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Layout w:type="fixed"/>
        <w:tblLook w:val="0000"/>
      </w:tblPr>
      <w:tblGrid>
        <w:gridCol w:w="3816"/>
        <w:gridCol w:w="4678"/>
        <w:tblGridChange w:id="0">
          <w:tblGrid>
            <w:gridCol w:w="3816"/>
            <w:gridCol w:w="4678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UC00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Disponibilizar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Ator(es) Secundário(s)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Este UC é responsável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por apresentar a agenda da instituição para 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Estar logado em um perfil de instituição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Agenda disponibilizada para adotantes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color w:val="202124"/>
                <w:sz w:val="22"/>
                <w:szCs w:val="22"/>
                <w:highlight w:val="white"/>
                <w:rtl w:val="0"/>
              </w:rPr>
              <w:t xml:space="preserve">ciona uma das opções: </w:t>
              <w:br w:type="textWrapping"/>
              <w:t xml:space="preserve">Inclusão, Consulta ou Alteração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Para Consulta: apresenta campo em branco para preenchimento</w:t>
            </w:r>
          </w:p>
          <w:p w:rsidR="00000000" w:rsidDel="00000000" w:rsidP="00000000" w:rsidRDefault="00000000" w:rsidRPr="00000000" w14:paraId="00000016">
            <w:pPr>
              <w:spacing w:after="200" w:line="276" w:lineRule="auto"/>
              <w:ind w:left="720" w:firstLine="0"/>
              <w:rPr>
                <w:rFonts w:ascii="Roboto" w:cs="Roboto" w:eastAsia="Roboto" w:hAnsi="Roboto"/>
                <w:color w:val="2021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Para Inclusão: apresenta campo em branco para preenchimento</w:t>
            </w:r>
          </w:p>
          <w:p w:rsidR="00000000" w:rsidDel="00000000" w:rsidP="00000000" w:rsidRDefault="00000000" w:rsidRPr="00000000" w14:paraId="00000017">
            <w:pPr>
              <w:spacing w:after="200" w:line="276" w:lineRule="auto"/>
              <w:ind w:left="720" w:firstLine="0"/>
              <w:rPr>
                <w:rFonts w:ascii="Roboto" w:cs="Roboto" w:eastAsia="Roboto" w:hAnsi="Roboto"/>
                <w:color w:val="2021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Para Alteração: apresenta campo com itens editáveis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Para Consulta: informa data desejada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2021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Para Inclusão: informa data desejada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2021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Para Alteração: 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informa</w:t>
            </w: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 data desejada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Para Consulta: sistema apresenta agenda da instituição</w:t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2021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Para Inclusão: sistema adiciona data na agenda</w:t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2021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highlight w:val="white"/>
                <w:rtl w:val="0"/>
              </w:rPr>
              <w:t xml:space="preserve">Para Alteração: sistema efetua alteração na agenda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Restrições e Validações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instituição deve possuir uma agenda válida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usuário deve estar logado como instituição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 –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Insere data inválida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Ator adiciona data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 exibe a mensagem "Erro,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inválida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"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3. FIM DO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263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Fluxo de Exceção (FE-0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) –  Não é informado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características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obrigatórias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AÇÕES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acessa a página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deslogado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Sistema exibe a mensagem "Erro, Deve-se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estar logado para acessar esta página"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FIM DO UC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Observações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00" w:before="0" w:line="276" w:lineRule="auto"/>
        <w:ind w:left="0" w:right="0" w:firstLine="708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Yi3W8hTffN8dSdIDsruM4x179g==">AMUW2mWEGblClR+sS1G+QdiXYMMECxl298pzmfX+WoOyLb5HDXzNspqtXh2kAl/dcYe5Sboja+qE13DazZEpspGfQ1gEvoyykvVm8+JyNisOtLFycIts/GM=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