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47DE" w14:textId="77777777" w:rsidR="0081273B" w:rsidRDefault="00C71AF3">
      <w:pPr>
        <w:spacing w:before="2000" w:after="200"/>
        <w:jc w:val="center"/>
      </w:pPr>
      <w:r>
        <w:rPr>
          <w:b/>
          <w:bCs/>
          <w:color w:val="1B3A5C"/>
          <w:sz w:val="48"/>
          <w:szCs w:val="48"/>
        </w:rPr>
        <w:t>COMPREHENSIVE ADVERSARIAL CODE REVIEW</w:t>
      </w:r>
    </w:p>
    <w:p w14:paraId="0E97042A" w14:textId="77777777" w:rsidR="0081273B" w:rsidRDefault="00C71AF3">
      <w:pPr>
        <w:spacing w:after="100"/>
        <w:jc w:val="center"/>
      </w:pPr>
      <w:r>
        <w:rPr>
          <w:color w:val="2E5984"/>
          <w:sz w:val="32"/>
          <w:szCs w:val="32"/>
        </w:rPr>
        <w:t>URDF Generator &amp; Character Builder System</w:t>
      </w:r>
    </w:p>
    <w:p w14:paraId="5287840B" w14:textId="77777777" w:rsidR="0081273B" w:rsidRDefault="00C71AF3">
      <w:pPr>
        <w:spacing w:after="100"/>
        <w:jc w:val="center"/>
      </w:pPr>
      <w:proofErr w:type="spellStart"/>
      <w:r>
        <w:rPr>
          <w:color w:val="666666"/>
          <w:sz w:val="26"/>
          <w:szCs w:val="26"/>
        </w:rPr>
        <w:t>UpstreamDrift</w:t>
      </w:r>
      <w:proofErr w:type="spellEnd"/>
      <w:r>
        <w:rPr>
          <w:color w:val="666666"/>
          <w:sz w:val="26"/>
          <w:szCs w:val="26"/>
        </w:rPr>
        <w:t xml:space="preserve"> Modeling Package</w:t>
      </w:r>
    </w:p>
    <w:p w14:paraId="33E16A18" w14:textId="77777777" w:rsidR="0081273B" w:rsidRDefault="00C71AF3">
      <w:pPr>
        <w:spacing w:after="600"/>
        <w:jc w:val="center"/>
      </w:pPr>
      <w:r>
        <w:rPr>
          <w:color w:val="999999"/>
        </w:rPr>
        <w:t>March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73B" w14:paraId="2099A411" w14:textId="77777777">
        <w:tblPrEx>
          <w:tblCellMar>
            <w:top w:w="0" w:type="dxa"/>
            <w:bottom w:w="0" w:type="dxa"/>
          </w:tblCellMar>
        </w:tblPrEx>
        <w:tc>
          <w:tcPr>
            <w:tcW w:w="9360" w:type="dxa"/>
            <w:tcBorders>
              <w:top w:val="single" w:sz="3" w:space="0" w:color="1B3A5C"/>
              <w:left w:val="single" w:sz="3" w:space="0" w:color="1B3A5C"/>
              <w:bottom w:val="single" w:sz="3" w:space="0" w:color="1B3A5C"/>
              <w:right w:val="single" w:sz="3" w:space="0" w:color="1B3A5C"/>
            </w:tcBorders>
            <w:shd w:val="clear" w:color="auto" w:fill="F0F5FA"/>
            <w:tcMar>
              <w:top w:w="200" w:type="dxa"/>
              <w:left w:w="300" w:type="dxa"/>
              <w:bottom w:w="200" w:type="dxa"/>
              <w:right w:w="300" w:type="dxa"/>
            </w:tcMar>
          </w:tcPr>
          <w:p w14:paraId="69AFFB39" w14:textId="77777777" w:rsidR="0081273B" w:rsidRDefault="00C71AF3">
            <w:r>
              <w:rPr>
                <w:b/>
                <w:bCs/>
                <w:color w:val="1B3A5C"/>
                <w:sz w:val="24"/>
                <w:szCs w:val="24"/>
              </w:rPr>
              <w:t>EXECUTIVE SUMMARY</w:t>
            </w:r>
          </w:p>
          <w:p w14:paraId="1F45B81D" w14:textId="77777777" w:rsidR="0081273B" w:rsidRDefault="00C71AF3">
            <w:pPr>
              <w:spacing w:before="120" w:after="80"/>
            </w:pPr>
            <w:r>
              <w:rPr>
                <w:sz w:val="20"/>
                <w:szCs w:val="20"/>
              </w:rPr>
              <w:t>Files Reviewed: ~92 Python source files across 2 major packages (</w:t>
            </w:r>
            <w:proofErr w:type="spellStart"/>
            <w:r>
              <w:rPr>
                <w:sz w:val="20"/>
                <w:szCs w:val="20"/>
              </w:rPr>
              <w:t>model_generation</w:t>
            </w:r>
            <w:proofErr w:type="spellEnd"/>
            <w:r>
              <w:rPr>
                <w:sz w:val="20"/>
                <w:szCs w:val="20"/>
              </w:rPr>
              <w:t xml:space="preserve">, </w:t>
            </w:r>
            <w:proofErr w:type="spellStart"/>
            <w:r>
              <w:rPr>
                <w:sz w:val="20"/>
                <w:szCs w:val="20"/>
              </w:rPr>
              <w:t>humanoid_character_builder</w:t>
            </w:r>
            <w:proofErr w:type="spellEnd"/>
            <w:r>
              <w:rPr>
                <w:sz w:val="20"/>
                <w:szCs w:val="20"/>
              </w:rPr>
              <w:t>) plus robotics core</w:t>
            </w:r>
          </w:p>
          <w:p w14:paraId="50B4F46B" w14:textId="77777777" w:rsidR="0081273B" w:rsidRDefault="00C71AF3">
            <w:pPr>
              <w:spacing w:after="80"/>
            </w:pPr>
            <w:r>
              <w:rPr>
                <w:sz w:val="20"/>
                <w:szCs w:val="20"/>
              </w:rPr>
              <w:t>Test Files Found: 16 test files (~4,100 lines) with coverage tooling present</w:t>
            </w:r>
          </w:p>
          <w:p w14:paraId="49119C70" w14:textId="77777777" w:rsidR="0081273B" w:rsidRDefault="00C71AF3">
            <w:pPr>
              <w:spacing w:after="80"/>
            </w:pPr>
            <w:r>
              <w:rPr>
                <w:sz w:val="20"/>
                <w:szCs w:val="20"/>
              </w:rPr>
              <w:t>Overall Assessment: Well-architected with strong foundations, but has significant gaps in completeness, DRY compliance, interactive visualization, and external URDF source integration. Not production-ready without the remediation plan below.</w:t>
            </w:r>
          </w:p>
          <w:p w14:paraId="43AB6049" w14:textId="77777777" w:rsidR="0081273B" w:rsidRDefault="00C71AF3">
            <w:r>
              <w:rPr>
                <w:b/>
                <w:bCs/>
                <w:color w:val="CC0000"/>
                <w:sz w:val="20"/>
                <w:szCs w:val="20"/>
              </w:rPr>
              <w:t xml:space="preserve">Critical Issues: </w:t>
            </w:r>
            <w:proofErr w:type="gramStart"/>
            <w:r>
              <w:rPr>
                <w:b/>
                <w:bCs/>
                <w:color w:val="CC0000"/>
                <w:sz w:val="20"/>
                <w:szCs w:val="20"/>
              </w:rPr>
              <w:t>7  |</w:t>
            </w:r>
            <w:proofErr w:type="gramEnd"/>
            <w:r>
              <w:rPr>
                <w:b/>
                <w:bCs/>
                <w:color w:val="CC0000"/>
                <w:sz w:val="20"/>
                <w:szCs w:val="20"/>
              </w:rPr>
              <w:t xml:space="preserve">  High Issues: </w:t>
            </w:r>
            <w:proofErr w:type="gramStart"/>
            <w:r>
              <w:rPr>
                <w:b/>
                <w:bCs/>
                <w:color w:val="CC0000"/>
                <w:sz w:val="20"/>
                <w:szCs w:val="20"/>
              </w:rPr>
              <w:t>9  |</w:t>
            </w:r>
            <w:proofErr w:type="gramEnd"/>
            <w:r>
              <w:rPr>
                <w:b/>
                <w:bCs/>
                <w:color w:val="CC0000"/>
                <w:sz w:val="20"/>
                <w:szCs w:val="20"/>
              </w:rPr>
              <w:t xml:space="preserve">  Medium Issues: </w:t>
            </w:r>
            <w:proofErr w:type="gramStart"/>
            <w:r>
              <w:rPr>
                <w:b/>
                <w:bCs/>
                <w:color w:val="CC0000"/>
                <w:sz w:val="20"/>
                <w:szCs w:val="20"/>
              </w:rPr>
              <w:t>12  |</w:t>
            </w:r>
            <w:proofErr w:type="gramEnd"/>
            <w:r>
              <w:rPr>
                <w:b/>
                <w:bCs/>
                <w:color w:val="CC0000"/>
                <w:sz w:val="20"/>
                <w:szCs w:val="20"/>
              </w:rPr>
              <w:t xml:space="preserve">  Low Issues: 8</w:t>
            </w:r>
          </w:p>
        </w:tc>
      </w:tr>
    </w:tbl>
    <w:p w14:paraId="4137E7F5" w14:textId="77777777" w:rsidR="0081273B" w:rsidRDefault="00C71AF3">
      <w:r>
        <w:br w:type="page"/>
      </w:r>
    </w:p>
    <w:p w14:paraId="18CA7C4C" w14:textId="77777777" w:rsidR="0081273B" w:rsidRDefault="00C71AF3">
      <w:pPr>
        <w:pStyle w:val="Heading1"/>
        <w:spacing w:before="300" w:after="150"/>
      </w:pPr>
      <w:r>
        <w:lastRenderedPageBreak/>
        <w:t>1. Architecture Overview</w:t>
      </w:r>
    </w:p>
    <w:p w14:paraId="2B0F1E5E" w14:textId="77777777" w:rsidR="0081273B" w:rsidRDefault="00C71AF3">
      <w:pPr>
        <w:spacing w:after="120"/>
      </w:pPr>
      <w:r>
        <w:t>The URDF generation system is split across two major packages with overlapping responsibilities:</w:t>
      </w:r>
    </w:p>
    <w:p w14:paraId="7E0CBCCF" w14:textId="77777777" w:rsidR="0081273B" w:rsidRDefault="00C71AF3">
      <w:pPr>
        <w:pStyle w:val="ListParagraph"/>
        <w:numPr>
          <w:ilvl w:val="0"/>
          <w:numId w:val="2"/>
        </w:numPr>
      </w:pPr>
      <w:proofErr w:type="spellStart"/>
      <w:r>
        <w:t>model_generation</w:t>
      </w:r>
      <w:proofErr w:type="spellEnd"/>
      <w:r>
        <w:t xml:space="preserve">: Generic URDF builder framework with manual, parametric, and editor-based construction, format converters (MJCF, </w:t>
      </w:r>
      <w:proofErr w:type="spellStart"/>
      <w:r>
        <w:t>Simscape</w:t>
      </w:r>
      <w:proofErr w:type="spellEnd"/>
      <w:r>
        <w:t>), model library with remote repository support, REST API, and CLI.</w:t>
      </w:r>
    </w:p>
    <w:p w14:paraId="49B44809" w14:textId="77777777" w:rsidR="0081273B" w:rsidRDefault="00C71AF3">
      <w:pPr>
        <w:pStyle w:val="ListParagraph"/>
        <w:numPr>
          <w:ilvl w:val="0"/>
          <w:numId w:val="2"/>
        </w:numPr>
      </w:pPr>
      <w:proofErr w:type="spellStart"/>
      <w:r>
        <w:t>humanoid_character_builder</w:t>
      </w:r>
      <w:proofErr w:type="spellEnd"/>
      <w:r>
        <w:t xml:space="preserve">: Standalone humanoid-specific package with anthropometric data, body parameter customization, mesh generation backends (Primitive, </w:t>
      </w:r>
      <w:proofErr w:type="spellStart"/>
      <w:r>
        <w:t>MakeHuman</w:t>
      </w:r>
      <w:proofErr w:type="spellEnd"/>
      <w:r>
        <w:t>, SMPL-X), and its own URDF generator.</w:t>
      </w:r>
    </w:p>
    <w:p w14:paraId="243C5E68" w14:textId="77777777" w:rsidR="0081273B" w:rsidRDefault="00C71AF3">
      <w:pPr>
        <w:pStyle w:val="ListParagraph"/>
        <w:numPr>
          <w:ilvl w:val="0"/>
          <w:numId w:val="2"/>
        </w:numPr>
      </w:pPr>
      <w:r>
        <w:t>robotics core: Downstream consumer providing collision detection, motion planning, whole-body control, locomotion, and sensing on top of URDF models.</w:t>
      </w:r>
    </w:p>
    <w:p w14:paraId="3AFE8D27" w14:textId="77777777" w:rsidR="0081273B" w:rsidRDefault="00C71AF3">
      <w:pPr>
        <w:spacing w:after="120"/>
      </w:pPr>
      <w:r>
        <w:t>The Frankenstein Editor enables the interactive component-swapping experience, allowing users to load multiple URDF models, copy/paste subtrees between them, and compose hybrid characters.</w:t>
      </w:r>
    </w:p>
    <w:p w14:paraId="5279F50C" w14:textId="77777777" w:rsidR="0081273B" w:rsidRDefault="00C71AF3">
      <w:pPr>
        <w:pStyle w:val="Heading1"/>
        <w:spacing w:before="300" w:after="150"/>
      </w:pPr>
      <w:r>
        <w:t>2. Completeness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5199"/>
        <w:gridCol w:w="1174"/>
        <w:gridCol w:w="2986"/>
      </w:tblGrid>
      <w:tr w:rsidR="0081273B" w14:paraId="63B303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BAAC12" w14:textId="77777777" w:rsidR="0081273B" w:rsidRDefault="00C71AF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67F8CB"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C05DD0"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DBB4C8" w14:textId="77777777" w:rsidR="0081273B" w:rsidRDefault="00C71AF3">
            <w:r>
              <w:rPr>
                <w:b/>
                <w:bCs/>
                <w:color w:val="FFFFFF"/>
                <w:sz w:val="20"/>
                <w:szCs w:val="20"/>
              </w:rPr>
              <w:t>Recommendation</w:t>
            </w:r>
          </w:p>
        </w:tc>
      </w:tr>
      <w:tr w:rsidR="0081273B" w14:paraId="66C82B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933023"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AA9644" w14:textId="77777777" w:rsidR="0081273B" w:rsidRDefault="00C71AF3">
            <w:r>
              <w:rPr>
                <w:sz w:val="20"/>
                <w:szCs w:val="20"/>
              </w:rPr>
              <w:t xml:space="preserve">Duplicate URDF generation pipelines — </w:t>
            </w:r>
            <w:proofErr w:type="spellStart"/>
            <w:r>
              <w:rPr>
                <w:sz w:val="20"/>
                <w:szCs w:val="20"/>
              </w:rPr>
              <w:t>model_</w:t>
            </w:r>
            <w:proofErr w:type="gramStart"/>
            <w:r>
              <w:rPr>
                <w:sz w:val="20"/>
                <w:szCs w:val="20"/>
              </w:rPr>
              <w:t>generation.ParametricBuilder</w:t>
            </w:r>
            <w:proofErr w:type="spellEnd"/>
            <w:proofErr w:type="gramEnd"/>
            <w:r>
              <w:rPr>
                <w:sz w:val="20"/>
                <w:szCs w:val="20"/>
              </w:rPr>
              <w:t xml:space="preserve"> and </w:t>
            </w:r>
            <w:proofErr w:type="spellStart"/>
            <w:r>
              <w:rPr>
                <w:sz w:val="20"/>
                <w:szCs w:val="20"/>
              </w:rPr>
              <w:t>humanoid_character_</w:t>
            </w:r>
            <w:proofErr w:type="gramStart"/>
            <w:r>
              <w:rPr>
                <w:sz w:val="20"/>
                <w:szCs w:val="20"/>
              </w:rPr>
              <w:t>builder.HumanoidURDFGenerator</w:t>
            </w:r>
            <w:proofErr w:type="spellEnd"/>
            <w:proofErr w:type="gramEnd"/>
            <w:r>
              <w:rPr>
                <w:sz w:val="20"/>
                <w:szCs w:val="20"/>
              </w:rPr>
              <w:t xml:space="preserve"> both generate humanoid URDFs independently with no shared code</w:t>
            </w:r>
          </w:p>
        </w:tc>
        <w:tc>
          <w:tcPr>
            <w:tcW w:w="1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D538997" w14:textId="77777777" w:rsidR="0081273B" w:rsidRDefault="00C71AF3">
            <w:r>
              <w:rPr>
                <w:b/>
                <w:bCs/>
                <w:color w:val="CC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D24C5B" w14:textId="77777777" w:rsidR="0081273B" w:rsidRDefault="00C71AF3">
            <w:r>
              <w:rPr>
                <w:sz w:val="20"/>
                <w:szCs w:val="20"/>
              </w:rPr>
              <w:t xml:space="preserve">Consolidate into a single authoritative generation pipeline. The </w:t>
            </w:r>
            <w:proofErr w:type="spellStart"/>
            <w:r>
              <w:rPr>
                <w:sz w:val="20"/>
                <w:szCs w:val="20"/>
              </w:rPr>
              <w:t>humanoid_character_builder</w:t>
            </w:r>
            <w:proofErr w:type="spellEnd"/>
            <w:r>
              <w:rPr>
                <w:sz w:val="20"/>
                <w:szCs w:val="20"/>
              </w:rPr>
              <w:t xml:space="preserve"> should delegate URDF XML writing to </w:t>
            </w:r>
            <w:proofErr w:type="spellStart"/>
            <w:r>
              <w:rPr>
                <w:sz w:val="20"/>
                <w:szCs w:val="20"/>
              </w:rPr>
              <w:t>model_</w:t>
            </w:r>
            <w:proofErr w:type="gramStart"/>
            <w:r>
              <w:rPr>
                <w:sz w:val="20"/>
                <w:szCs w:val="20"/>
              </w:rPr>
              <w:t>generation.URDFWriter</w:t>
            </w:r>
            <w:proofErr w:type="spellEnd"/>
            <w:proofErr w:type="gramEnd"/>
            <w:r>
              <w:rPr>
                <w:sz w:val="20"/>
                <w:szCs w:val="20"/>
              </w:rPr>
              <w:t xml:space="preserve"> rather than reimplementing XML generation via </w:t>
            </w:r>
            <w:proofErr w:type="spellStart"/>
            <w:proofErr w:type="gramStart"/>
            <w:r>
              <w:rPr>
                <w:sz w:val="20"/>
                <w:szCs w:val="20"/>
              </w:rPr>
              <w:t>xml.etree</w:t>
            </w:r>
            <w:proofErr w:type="gramEnd"/>
            <w:r>
              <w:rPr>
                <w:sz w:val="20"/>
                <w:szCs w:val="20"/>
              </w:rPr>
              <w:t>.ElementTree</w:t>
            </w:r>
            <w:proofErr w:type="spellEnd"/>
            <w:r>
              <w:rPr>
                <w:sz w:val="20"/>
                <w:szCs w:val="20"/>
              </w:rPr>
              <w:t>.</w:t>
            </w:r>
          </w:p>
        </w:tc>
      </w:tr>
      <w:tr w:rsidR="0081273B" w14:paraId="6C48BA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E128"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27C59" w14:textId="77777777" w:rsidR="0081273B" w:rsidRDefault="00C71AF3">
            <w:r>
              <w:rPr>
                <w:sz w:val="20"/>
                <w:szCs w:val="20"/>
              </w:rPr>
              <w:t>No visual/interactive UI exists — the Frankenstein Editor is purely programmatic (Python API) with no GUI, web frontend, or 3D viewport for visual component swapping</w:t>
            </w:r>
          </w:p>
        </w:tc>
        <w:tc>
          <w:tcPr>
            <w:tcW w:w="1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B091A61" w14:textId="77777777" w:rsidR="0081273B" w:rsidRDefault="00C71AF3">
            <w:r>
              <w:rPr>
                <w:b/>
                <w:bCs/>
                <w:color w:val="CC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5CFFC" w14:textId="77777777" w:rsidR="0081273B" w:rsidRDefault="00C71AF3">
            <w:r>
              <w:rPr>
                <w:sz w:val="20"/>
                <w:szCs w:val="20"/>
              </w:rPr>
              <w:t>Implement a web-based visual editor (e.g., Three.js + React) with a 3D URDF viewer, drag-and-drop component palette, real-time preview, and export. This is essential for the stated goal of an interactive character-builder experience.</w:t>
            </w:r>
          </w:p>
        </w:tc>
      </w:tr>
      <w:tr w:rsidR="0081273B" w14:paraId="23F25C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307D03"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38B748" w14:textId="77777777" w:rsidR="0081273B" w:rsidRDefault="00C71AF3">
            <w:r>
              <w:rPr>
                <w:sz w:val="20"/>
                <w:szCs w:val="20"/>
              </w:rPr>
              <w:t xml:space="preserve">External URDF repository integration is incomplete — </w:t>
            </w:r>
            <w:proofErr w:type="spellStart"/>
            <w:r>
              <w:rPr>
                <w:sz w:val="20"/>
                <w:szCs w:val="20"/>
              </w:rPr>
              <w:t>GitHubRepository.list_</w:t>
            </w:r>
            <w:proofErr w:type="gramStart"/>
            <w:r>
              <w:rPr>
                <w:sz w:val="20"/>
                <w:szCs w:val="20"/>
              </w:rPr>
              <w:t>models</w:t>
            </w:r>
            <w:proofErr w:type="spellEnd"/>
            <w:r>
              <w:rPr>
                <w:sz w:val="20"/>
                <w:szCs w:val="20"/>
              </w:rPr>
              <w:t>(</w:t>
            </w:r>
            <w:proofErr w:type="gramEnd"/>
            <w:r>
              <w:rPr>
                <w:sz w:val="20"/>
                <w:szCs w:val="20"/>
              </w:rPr>
              <w:t xml:space="preserve">) and </w:t>
            </w:r>
            <w:proofErr w:type="spellStart"/>
            <w:r>
              <w:rPr>
                <w:sz w:val="20"/>
                <w:szCs w:val="20"/>
              </w:rPr>
              <w:t>download_</w:t>
            </w:r>
            <w:proofErr w:type="gramStart"/>
            <w:r>
              <w:rPr>
                <w:sz w:val="20"/>
                <w:szCs w:val="20"/>
              </w:rPr>
              <w:t>model</w:t>
            </w:r>
            <w:proofErr w:type="spellEnd"/>
            <w:r>
              <w:rPr>
                <w:sz w:val="20"/>
                <w:szCs w:val="20"/>
              </w:rPr>
              <w:t>(</w:t>
            </w:r>
            <w:proofErr w:type="gramEnd"/>
            <w:r>
              <w:rPr>
                <w:sz w:val="20"/>
                <w:szCs w:val="20"/>
              </w:rPr>
              <w:t xml:space="preserve">) use raw </w:t>
            </w:r>
            <w:proofErr w:type="spellStart"/>
            <w:r>
              <w:rPr>
                <w:sz w:val="20"/>
                <w:szCs w:val="20"/>
              </w:rPr>
              <w:t>urllib</w:t>
            </w:r>
            <w:proofErr w:type="spellEnd"/>
            <w:r>
              <w:rPr>
                <w:sz w:val="20"/>
                <w:szCs w:val="20"/>
              </w:rPr>
              <w:t xml:space="preserve"> with no authentication, rate limiting, pagination, or error recovery</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2DBFACF"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18CC6" w14:textId="77777777" w:rsidR="0081273B" w:rsidRDefault="00C71AF3">
            <w:r>
              <w:rPr>
                <w:sz w:val="20"/>
                <w:szCs w:val="20"/>
              </w:rPr>
              <w:t xml:space="preserve">Replace </w:t>
            </w:r>
            <w:proofErr w:type="spellStart"/>
            <w:r>
              <w:rPr>
                <w:sz w:val="20"/>
                <w:szCs w:val="20"/>
              </w:rPr>
              <w:t>urllib</w:t>
            </w:r>
            <w:proofErr w:type="spellEnd"/>
            <w:r>
              <w:rPr>
                <w:sz w:val="20"/>
                <w:szCs w:val="20"/>
              </w:rPr>
              <w:t xml:space="preserve"> with </w:t>
            </w:r>
            <w:proofErr w:type="spellStart"/>
            <w:r>
              <w:rPr>
                <w:sz w:val="20"/>
                <w:szCs w:val="20"/>
              </w:rPr>
              <w:t>httpx</w:t>
            </w:r>
            <w:proofErr w:type="spellEnd"/>
            <w:r>
              <w:rPr>
                <w:sz w:val="20"/>
                <w:szCs w:val="20"/>
              </w:rPr>
              <w:t>/requests, add GitHub API token support, implement pagination for repos with many files, add retry logic with exponential backoff, and cache repository manifests locally.</w:t>
            </w:r>
          </w:p>
        </w:tc>
      </w:tr>
      <w:tr w:rsidR="0081273B" w14:paraId="2E5E6D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2D3A6"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E56F4" w14:textId="77777777" w:rsidR="0081273B" w:rsidRDefault="00C71AF3">
            <w:r>
              <w:rPr>
                <w:sz w:val="20"/>
                <w:szCs w:val="20"/>
              </w:rPr>
              <w:t xml:space="preserve">MJCF converter is incomplete — reviewed </w:t>
            </w:r>
            <w:proofErr w:type="spellStart"/>
            <w:r>
              <w:rPr>
                <w:sz w:val="20"/>
                <w:szCs w:val="20"/>
              </w:rPr>
              <w:t>MJCFConverter</w:t>
            </w:r>
            <w:proofErr w:type="spellEnd"/>
            <w:r>
              <w:rPr>
                <w:sz w:val="20"/>
                <w:szCs w:val="20"/>
              </w:rPr>
              <w:t xml:space="preserve"> shows partial implementation with TODOs for actuator mapping, equality constraints, and sensor definitions</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FBAABB4"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9E2CB" w14:textId="77777777" w:rsidR="0081273B" w:rsidRDefault="00C71AF3">
            <w:r>
              <w:rPr>
                <w:sz w:val="20"/>
                <w:szCs w:val="20"/>
              </w:rPr>
              <w:t xml:space="preserve">Complete the MJCF converter to handle all </w:t>
            </w:r>
            <w:proofErr w:type="spellStart"/>
            <w:r>
              <w:rPr>
                <w:sz w:val="20"/>
                <w:szCs w:val="20"/>
              </w:rPr>
              <w:t>MuJoCo</w:t>
            </w:r>
            <w:proofErr w:type="spellEnd"/>
            <w:r>
              <w:rPr>
                <w:sz w:val="20"/>
                <w:szCs w:val="20"/>
              </w:rPr>
              <w:t>-specific elements. Add SDF (Gazebo) conversion support as well.</w:t>
            </w:r>
          </w:p>
        </w:tc>
      </w:tr>
      <w:tr w:rsidR="0081273B" w14:paraId="76ECD3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A516B8" w14:textId="77777777" w:rsidR="0081273B" w:rsidRDefault="00C71AF3">
            <w:r>
              <w:rPr>
                <w:sz w:val="20"/>
                <w:szCs w:val="20"/>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6584FC" w14:textId="77777777" w:rsidR="0081273B" w:rsidRDefault="00C71AF3">
            <w:r>
              <w:rPr>
                <w:sz w:val="20"/>
                <w:szCs w:val="20"/>
              </w:rPr>
              <w:t>Capsule geometry silently downgrades to cylinder in URDF output since URDF spec does not support capsules, but no warning is emitted to the user</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8AB8001"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5A72A4" w14:textId="77777777" w:rsidR="0081273B" w:rsidRDefault="00C71AF3">
            <w:r>
              <w:rPr>
                <w:sz w:val="20"/>
                <w:szCs w:val="20"/>
              </w:rPr>
              <w:t>Log a clear warning when capsule-to-cylinder conversion happens. Consider emitting a URDF extension comment or providing SDF output where capsule is natively supported.</w:t>
            </w:r>
          </w:p>
        </w:tc>
      </w:tr>
      <w:tr w:rsidR="0081273B" w14:paraId="66725B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BB7D" w14:textId="77777777" w:rsidR="0081273B" w:rsidRDefault="00C71AF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1A7EB" w14:textId="77777777" w:rsidR="0081273B" w:rsidRDefault="00C71AF3">
            <w:r>
              <w:rPr>
                <w:sz w:val="20"/>
                <w:szCs w:val="20"/>
              </w:rPr>
              <w:t>Model library search is string-only (substring matching on name/description) with no semantic search, tagging taxonomy, or filtering by DOF count, mass range, etc.</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A939F70"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66F2" w14:textId="77777777" w:rsidR="0081273B" w:rsidRDefault="00C71AF3">
            <w:r>
              <w:rPr>
                <w:sz w:val="20"/>
                <w:szCs w:val="20"/>
              </w:rPr>
              <w:t>Add structured metadata filtering (category, DOF range, mass range, joint types) and full-text search indexing.</w:t>
            </w:r>
          </w:p>
        </w:tc>
      </w:tr>
      <w:tr w:rsidR="0081273B" w14:paraId="1F40BC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23CADE" w14:textId="77777777" w:rsidR="0081273B" w:rsidRDefault="00C71AF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2A82F7" w14:textId="77777777" w:rsidR="0081273B" w:rsidRDefault="00C71AF3">
            <w:r>
              <w:rPr>
                <w:sz w:val="20"/>
                <w:szCs w:val="20"/>
              </w:rPr>
              <w:t>REST API (rest_api.py) has no authentication, CORS configuration, rate limiting, or input sanitization beyond basic validation</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DEEE8D1"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665E6A" w14:textId="77777777" w:rsidR="0081273B" w:rsidRDefault="00C71AF3">
            <w:r>
              <w:rPr>
                <w:sz w:val="20"/>
                <w:szCs w:val="20"/>
              </w:rPr>
              <w:t>Add API key authentication, CORS headers, rate limiting middleware, and comprehensive input validation/sanitization before any production deployment.</w:t>
            </w:r>
          </w:p>
        </w:tc>
      </w:tr>
      <w:tr w:rsidR="0081273B" w14:paraId="6B9DAA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42EE" w14:textId="77777777" w:rsidR="0081273B" w:rsidRDefault="00C71AF3">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554A4" w14:textId="77777777" w:rsidR="0081273B" w:rsidRDefault="00C71AF3">
            <w:r>
              <w:rPr>
                <w:sz w:val="20"/>
                <w:szCs w:val="20"/>
              </w:rPr>
              <w:t xml:space="preserve">No undo persistence — </w:t>
            </w:r>
            <w:proofErr w:type="spellStart"/>
            <w:r>
              <w:rPr>
                <w:sz w:val="20"/>
                <w:szCs w:val="20"/>
              </w:rPr>
              <w:t>FrankensteinEditor</w:t>
            </w:r>
            <w:proofErr w:type="spellEnd"/>
            <w:r>
              <w:rPr>
                <w:sz w:val="20"/>
                <w:szCs w:val="20"/>
              </w:rPr>
              <w:t xml:space="preserve"> undo/redo stack is purely in-memory and lost on restart</w:t>
            </w:r>
          </w:p>
        </w:tc>
        <w:tc>
          <w:tcPr>
            <w:tcW w:w="1000" w:type="dxa"/>
            <w:tcBorders>
              <w:top w:val="single" w:sz="1" w:space="0" w:color="CCCCCC"/>
              <w:left w:val="single" w:sz="1" w:space="0" w:color="CCCCCC"/>
              <w:bottom w:val="single" w:sz="1" w:space="0" w:color="CCCCCC"/>
              <w:right w:val="single" w:sz="1" w:space="0" w:color="CCCCCC"/>
            </w:tcBorders>
            <w:shd w:val="clear" w:color="auto" w:fill="E8FFE8"/>
            <w:tcMar>
              <w:top w:w="80" w:type="dxa"/>
              <w:left w:w="120" w:type="dxa"/>
              <w:bottom w:w="80" w:type="dxa"/>
              <w:right w:w="120" w:type="dxa"/>
            </w:tcMar>
          </w:tcPr>
          <w:p w14:paraId="66FCE98C" w14:textId="77777777" w:rsidR="0081273B" w:rsidRDefault="00C71AF3">
            <w:r>
              <w:rPr>
                <w:b/>
                <w:bCs/>
                <w:color w:val="006600"/>
                <w:sz w:val="20"/>
                <w:szCs w:val="20"/>
              </w:rPr>
              <w:t>LOW</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9520" w14:textId="77777777" w:rsidR="0081273B" w:rsidRDefault="00C71AF3">
            <w:r>
              <w:rPr>
                <w:sz w:val="20"/>
                <w:szCs w:val="20"/>
              </w:rPr>
              <w:t>Add optional state serialization to disk for session recovery.</w:t>
            </w:r>
          </w:p>
        </w:tc>
      </w:tr>
    </w:tbl>
    <w:p w14:paraId="1A9DA567" w14:textId="77777777" w:rsidR="0081273B" w:rsidRDefault="00C71AF3">
      <w:r>
        <w:br w:type="page"/>
      </w:r>
    </w:p>
    <w:p w14:paraId="2CDF1E63" w14:textId="77777777" w:rsidR="0081273B" w:rsidRDefault="00C71AF3">
      <w:pPr>
        <w:pStyle w:val="Heading1"/>
        <w:spacing w:before="300" w:after="150"/>
      </w:pPr>
      <w:r>
        <w:lastRenderedPageBreak/>
        <w:t>3. Errors, Bugs &amp; Correctness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4209"/>
        <w:gridCol w:w="1052"/>
        <w:gridCol w:w="3622"/>
      </w:tblGrid>
      <w:tr w:rsidR="0081273B" w14:paraId="7D1022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9D77C3" w14:textId="77777777" w:rsidR="0081273B" w:rsidRDefault="00C71AF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08255E"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8E6375"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8A7751" w14:textId="77777777" w:rsidR="0081273B" w:rsidRDefault="00C71AF3">
            <w:r>
              <w:rPr>
                <w:b/>
                <w:bCs/>
                <w:color w:val="FFFFFF"/>
                <w:sz w:val="20"/>
                <w:szCs w:val="20"/>
              </w:rPr>
              <w:t>Recommendation</w:t>
            </w:r>
          </w:p>
        </w:tc>
      </w:tr>
      <w:tr w:rsidR="0081273B" w14:paraId="3459AC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1AFF1A"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B97576" w14:textId="77777777" w:rsidR="0081273B" w:rsidRDefault="00C71AF3">
            <w:proofErr w:type="spellStart"/>
            <w:r>
              <w:rPr>
                <w:sz w:val="20"/>
                <w:szCs w:val="20"/>
              </w:rPr>
              <w:t>quick_</w:t>
            </w:r>
            <w:proofErr w:type="gramStart"/>
            <w:r>
              <w:rPr>
                <w:sz w:val="20"/>
                <w:szCs w:val="20"/>
              </w:rPr>
              <w:t>urdf</w:t>
            </w:r>
            <w:proofErr w:type="spellEnd"/>
            <w:r>
              <w:rPr>
                <w:sz w:val="20"/>
                <w:szCs w:val="20"/>
              </w:rPr>
              <w:t>(</w:t>
            </w:r>
            <w:proofErr w:type="gramEnd"/>
            <w:r>
              <w:rPr>
                <w:sz w:val="20"/>
                <w:szCs w:val="20"/>
              </w:rPr>
              <w:t xml:space="preserve">) and </w:t>
            </w:r>
            <w:proofErr w:type="spellStart"/>
            <w:r>
              <w:rPr>
                <w:sz w:val="20"/>
                <w:szCs w:val="20"/>
              </w:rPr>
              <w:t>quick_</w:t>
            </w:r>
            <w:proofErr w:type="gramStart"/>
            <w:r>
              <w:rPr>
                <w:sz w:val="20"/>
                <w:szCs w:val="20"/>
              </w:rPr>
              <w:t>build</w:t>
            </w:r>
            <w:proofErr w:type="spellEnd"/>
            <w:r>
              <w:rPr>
                <w:sz w:val="20"/>
                <w:szCs w:val="20"/>
              </w:rPr>
              <w:t>(</w:t>
            </w:r>
            <w:proofErr w:type="gramEnd"/>
            <w:r>
              <w:rPr>
                <w:sz w:val="20"/>
                <w:szCs w:val="20"/>
              </w:rPr>
              <w:t>) in model_generation/__init__.py duplicate identical preset dictionaries (lines 244-249 and 293-</w:t>
            </w:r>
            <w:proofErr w:type="gramStart"/>
            <w:r>
              <w:rPr>
                <w:sz w:val="20"/>
                <w:szCs w:val="20"/>
              </w:rPr>
              <w:t>298) —</w:t>
            </w:r>
            <w:proofErr w:type="gramEnd"/>
            <w:r>
              <w:rPr>
                <w:sz w:val="20"/>
                <w:szCs w:val="20"/>
              </w:rPr>
              <w:t xml:space="preserve"> classic DRY violation that will cause drift</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ADC3B28"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D66125" w14:textId="77777777" w:rsidR="0081273B" w:rsidRDefault="00C71AF3">
            <w:r>
              <w:rPr>
                <w:sz w:val="20"/>
                <w:szCs w:val="20"/>
              </w:rPr>
              <w:t>Extract preset definitions to a shared constant or configuration file. Both functions should reference the same source of truth.</w:t>
            </w:r>
          </w:p>
        </w:tc>
      </w:tr>
      <w:tr w:rsidR="0081273B" w14:paraId="0BFD45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303D9"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79E34" w14:textId="77777777" w:rsidR="0081273B" w:rsidRDefault="00C71AF3">
            <w:r>
              <w:rPr>
                <w:sz w:val="20"/>
                <w:szCs w:val="20"/>
              </w:rPr>
              <w:t xml:space="preserve">Capsule inertia calculation uses approximate parallel axis theorem for hemisphere offset (line 210 in types.py: </w:t>
            </w:r>
            <w:proofErr w:type="spellStart"/>
            <w:r>
              <w:rPr>
                <w:sz w:val="20"/>
                <w:szCs w:val="20"/>
              </w:rPr>
              <w:t>hemisphere_offset</w:t>
            </w:r>
            <w:proofErr w:type="spellEnd"/>
            <w:r>
              <w:rPr>
                <w:sz w:val="20"/>
                <w:szCs w:val="20"/>
              </w:rPr>
              <w:t xml:space="preserve"> = length/2.0 + 3/8*radius) which is incorrect for true hemisphere COM at 3r/8 from the flat face</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4E7D3331"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1B3D8" w14:textId="77777777" w:rsidR="0081273B" w:rsidRDefault="00C71AF3">
            <w:r>
              <w:rPr>
                <w:sz w:val="20"/>
                <w:szCs w:val="20"/>
              </w:rPr>
              <w:t xml:space="preserve">The hemisphere COM offset from the capsule center should be (length/2 + 3r/8), which is correct. </w:t>
            </w:r>
            <w:proofErr w:type="gramStart"/>
            <w:r>
              <w:rPr>
                <w:sz w:val="20"/>
                <w:szCs w:val="20"/>
              </w:rPr>
              <w:t>However</w:t>
            </w:r>
            <w:proofErr w:type="gramEnd"/>
            <w:r>
              <w:rPr>
                <w:sz w:val="20"/>
                <w:szCs w:val="20"/>
              </w:rPr>
              <w:t xml:space="preserve"> the parallel axis term uses 0.5*</w:t>
            </w:r>
            <w:proofErr w:type="spellStart"/>
            <w:r>
              <w:rPr>
                <w:sz w:val="20"/>
                <w:szCs w:val="20"/>
              </w:rPr>
              <w:t>m_sphere</w:t>
            </w:r>
            <w:proofErr w:type="spellEnd"/>
            <w:r>
              <w:rPr>
                <w:sz w:val="20"/>
                <w:szCs w:val="20"/>
              </w:rPr>
              <w:t xml:space="preserve">*offset^2 which incorrectly </w:t>
            </w:r>
            <w:proofErr w:type="gramStart"/>
            <w:r>
              <w:rPr>
                <w:sz w:val="20"/>
                <w:szCs w:val="20"/>
              </w:rPr>
              <w:t>applies</w:t>
            </w:r>
            <w:proofErr w:type="gramEnd"/>
            <w:r>
              <w:rPr>
                <w:sz w:val="20"/>
                <w:szCs w:val="20"/>
              </w:rPr>
              <w:t xml:space="preserve"> the full sphere mass rather than each hemisphere’s mass independently. Fix: use </w:t>
            </w:r>
            <w:proofErr w:type="spellStart"/>
            <w:r>
              <w:rPr>
                <w:sz w:val="20"/>
                <w:szCs w:val="20"/>
              </w:rPr>
              <w:t>m_hemisphere</w:t>
            </w:r>
            <w:proofErr w:type="spellEnd"/>
            <w:r>
              <w:rPr>
                <w:sz w:val="20"/>
                <w:szCs w:val="20"/>
              </w:rPr>
              <w:t xml:space="preserve"> * offset^2 for each hemisphere.</w:t>
            </w:r>
          </w:p>
        </w:tc>
      </w:tr>
      <w:tr w:rsidR="0081273B" w14:paraId="012746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6120A4"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2DE9D4" w14:textId="77777777" w:rsidR="0081273B" w:rsidRDefault="00C71AF3">
            <w:r>
              <w:rPr>
                <w:sz w:val="20"/>
                <w:szCs w:val="20"/>
              </w:rPr>
              <w:t xml:space="preserve">Mirror operation in </w:t>
            </w:r>
            <w:proofErr w:type="spellStart"/>
            <w:r>
              <w:rPr>
                <w:sz w:val="20"/>
                <w:szCs w:val="20"/>
              </w:rPr>
              <w:t>ManualBuilder</w:t>
            </w:r>
            <w:proofErr w:type="spellEnd"/>
            <w:r>
              <w:rPr>
                <w:sz w:val="20"/>
                <w:szCs w:val="20"/>
              </w:rPr>
              <w:t xml:space="preserve"> (line 328-333) only negates specific off-diagonal inertia elements based on </w:t>
            </w:r>
            <w:proofErr w:type="spellStart"/>
            <w:r>
              <w:rPr>
                <w:sz w:val="20"/>
                <w:szCs w:val="20"/>
              </w:rPr>
              <w:t>axis_idx</w:t>
            </w:r>
            <w:proofErr w:type="spellEnd"/>
            <w:r>
              <w:rPr>
                <w:sz w:val="20"/>
                <w:szCs w:val="20"/>
              </w:rPr>
              <w:t xml:space="preserve"> but the logic for which elements to negate is inverted — mirroring about Y should negate </w:t>
            </w:r>
            <w:proofErr w:type="spellStart"/>
            <w:r>
              <w:rPr>
                <w:sz w:val="20"/>
                <w:szCs w:val="20"/>
              </w:rPr>
              <w:t>ixy</w:t>
            </w:r>
            <w:proofErr w:type="spellEnd"/>
            <w:r>
              <w:rPr>
                <w:sz w:val="20"/>
                <w:szCs w:val="20"/>
              </w:rPr>
              <w:t xml:space="preserve"> and </w:t>
            </w:r>
            <w:proofErr w:type="spellStart"/>
            <w:r>
              <w:rPr>
                <w:sz w:val="20"/>
                <w:szCs w:val="20"/>
              </w:rPr>
              <w:t>iyz</w:t>
            </w:r>
            <w:proofErr w:type="spellEnd"/>
            <w:r>
              <w:rPr>
                <w:sz w:val="20"/>
                <w:szCs w:val="20"/>
              </w:rPr>
              <w:t xml:space="preserve">, not leave </w:t>
            </w:r>
            <w:proofErr w:type="spellStart"/>
            <w:r>
              <w:rPr>
                <w:sz w:val="20"/>
                <w:szCs w:val="20"/>
              </w:rPr>
              <w:t>ixy</w:t>
            </w:r>
            <w:proofErr w:type="spellEnd"/>
            <w:r>
              <w:rPr>
                <w:sz w:val="20"/>
                <w:szCs w:val="20"/>
              </w:rPr>
              <w:t xml:space="preserve"> unchanged</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F7030F9"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139AD1" w14:textId="77777777" w:rsidR="0081273B" w:rsidRDefault="00C71AF3">
            <w:r>
              <w:rPr>
                <w:sz w:val="20"/>
                <w:szCs w:val="20"/>
              </w:rPr>
              <w:t xml:space="preserve">Correct the mirror inertia logic: mirroring about axis k negates all off-diagonal elements that include k as an index. For Y-axis mirror: negate </w:t>
            </w:r>
            <w:proofErr w:type="spellStart"/>
            <w:r>
              <w:rPr>
                <w:sz w:val="20"/>
                <w:szCs w:val="20"/>
              </w:rPr>
              <w:t>ixy</w:t>
            </w:r>
            <w:proofErr w:type="spellEnd"/>
            <w:r>
              <w:rPr>
                <w:sz w:val="20"/>
                <w:szCs w:val="20"/>
              </w:rPr>
              <w:t xml:space="preserve"> and </w:t>
            </w:r>
            <w:proofErr w:type="spellStart"/>
            <w:r>
              <w:rPr>
                <w:sz w:val="20"/>
                <w:szCs w:val="20"/>
              </w:rPr>
              <w:t>iyz</w:t>
            </w:r>
            <w:proofErr w:type="spellEnd"/>
            <w:r>
              <w:rPr>
                <w:sz w:val="20"/>
                <w:szCs w:val="20"/>
              </w:rPr>
              <w:t xml:space="preserve">, keep </w:t>
            </w:r>
            <w:proofErr w:type="spellStart"/>
            <w:r>
              <w:rPr>
                <w:sz w:val="20"/>
                <w:szCs w:val="20"/>
              </w:rPr>
              <w:t>ixz</w:t>
            </w:r>
            <w:proofErr w:type="spellEnd"/>
            <w:r>
              <w:rPr>
                <w:sz w:val="20"/>
                <w:szCs w:val="20"/>
              </w:rPr>
              <w:t>.</w:t>
            </w:r>
          </w:p>
        </w:tc>
      </w:tr>
      <w:tr w:rsidR="0081273B" w14:paraId="5EDE3B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B3DB"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7B061" w14:textId="77777777" w:rsidR="0081273B" w:rsidRDefault="00C71AF3">
            <w:proofErr w:type="spellStart"/>
            <w:r>
              <w:rPr>
                <w:sz w:val="20"/>
                <w:szCs w:val="20"/>
              </w:rPr>
              <w:t>FrankensteinEditor.delete_</w:t>
            </w:r>
            <w:proofErr w:type="gramStart"/>
            <w:r>
              <w:rPr>
                <w:sz w:val="20"/>
                <w:szCs w:val="20"/>
              </w:rPr>
              <w:t>link</w:t>
            </w:r>
            <w:proofErr w:type="spellEnd"/>
            <w:r>
              <w:rPr>
                <w:sz w:val="20"/>
                <w:szCs w:val="20"/>
              </w:rPr>
              <w:t>(</w:t>
            </w:r>
            <w:proofErr w:type="gramEnd"/>
            <w:r>
              <w:rPr>
                <w:sz w:val="20"/>
                <w:szCs w:val="20"/>
              </w:rPr>
              <w:t xml:space="preserve">) with </w:t>
            </w:r>
            <w:proofErr w:type="spellStart"/>
            <w:r>
              <w:rPr>
                <w:sz w:val="20"/>
                <w:szCs w:val="20"/>
              </w:rPr>
              <w:t>reparent_children</w:t>
            </w:r>
            <w:proofErr w:type="spellEnd"/>
            <w:r>
              <w:rPr>
                <w:sz w:val="20"/>
                <w:szCs w:val="20"/>
              </w:rPr>
              <w:t xml:space="preserve">=True does additive origin combination (line 349: </w:t>
            </w:r>
            <w:proofErr w:type="spellStart"/>
            <w:r>
              <w:rPr>
                <w:sz w:val="20"/>
                <w:szCs w:val="20"/>
              </w:rPr>
              <w:t>px+cx</w:t>
            </w:r>
            <w:proofErr w:type="spellEnd"/>
            <w:r>
              <w:rPr>
                <w:sz w:val="20"/>
                <w:szCs w:val="20"/>
              </w:rPr>
              <w:t xml:space="preserve">, </w:t>
            </w:r>
            <w:proofErr w:type="spellStart"/>
            <w:r>
              <w:rPr>
                <w:sz w:val="20"/>
                <w:szCs w:val="20"/>
              </w:rPr>
              <w:t>py+cy</w:t>
            </w:r>
            <w:proofErr w:type="spellEnd"/>
            <w:r>
              <w:rPr>
                <w:sz w:val="20"/>
                <w:szCs w:val="20"/>
              </w:rPr>
              <w:t xml:space="preserve">, </w:t>
            </w:r>
            <w:proofErr w:type="spellStart"/>
            <w:r>
              <w:rPr>
                <w:sz w:val="20"/>
                <w:szCs w:val="20"/>
              </w:rPr>
              <w:t>pz+cz</w:t>
            </w:r>
            <w:proofErr w:type="spellEnd"/>
            <w:r>
              <w:rPr>
                <w:sz w:val="20"/>
                <w:szCs w:val="20"/>
              </w:rPr>
              <w:t>) which ignores rotational transforms — this produces incorrect joint placement when parent joint has non-zero RPY</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D9633B0"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98E20" w14:textId="77777777" w:rsidR="0081273B" w:rsidRDefault="00C71AF3">
            <w:r>
              <w:rPr>
                <w:sz w:val="20"/>
                <w:szCs w:val="20"/>
              </w:rPr>
              <w:t xml:space="preserve">Implement proper </w:t>
            </w:r>
            <w:proofErr w:type="gramStart"/>
            <w:r>
              <w:rPr>
                <w:sz w:val="20"/>
                <w:szCs w:val="20"/>
              </w:rPr>
              <w:t>SE(</w:t>
            </w:r>
            <w:proofErr w:type="gramEnd"/>
            <w:r>
              <w:rPr>
                <w:sz w:val="20"/>
                <w:szCs w:val="20"/>
              </w:rPr>
              <w:t>3) transform composition using homogeneous transformation matrices rather than simple position addition.</w:t>
            </w:r>
          </w:p>
        </w:tc>
      </w:tr>
      <w:tr w:rsidR="0081273B" w14:paraId="3E4023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993609" w14:textId="77777777" w:rsidR="0081273B" w:rsidRDefault="00C71AF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BAAE6B" w14:textId="77777777" w:rsidR="0081273B" w:rsidRDefault="00C71AF3">
            <w:proofErr w:type="spellStart"/>
            <w:proofErr w:type="gramStart"/>
            <w:r>
              <w:rPr>
                <w:sz w:val="20"/>
                <w:szCs w:val="20"/>
              </w:rPr>
              <w:t>ManualBuilder</w:t>
            </w:r>
            <w:proofErr w:type="spellEnd"/>
            <w:r>
              <w:rPr>
                <w:sz w:val="20"/>
                <w:szCs w:val="20"/>
              </w:rPr>
              <w:t>._</w:t>
            </w:r>
            <w:proofErr w:type="spellStart"/>
            <w:proofErr w:type="gramEnd"/>
            <w:r>
              <w:rPr>
                <w:sz w:val="20"/>
                <w:szCs w:val="20"/>
              </w:rPr>
              <w:t>get_</w:t>
            </w:r>
            <w:proofErr w:type="gramStart"/>
            <w:r>
              <w:rPr>
                <w:sz w:val="20"/>
                <w:szCs w:val="20"/>
              </w:rPr>
              <w:t>descendants</w:t>
            </w:r>
            <w:proofErr w:type="spellEnd"/>
            <w:r>
              <w:rPr>
                <w:sz w:val="20"/>
                <w:szCs w:val="20"/>
              </w:rPr>
              <w:t>(</w:t>
            </w:r>
            <w:proofErr w:type="gramEnd"/>
            <w:r>
              <w:rPr>
                <w:sz w:val="20"/>
                <w:szCs w:val="20"/>
              </w:rPr>
              <w:t>) uses list as queue (</w:t>
            </w:r>
            <w:proofErr w:type="spellStart"/>
            <w:proofErr w:type="gramStart"/>
            <w:r>
              <w:rPr>
                <w:sz w:val="20"/>
                <w:szCs w:val="20"/>
              </w:rPr>
              <w:t>queue.pop</w:t>
            </w:r>
            <w:proofErr w:type="spellEnd"/>
            <w:r>
              <w:rPr>
                <w:sz w:val="20"/>
                <w:szCs w:val="20"/>
              </w:rPr>
              <w:t>(</w:t>
            </w:r>
            <w:proofErr w:type="gramEnd"/>
            <w:r>
              <w:rPr>
                <w:sz w:val="20"/>
                <w:szCs w:val="20"/>
              </w:rPr>
              <w:t xml:space="preserve">0)) which is O(n) per dequeue — should use </w:t>
            </w:r>
            <w:proofErr w:type="spellStart"/>
            <w:proofErr w:type="gramStart"/>
            <w:r>
              <w:rPr>
                <w:sz w:val="20"/>
                <w:szCs w:val="20"/>
              </w:rPr>
              <w:t>collections.deque</w:t>
            </w:r>
            <w:proofErr w:type="spellEnd"/>
            <w:proofErr w:type="gramEnd"/>
            <w:r>
              <w:rPr>
                <w:sz w:val="20"/>
                <w:szCs w:val="20"/>
              </w:rPr>
              <w:t xml:space="preserve"> for </w:t>
            </w:r>
            <w:proofErr w:type="gramStart"/>
            <w:r>
              <w:rPr>
                <w:sz w:val="20"/>
                <w:szCs w:val="20"/>
              </w:rPr>
              <w:t>O(</w:t>
            </w:r>
            <w:proofErr w:type="gramEnd"/>
            <w:r>
              <w:rPr>
                <w:sz w:val="20"/>
                <w:szCs w:val="20"/>
              </w:rPr>
              <w:t>1) operations</w:t>
            </w:r>
          </w:p>
        </w:tc>
        <w:tc>
          <w:tcPr>
            <w:tcW w:w="1000" w:type="dxa"/>
            <w:tcBorders>
              <w:top w:val="single" w:sz="1" w:space="0" w:color="CCCCCC"/>
              <w:left w:val="single" w:sz="1" w:space="0" w:color="CCCCCC"/>
              <w:bottom w:val="single" w:sz="1" w:space="0" w:color="CCCCCC"/>
              <w:right w:val="single" w:sz="1" w:space="0" w:color="CCCCCC"/>
            </w:tcBorders>
            <w:shd w:val="clear" w:color="auto" w:fill="E8FFE8"/>
            <w:tcMar>
              <w:top w:w="80" w:type="dxa"/>
              <w:left w:w="120" w:type="dxa"/>
              <w:bottom w:w="80" w:type="dxa"/>
              <w:right w:w="120" w:type="dxa"/>
            </w:tcMar>
          </w:tcPr>
          <w:p w14:paraId="62C20CB8" w14:textId="77777777" w:rsidR="0081273B" w:rsidRDefault="00C71AF3">
            <w:r>
              <w:rPr>
                <w:b/>
                <w:bCs/>
                <w:color w:val="006600"/>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6EE47B" w14:textId="77777777" w:rsidR="0081273B" w:rsidRDefault="00C71AF3">
            <w:r>
              <w:rPr>
                <w:sz w:val="20"/>
                <w:szCs w:val="20"/>
              </w:rPr>
              <w:t xml:space="preserve">Replace list with </w:t>
            </w:r>
            <w:proofErr w:type="spellStart"/>
            <w:proofErr w:type="gramStart"/>
            <w:r>
              <w:rPr>
                <w:sz w:val="20"/>
                <w:szCs w:val="20"/>
              </w:rPr>
              <w:t>collections.deque</w:t>
            </w:r>
            <w:proofErr w:type="spellEnd"/>
            <w:proofErr w:type="gramEnd"/>
            <w:r>
              <w:rPr>
                <w:sz w:val="20"/>
                <w:szCs w:val="20"/>
              </w:rPr>
              <w:t xml:space="preserve"> for BFS traversal.</w:t>
            </w:r>
          </w:p>
        </w:tc>
      </w:tr>
      <w:tr w:rsidR="0081273B" w14:paraId="70B04A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5C6B6" w14:textId="77777777" w:rsidR="0081273B" w:rsidRDefault="00C71AF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51A3F" w14:textId="77777777" w:rsidR="0081273B" w:rsidRDefault="00C71AF3">
            <w:proofErr w:type="spellStart"/>
            <w:proofErr w:type="gramStart"/>
            <w:r>
              <w:rPr>
                <w:sz w:val="20"/>
                <w:szCs w:val="20"/>
              </w:rPr>
              <w:t>URDFWriter</w:t>
            </w:r>
            <w:proofErr w:type="spellEnd"/>
            <w:r>
              <w:rPr>
                <w:sz w:val="20"/>
                <w:szCs w:val="20"/>
              </w:rPr>
              <w:t>._</w:t>
            </w:r>
            <w:proofErr w:type="spellStart"/>
            <w:proofErr w:type="gramEnd"/>
            <w:r>
              <w:rPr>
                <w:sz w:val="20"/>
                <w:szCs w:val="20"/>
              </w:rPr>
              <w:t>sort_links_by_</w:t>
            </w:r>
            <w:proofErr w:type="gramStart"/>
            <w:r>
              <w:rPr>
                <w:sz w:val="20"/>
                <w:szCs w:val="20"/>
              </w:rPr>
              <w:t>hierarchy</w:t>
            </w:r>
            <w:proofErr w:type="spellEnd"/>
            <w:r>
              <w:rPr>
                <w:sz w:val="20"/>
                <w:szCs w:val="20"/>
              </w:rPr>
              <w:t>(</w:t>
            </w:r>
            <w:proofErr w:type="gramEnd"/>
            <w:r>
              <w:rPr>
                <w:sz w:val="20"/>
                <w:szCs w:val="20"/>
              </w:rPr>
              <w:t xml:space="preserve">) also uses </w:t>
            </w:r>
            <w:proofErr w:type="spellStart"/>
            <w:proofErr w:type="gramStart"/>
            <w:r>
              <w:rPr>
                <w:sz w:val="20"/>
                <w:szCs w:val="20"/>
              </w:rPr>
              <w:t>list.pop</w:t>
            </w:r>
            <w:proofErr w:type="spellEnd"/>
            <w:r>
              <w:rPr>
                <w:sz w:val="20"/>
                <w:szCs w:val="20"/>
              </w:rPr>
              <w:t>(</w:t>
            </w:r>
            <w:proofErr w:type="gramEnd"/>
            <w:r>
              <w:rPr>
                <w:sz w:val="20"/>
                <w:szCs w:val="20"/>
              </w:rPr>
              <w:t>0) as BFS queue</w:t>
            </w:r>
          </w:p>
        </w:tc>
        <w:tc>
          <w:tcPr>
            <w:tcW w:w="1000" w:type="dxa"/>
            <w:tcBorders>
              <w:top w:val="single" w:sz="1" w:space="0" w:color="CCCCCC"/>
              <w:left w:val="single" w:sz="1" w:space="0" w:color="CCCCCC"/>
              <w:bottom w:val="single" w:sz="1" w:space="0" w:color="CCCCCC"/>
              <w:right w:val="single" w:sz="1" w:space="0" w:color="CCCCCC"/>
            </w:tcBorders>
            <w:shd w:val="clear" w:color="auto" w:fill="E8FFE8"/>
            <w:tcMar>
              <w:top w:w="80" w:type="dxa"/>
              <w:left w:w="120" w:type="dxa"/>
              <w:bottom w:w="80" w:type="dxa"/>
              <w:right w:w="120" w:type="dxa"/>
            </w:tcMar>
          </w:tcPr>
          <w:p w14:paraId="16FCAC78" w14:textId="77777777" w:rsidR="0081273B" w:rsidRDefault="00C71AF3">
            <w:r>
              <w:rPr>
                <w:b/>
                <w:bCs/>
                <w:color w:val="006600"/>
                <w:sz w:val="20"/>
                <w:szCs w:val="20"/>
              </w:rPr>
              <w:t>LOW</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394E" w14:textId="77777777" w:rsidR="0081273B" w:rsidRDefault="00C71AF3">
            <w:r>
              <w:rPr>
                <w:sz w:val="20"/>
                <w:szCs w:val="20"/>
              </w:rPr>
              <w:t xml:space="preserve">Same fix: use </w:t>
            </w:r>
            <w:proofErr w:type="spellStart"/>
            <w:proofErr w:type="gramStart"/>
            <w:r>
              <w:rPr>
                <w:sz w:val="20"/>
                <w:szCs w:val="20"/>
              </w:rPr>
              <w:t>collections.deque</w:t>
            </w:r>
            <w:proofErr w:type="spellEnd"/>
            <w:proofErr w:type="gramEnd"/>
            <w:r>
              <w:rPr>
                <w:sz w:val="20"/>
                <w:szCs w:val="20"/>
              </w:rPr>
              <w:t>.</w:t>
            </w:r>
          </w:p>
        </w:tc>
      </w:tr>
      <w:tr w:rsidR="0081273B" w14:paraId="44EBCA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2C3F3C" w14:textId="77777777" w:rsidR="0081273B" w:rsidRDefault="00C71AF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82A98D" w14:textId="77777777" w:rsidR="0081273B" w:rsidRDefault="00C71AF3">
            <w:proofErr w:type="spellStart"/>
            <w:proofErr w:type="gramStart"/>
            <w:r>
              <w:rPr>
                <w:sz w:val="20"/>
                <w:szCs w:val="20"/>
              </w:rPr>
              <w:t>HumanoidURDFGenerator</w:t>
            </w:r>
            <w:proofErr w:type="spellEnd"/>
            <w:r>
              <w:rPr>
                <w:sz w:val="20"/>
                <w:szCs w:val="20"/>
              </w:rPr>
              <w:t>._</w:t>
            </w:r>
            <w:proofErr w:type="spellStart"/>
            <w:proofErr w:type="gramEnd"/>
            <w:r>
              <w:rPr>
                <w:sz w:val="20"/>
                <w:szCs w:val="20"/>
              </w:rPr>
              <w:t>build_urdf_</w:t>
            </w:r>
            <w:proofErr w:type="gramStart"/>
            <w:r>
              <w:rPr>
                <w:sz w:val="20"/>
                <w:szCs w:val="20"/>
              </w:rPr>
              <w:t>xml</w:t>
            </w:r>
            <w:proofErr w:type="spellEnd"/>
            <w:r>
              <w:rPr>
                <w:sz w:val="20"/>
                <w:szCs w:val="20"/>
              </w:rPr>
              <w:t>(</w:t>
            </w:r>
            <w:proofErr w:type="gramEnd"/>
            <w:r>
              <w:rPr>
                <w:sz w:val="20"/>
                <w:szCs w:val="20"/>
              </w:rPr>
              <w:t xml:space="preserve">) uses </w:t>
            </w:r>
            <w:proofErr w:type="spellStart"/>
            <w:proofErr w:type="gramStart"/>
            <w:r>
              <w:rPr>
                <w:sz w:val="20"/>
                <w:szCs w:val="20"/>
              </w:rPr>
              <w:t>minidom.parseString</w:t>
            </w:r>
            <w:proofErr w:type="spellEnd"/>
            <w:proofErr w:type="gramEnd"/>
            <w:r>
              <w:rPr>
                <w:sz w:val="20"/>
                <w:szCs w:val="20"/>
              </w:rPr>
              <w:t>(</w:t>
            </w:r>
            <w:proofErr w:type="gramStart"/>
            <w:r>
              <w:rPr>
                <w:sz w:val="20"/>
                <w:szCs w:val="20"/>
              </w:rPr>
              <w:t>).</w:t>
            </w:r>
            <w:proofErr w:type="spellStart"/>
            <w:r>
              <w:rPr>
                <w:sz w:val="20"/>
                <w:szCs w:val="20"/>
              </w:rPr>
              <w:t>toprettyxml</w:t>
            </w:r>
            <w:proofErr w:type="spellEnd"/>
            <w:proofErr w:type="gramEnd"/>
            <w:r>
              <w:rPr>
                <w:sz w:val="20"/>
                <w:szCs w:val="20"/>
              </w:rPr>
              <w:t>() which adds an extra XML declaration and produces inconsistent whitespace</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61AF6E5F"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A1EC9" w14:textId="77777777" w:rsidR="0081273B" w:rsidRDefault="00C71AF3">
            <w:r>
              <w:rPr>
                <w:sz w:val="20"/>
                <w:szCs w:val="20"/>
              </w:rPr>
              <w:t xml:space="preserve">Use </w:t>
            </w:r>
            <w:proofErr w:type="spellStart"/>
            <w:proofErr w:type="gramStart"/>
            <w:r>
              <w:rPr>
                <w:sz w:val="20"/>
                <w:szCs w:val="20"/>
              </w:rPr>
              <w:t>lxml.etree</w:t>
            </w:r>
            <w:proofErr w:type="gramEnd"/>
            <w:r>
              <w:rPr>
                <w:sz w:val="20"/>
                <w:szCs w:val="20"/>
              </w:rPr>
              <w:t>.</w:t>
            </w:r>
            <w:proofErr w:type="gramStart"/>
            <w:r>
              <w:rPr>
                <w:sz w:val="20"/>
                <w:szCs w:val="20"/>
              </w:rPr>
              <w:t>indent</w:t>
            </w:r>
            <w:proofErr w:type="spellEnd"/>
            <w:r>
              <w:rPr>
                <w:sz w:val="20"/>
                <w:szCs w:val="20"/>
              </w:rPr>
              <w:t>(</w:t>
            </w:r>
            <w:proofErr w:type="gramEnd"/>
            <w:r>
              <w:rPr>
                <w:sz w:val="20"/>
                <w:szCs w:val="20"/>
              </w:rPr>
              <w:t xml:space="preserve">) or a custom indentation function instead of </w:t>
            </w:r>
            <w:proofErr w:type="spellStart"/>
            <w:r>
              <w:rPr>
                <w:sz w:val="20"/>
                <w:szCs w:val="20"/>
              </w:rPr>
              <w:t>minidom</w:t>
            </w:r>
            <w:proofErr w:type="spellEnd"/>
            <w:r>
              <w:rPr>
                <w:sz w:val="20"/>
                <w:szCs w:val="20"/>
              </w:rPr>
              <w:t xml:space="preserve"> for more predictable output.</w:t>
            </w:r>
          </w:p>
        </w:tc>
      </w:tr>
      <w:tr w:rsidR="0081273B" w14:paraId="14ACE2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72A5" w14:textId="77777777" w:rsidR="0081273B" w:rsidRDefault="00C71AF3">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DB3C" w14:textId="77777777" w:rsidR="0081273B" w:rsidRDefault="00C71AF3">
            <w:proofErr w:type="spellStart"/>
            <w:r>
              <w:rPr>
                <w:sz w:val="20"/>
                <w:szCs w:val="20"/>
              </w:rPr>
              <w:t>SMPLXMeshGenerator</w:t>
            </w:r>
            <w:proofErr w:type="spellEnd"/>
            <w:r>
              <w:rPr>
                <w:sz w:val="20"/>
                <w:szCs w:val="20"/>
              </w:rPr>
              <w:t xml:space="preserve"> uses hardcoded vertex index ranges (SMPLX_SEGMENT_VERTEX_RANGES) that are approximate and will break with different SMPL-X model versions</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66F8EF2"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C763" w14:textId="77777777" w:rsidR="0081273B" w:rsidRDefault="00C71AF3">
            <w:r>
              <w:rPr>
                <w:sz w:val="20"/>
                <w:szCs w:val="20"/>
              </w:rPr>
              <w:t xml:space="preserve">Load the official SMPL-X part segmentation labels from the model files rather than using hardcoded ranges. The </w:t>
            </w:r>
            <w:proofErr w:type="spellStart"/>
            <w:r>
              <w:rPr>
                <w:sz w:val="20"/>
                <w:szCs w:val="20"/>
              </w:rPr>
              <w:t>smplx</w:t>
            </w:r>
            <w:proofErr w:type="spellEnd"/>
            <w:r>
              <w:rPr>
                <w:sz w:val="20"/>
                <w:szCs w:val="20"/>
              </w:rPr>
              <w:t xml:space="preserve"> package provides vertex-to-part mappings.</w:t>
            </w:r>
          </w:p>
        </w:tc>
      </w:tr>
    </w:tbl>
    <w:p w14:paraId="478C6BA2" w14:textId="77777777" w:rsidR="0081273B" w:rsidRDefault="00C71AF3">
      <w:r>
        <w:br w:type="page"/>
      </w:r>
    </w:p>
    <w:p w14:paraId="710A0562" w14:textId="77777777" w:rsidR="0081273B" w:rsidRDefault="00C71AF3">
      <w:pPr>
        <w:pStyle w:val="Heading1"/>
        <w:spacing w:before="300" w:after="150"/>
      </w:pPr>
      <w:r>
        <w:lastRenderedPageBreak/>
        <w:t>4. DRY (Don’t Repeat Yourself)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4999"/>
        <w:gridCol w:w="1174"/>
        <w:gridCol w:w="2829"/>
      </w:tblGrid>
      <w:tr w:rsidR="0081273B" w14:paraId="1BABE4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7D7125" w14:textId="77777777" w:rsidR="0081273B" w:rsidRDefault="00C71AF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6A6BAF"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B21135"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4B092E" w14:textId="77777777" w:rsidR="0081273B" w:rsidRDefault="00C71AF3">
            <w:r>
              <w:rPr>
                <w:b/>
                <w:bCs/>
                <w:color w:val="FFFFFF"/>
                <w:sz w:val="20"/>
                <w:szCs w:val="20"/>
              </w:rPr>
              <w:t>Recommendation</w:t>
            </w:r>
          </w:p>
        </w:tc>
      </w:tr>
      <w:tr w:rsidR="0081273B" w14:paraId="59ABE5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795ECA"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36424D" w14:textId="77777777" w:rsidR="0081273B" w:rsidRDefault="00C71AF3">
            <w:r>
              <w:rPr>
                <w:sz w:val="20"/>
                <w:szCs w:val="20"/>
              </w:rPr>
              <w:t xml:space="preserve">Two independent URDF XML generation implementations: </w:t>
            </w:r>
            <w:proofErr w:type="spellStart"/>
            <w:r>
              <w:rPr>
                <w:sz w:val="20"/>
                <w:szCs w:val="20"/>
              </w:rPr>
              <w:t>URDFWriter</w:t>
            </w:r>
            <w:proofErr w:type="spellEnd"/>
            <w:r>
              <w:rPr>
                <w:sz w:val="20"/>
                <w:szCs w:val="20"/>
              </w:rPr>
              <w:t xml:space="preserve"> (string concatenation in </w:t>
            </w:r>
            <w:proofErr w:type="spellStart"/>
            <w:r>
              <w:rPr>
                <w:sz w:val="20"/>
                <w:szCs w:val="20"/>
              </w:rPr>
              <w:t>model_generation</w:t>
            </w:r>
            <w:proofErr w:type="spellEnd"/>
            <w:r>
              <w:rPr>
                <w:sz w:val="20"/>
                <w:szCs w:val="20"/>
              </w:rPr>
              <w:t xml:space="preserve">) vs </w:t>
            </w:r>
            <w:proofErr w:type="spellStart"/>
            <w:r>
              <w:rPr>
                <w:sz w:val="20"/>
                <w:szCs w:val="20"/>
              </w:rPr>
              <w:t>HumanoidURDFGenerator</w:t>
            </w:r>
            <w:proofErr w:type="spellEnd"/>
            <w:r>
              <w:rPr>
                <w:sz w:val="20"/>
                <w:szCs w:val="20"/>
              </w:rPr>
              <w:t xml:space="preserve"> (</w:t>
            </w:r>
            <w:proofErr w:type="spellStart"/>
            <w:proofErr w:type="gramStart"/>
            <w:r>
              <w:rPr>
                <w:sz w:val="20"/>
                <w:szCs w:val="20"/>
              </w:rPr>
              <w:t>xml.etree</w:t>
            </w:r>
            <w:proofErr w:type="spellEnd"/>
            <w:proofErr w:type="gramEnd"/>
            <w:r>
              <w:rPr>
                <w:sz w:val="20"/>
                <w:szCs w:val="20"/>
              </w:rPr>
              <w:t xml:space="preserve"> in </w:t>
            </w:r>
            <w:proofErr w:type="spellStart"/>
            <w:r>
              <w:rPr>
                <w:sz w:val="20"/>
                <w:szCs w:val="20"/>
              </w:rPr>
              <w:t>humanoid_character_builder</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79A526D" w14:textId="77777777" w:rsidR="0081273B" w:rsidRDefault="00C71AF3">
            <w:r>
              <w:rPr>
                <w:b/>
                <w:bCs/>
                <w:color w:val="CC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58D9E4" w14:textId="77777777" w:rsidR="0081273B" w:rsidRDefault="00C71AF3">
            <w:r>
              <w:rPr>
                <w:sz w:val="20"/>
                <w:szCs w:val="20"/>
              </w:rPr>
              <w:t xml:space="preserve">Unify on a single URDF XML writer. </w:t>
            </w:r>
            <w:proofErr w:type="spellStart"/>
            <w:r>
              <w:rPr>
                <w:sz w:val="20"/>
                <w:szCs w:val="20"/>
              </w:rPr>
              <w:t>URDFWriter</w:t>
            </w:r>
            <w:proofErr w:type="spellEnd"/>
            <w:r>
              <w:rPr>
                <w:sz w:val="20"/>
                <w:szCs w:val="20"/>
              </w:rPr>
              <w:t xml:space="preserve"> is more mature; </w:t>
            </w:r>
            <w:proofErr w:type="spellStart"/>
            <w:r>
              <w:rPr>
                <w:sz w:val="20"/>
                <w:szCs w:val="20"/>
              </w:rPr>
              <w:t>humanoid_character_builder</w:t>
            </w:r>
            <w:proofErr w:type="spellEnd"/>
            <w:r>
              <w:rPr>
                <w:sz w:val="20"/>
                <w:szCs w:val="20"/>
              </w:rPr>
              <w:t xml:space="preserve"> should use it via a clean interface.</w:t>
            </w:r>
          </w:p>
        </w:tc>
      </w:tr>
      <w:tr w:rsidR="0081273B" w14:paraId="433E63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BF1D8"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B56D" w14:textId="77777777" w:rsidR="0081273B" w:rsidRDefault="00C71AF3">
            <w:r>
              <w:rPr>
                <w:sz w:val="20"/>
                <w:szCs w:val="20"/>
              </w:rPr>
              <w:t xml:space="preserve">Two independent inertia calculation systems: </w:t>
            </w:r>
            <w:proofErr w:type="spellStart"/>
            <w:r>
              <w:rPr>
                <w:sz w:val="20"/>
                <w:szCs w:val="20"/>
              </w:rPr>
              <w:t>model_</w:t>
            </w:r>
            <w:proofErr w:type="gramStart"/>
            <w:r>
              <w:rPr>
                <w:sz w:val="20"/>
                <w:szCs w:val="20"/>
              </w:rPr>
              <w:t>generation.inertia</w:t>
            </w:r>
            <w:proofErr w:type="gramEnd"/>
            <w:r>
              <w:rPr>
                <w:sz w:val="20"/>
                <w:szCs w:val="20"/>
              </w:rPr>
              <w:t>.calculator</w:t>
            </w:r>
            <w:proofErr w:type="spellEnd"/>
            <w:r>
              <w:rPr>
                <w:sz w:val="20"/>
                <w:szCs w:val="20"/>
              </w:rPr>
              <w:t xml:space="preserve"> + primitives.py vs </w:t>
            </w:r>
            <w:proofErr w:type="spellStart"/>
            <w:r>
              <w:rPr>
                <w:sz w:val="20"/>
                <w:szCs w:val="20"/>
              </w:rPr>
              <w:t>humanoid_character_</w:t>
            </w:r>
            <w:proofErr w:type="gramStart"/>
            <w:r>
              <w:rPr>
                <w:sz w:val="20"/>
                <w:szCs w:val="20"/>
              </w:rPr>
              <w:t>builder.mesh</w:t>
            </w:r>
            <w:proofErr w:type="gramEnd"/>
            <w:r>
              <w:rPr>
                <w:sz w:val="20"/>
                <w:szCs w:val="20"/>
              </w:rPr>
              <w:t>.inertia_calculator</w:t>
            </w:r>
            <w:proofErr w:type="spellEnd"/>
            <w:r>
              <w:rPr>
                <w:sz w:val="20"/>
                <w:szCs w:val="20"/>
              </w:rPr>
              <w:t xml:space="preserve"> + primitive_inertia.py</w:t>
            </w:r>
          </w:p>
        </w:tc>
        <w:tc>
          <w:tcPr>
            <w:tcW w:w="1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AD1D4C9" w14:textId="77777777" w:rsidR="0081273B" w:rsidRDefault="00C71AF3">
            <w:r>
              <w:rPr>
                <w:b/>
                <w:bCs/>
                <w:color w:val="CC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D1A15" w14:textId="77777777" w:rsidR="0081273B" w:rsidRDefault="00C71AF3">
            <w:r>
              <w:rPr>
                <w:sz w:val="20"/>
                <w:szCs w:val="20"/>
              </w:rPr>
              <w:t>Extract a shared inertia library. Both packages duplicate box/cylinder/sphere/capsule formulas.</w:t>
            </w:r>
          </w:p>
        </w:tc>
      </w:tr>
      <w:tr w:rsidR="0081273B" w14:paraId="0CC615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6ED2F7"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A03AF9" w14:textId="77777777" w:rsidR="0081273B" w:rsidRDefault="00C71AF3">
            <w:r>
              <w:rPr>
                <w:sz w:val="20"/>
                <w:szCs w:val="20"/>
              </w:rPr>
              <w:t>Two independent composite joint expansion implementations (</w:t>
            </w:r>
            <w:proofErr w:type="spellStart"/>
            <w:r>
              <w:rPr>
                <w:sz w:val="20"/>
                <w:szCs w:val="20"/>
              </w:rPr>
              <w:t>model_generation</w:t>
            </w:r>
            <w:proofErr w:type="spellEnd"/>
            <w:r>
              <w:rPr>
                <w:sz w:val="20"/>
                <w:szCs w:val="20"/>
              </w:rPr>
              <w:t xml:space="preserve"> </w:t>
            </w:r>
            <w:proofErr w:type="spellStart"/>
            <w:proofErr w:type="gramStart"/>
            <w:r>
              <w:rPr>
                <w:sz w:val="20"/>
                <w:szCs w:val="20"/>
              </w:rPr>
              <w:t>URDFWriter</w:t>
            </w:r>
            <w:proofErr w:type="spellEnd"/>
            <w:r>
              <w:rPr>
                <w:sz w:val="20"/>
                <w:szCs w:val="20"/>
              </w:rPr>
              <w:t>._</w:t>
            </w:r>
            <w:proofErr w:type="spellStart"/>
            <w:proofErr w:type="gramEnd"/>
            <w:r>
              <w:rPr>
                <w:sz w:val="20"/>
                <w:szCs w:val="20"/>
              </w:rPr>
              <w:t>expand_gimbal_joint</w:t>
            </w:r>
            <w:proofErr w:type="spellEnd"/>
            <w:r>
              <w:rPr>
                <w:sz w:val="20"/>
                <w:szCs w:val="20"/>
              </w:rPr>
              <w:t xml:space="preserve"> and </w:t>
            </w:r>
            <w:proofErr w:type="spellStart"/>
            <w:r>
              <w:rPr>
                <w:sz w:val="20"/>
                <w:szCs w:val="20"/>
              </w:rPr>
              <w:t>humanoid_character_builder</w:t>
            </w:r>
            <w:proofErr w:type="spellEnd"/>
            <w:r>
              <w:rPr>
                <w:sz w:val="20"/>
                <w:szCs w:val="20"/>
              </w:rPr>
              <w:t xml:space="preserve"> </w:t>
            </w:r>
            <w:proofErr w:type="spellStart"/>
            <w:proofErr w:type="gramStart"/>
            <w:r>
              <w:rPr>
                <w:sz w:val="20"/>
                <w:szCs w:val="20"/>
              </w:rPr>
              <w:t>HumanoidURDFGenerator</w:t>
            </w:r>
            <w:proofErr w:type="spellEnd"/>
            <w:r>
              <w:rPr>
                <w:sz w:val="20"/>
                <w:szCs w:val="20"/>
              </w:rPr>
              <w:t>._</w:t>
            </w:r>
            <w:proofErr w:type="spellStart"/>
            <w:proofErr w:type="gramEnd"/>
            <w:r>
              <w:rPr>
                <w:sz w:val="20"/>
                <w:szCs w:val="20"/>
              </w:rPr>
              <w:t>expand_composite_joint</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F035C38"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F58A43" w14:textId="77777777" w:rsidR="0081273B" w:rsidRDefault="00C71AF3">
            <w:r>
              <w:rPr>
                <w:sz w:val="20"/>
                <w:szCs w:val="20"/>
              </w:rPr>
              <w:t>Extract composite joint expansion to a shared utility function.</w:t>
            </w:r>
          </w:p>
        </w:tc>
      </w:tr>
      <w:tr w:rsidR="0081273B" w14:paraId="19FA15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A95B"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D024" w14:textId="77777777" w:rsidR="0081273B" w:rsidRDefault="00C71AF3">
            <w:r>
              <w:rPr>
                <w:sz w:val="20"/>
                <w:szCs w:val="20"/>
              </w:rPr>
              <w:t xml:space="preserve">Preset dictionaries duplicated in </w:t>
            </w:r>
            <w:proofErr w:type="spellStart"/>
            <w:r>
              <w:rPr>
                <w:sz w:val="20"/>
                <w:szCs w:val="20"/>
              </w:rPr>
              <w:t>quick_</w:t>
            </w:r>
            <w:proofErr w:type="gramStart"/>
            <w:r>
              <w:rPr>
                <w:sz w:val="20"/>
                <w:szCs w:val="20"/>
              </w:rPr>
              <w:t>urdf</w:t>
            </w:r>
            <w:proofErr w:type="spellEnd"/>
            <w:r>
              <w:rPr>
                <w:sz w:val="20"/>
                <w:szCs w:val="20"/>
              </w:rPr>
              <w:t>(</w:t>
            </w:r>
            <w:proofErr w:type="gramEnd"/>
            <w:r>
              <w:rPr>
                <w:sz w:val="20"/>
                <w:szCs w:val="20"/>
              </w:rPr>
              <w:t xml:space="preserve">) and </w:t>
            </w:r>
            <w:proofErr w:type="spellStart"/>
            <w:r>
              <w:rPr>
                <w:sz w:val="20"/>
                <w:szCs w:val="20"/>
              </w:rPr>
              <w:t>quick_</w:t>
            </w:r>
            <w:proofErr w:type="gramStart"/>
            <w:r>
              <w:rPr>
                <w:sz w:val="20"/>
                <w:szCs w:val="20"/>
              </w:rPr>
              <w:t>build</w:t>
            </w:r>
            <w:proofErr w:type="spellEnd"/>
            <w:r>
              <w:rPr>
                <w:sz w:val="20"/>
                <w:szCs w:val="20"/>
              </w:rPr>
              <w:t>(</w:t>
            </w:r>
            <w:proofErr w:type="gramEnd"/>
            <w:r>
              <w:rPr>
                <w:sz w:val="20"/>
                <w:szCs w:val="20"/>
              </w:rPr>
              <w:t>) within the same file</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C16C4E1"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BB05F" w14:textId="77777777" w:rsidR="0081273B" w:rsidRDefault="00C71AF3">
            <w:r>
              <w:rPr>
                <w:sz w:val="20"/>
                <w:szCs w:val="20"/>
              </w:rPr>
              <w:t>Extract to MODULE_PRESETS constant at module level.</w:t>
            </w:r>
          </w:p>
        </w:tc>
      </w:tr>
      <w:tr w:rsidR="0081273B" w14:paraId="1FF527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05E305" w14:textId="77777777" w:rsidR="0081273B" w:rsidRDefault="00C71AF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E30E1C" w14:textId="77777777" w:rsidR="0081273B" w:rsidRDefault="00C71AF3">
            <w:r>
              <w:rPr>
                <w:sz w:val="20"/>
                <w:szCs w:val="20"/>
              </w:rPr>
              <w:t xml:space="preserve">import math appears redundantly inside multiple methods of </w:t>
            </w:r>
            <w:proofErr w:type="spellStart"/>
            <w:r>
              <w:rPr>
                <w:sz w:val="20"/>
                <w:szCs w:val="20"/>
              </w:rPr>
              <w:t>ManualBuilder</w:t>
            </w:r>
            <w:proofErr w:type="spellEnd"/>
            <w:r>
              <w:rPr>
                <w:sz w:val="20"/>
                <w:szCs w:val="20"/>
              </w:rPr>
              <w:t xml:space="preserve"> (_</w:t>
            </w:r>
            <w:proofErr w:type="spellStart"/>
            <w:r>
              <w:rPr>
                <w:sz w:val="20"/>
                <w:szCs w:val="20"/>
              </w:rPr>
              <w:t>link_from_dict</w:t>
            </w:r>
            <w:proofErr w:type="spellEnd"/>
            <w:r>
              <w:rPr>
                <w:sz w:val="20"/>
                <w:szCs w:val="20"/>
              </w:rPr>
              <w:t>, _</w:t>
            </w:r>
            <w:proofErr w:type="spellStart"/>
            <w:r>
              <w:rPr>
                <w:sz w:val="20"/>
                <w:szCs w:val="20"/>
              </w:rPr>
              <w:t>joint_from_dict</w:t>
            </w:r>
            <w:proofErr w:type="spellEnd"/>
            <w:r>
              <w:rPr>
                <w:sz w:val="20"/>
                <w:szCs w:val="20"/>
              </w:rPr>
              <w:t xml:space="preserve"> at lines 470, 519) instead of at module top level</w:t>
            </w:r>
          </w:p>
        </w:tc>
        <w:tc>
          <w:tcPr>
            <w:tcW w:w="1000" w:type="dxa"/>
            <w:tcBorders>
              <w:top w:val="single" w:sz="1" w:space="0" w:color="CCCCCC"/>
              <w:left w:val="single" w:sz="1" w:space="0" w:color="CCCCCC"/>
              <w:bottom w:val="single" w:sz="1" w:space="0" w:color="CCCCCC"/>
              <w:right w:val="single" w:sz="1" w:space="0" w:color="CCCCCC"/>
            </w:tcBorders>
            <w:shd w:val="clear" w:color="auto" w:fill="E8FFE8"/>
            <w:tcMar>
              <w:top w:w="80" w:type="dxa"/>
              <w:left w:w="120" w:type="dxa"/>
              <w:bottom w:w="80" w:type="dxa"/>
              <w:right w:w="120" w:type="dxa"/>
            </w:tcMar>
          </w:tcPr>
          <w:p w14:paraId="27A1131A" w14:textId="77777777" w:rsidR="0081273B" w:rsidRDefault="00C71AF3">
            <w:r>
              <w:rPr>
                <w:b/>
                <w:bCs/>
                <w:color w:val="006600"/>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66987F" w14:textId="77777777" w:rsidR="0081273B" w:rsidRDefault="00C71AF3">
            <w:r>
              <w:rPr>
                <w:sz w:val="20"/>
                <w:szCs w:val="20"/>
              </w:rPr>
              <w:t>Move to top-level import.</w:t>
            </w:r>
          </w:p>
        </w:tc>
      </w:tr>
      <w:tr w:rsidR="0081273B" w14:paraId="76F779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E550" w14:textId="77777777" w:rsidR="0081273B" w:rsidRDefault="00C71AF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8DDB8" w14:textId="77777777" w:rsidR="0081273B" w:rsidRDefault="00C71AF3">
            <w:r>
              <w:rPr>
                <w:sz w:val="20"/>
                <w:szCs w:val="20"/>
              </w:rPr>
              <w:t>_</w:t>
            </w:r>
            <w:proofErr w:type="spellStart"/>
            <w:r>
              <w:rPr>
                <w:sz w:val="20"/>
                <w:szCs w:val="20"/>
              </w:rPr>
              <w:t>get_writable_</w:t>
            </w:r>
            <w:proofErr w:type="gramStart"/>
            <w:r>
              <w:rPr>
                <w:sz w:val="20"/>
                <w:szCs w:val="20"/>
              </w:rPr>
              <w:t>model</w:t>
            </w:r>
            <w:proofErr w:type="spellEnd"/>
            <w:r>
              <w:rPr>
                <w:sz w:val="20"/>
                <w:szCs w:val="20"/>
              </w:rPr>
              <w:t>(</w:t>
            </w:r>
            <w:proofErr w:type="gramEnd"/>
            <w:r>
              <w:rPr>
                <w:sz w:val="20"/>
                <w:szCs w:val="20"/>
              </w:rPr>
              <w:t xml:space="preserve">) pattern is correctly extracted in </w:t>
            </w:r>
            <w:proofErr w:type="spellStart"/>
            <w:r>
              <w:rPr>
                <w:sz w:val="20"/>
                <w:szCs w:val="20"/>
              </w:rPr>
              <w:t>FrankensteinEditor</w:t>
            </w:r>
            <w:proofErr w:type="spellEnd"/>
            <w:r>
              <w:rPr>
                <w:sz w:val="20"/>
                <w:szCs w:val="20"/>
              </w:rPr>
              <w:t xml:space="preserve"> (good DRY), but </w:t>
            </w:r>
            <w:proofErr w:type="spellStart"/>
            <w:r>
              <w:rPr>
                <w:sz w:val="20"/>
                <w:szCs w:val="20"/>
              </w:rPr>
              <w:t>attach_</w:t>
            </w:r>
            <w:proofErr w:type="gramStart"/>
            <w:r>
              <w:rPr>
                <w:sz w:val="20"/>
                <w:szCs w:val="20"/>
              </w:rPr>
              <w:t>link</w:t>
            </w:r>
            <w:proofErr w:type="spellEnd"/>
            <w:r>
              <w:rPr>
                <w:sz w:val="20"/>
                <w:szCs w:val="20"/>
              </w:rPr>
              <w:t>(</w:t>
            </w:r>
            <w:proofErr w:type="gramEnd"/>
            <w:r>
              <w:rPr>
                <w:sz w:val="20"/>
                <w:szCs w:val="20"/>
              </w:rPr>
              <w:t xml:space="preserve">) and </w:t>
            </w:r>
            <w:proofErr w:type="spellStart"/>
            <w:r>
              <w:rPr>
                <w:sz w:val="20"/>
                <w:szCs w:val="20"/>
              </w:rPr>
              <w:t>detach_</w:t>
            </w:r>
            <w:proofErr w:type="gramStart"/>
            <w:r>
              <w:rPr>
                <w:sz w:val="20"/>
                <w:szCs w:val="20"/>
              </w:rPr>
              <w:t>link</w:t>
            </w:r>
            <w:proofErr w:type="spellEnd"/>
            <w:r>
              <w:rPr>
                <w:sz w:val="20"/>
                <w:szCs w:val="20"/>
              </w:rPr>
              <w:t>(</w:t>
            </w:r>
            <w:proofErr w:type="gramEnd"/>
            <w:r>
              <w:rPr>
                <w:sz w:val="20"/>
                <w:szCs w:val="20"/>
              </w:rPr>
              <w:t>) still inline the same check pattern rather than calling it</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C0EA366"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6BCD" w14:textId="77777777" w:rsidR="0081273B" w:rsidRDefault="00C71AF3">
            <w:r>
              <w:rPr>
                <w:sz w:val="20"/>
                <w:szCs w:val="20"/>
              </w:rPr>
              <w:t xml:space="preserve">Refactor </w:t>
            </w:r>
            <w:proofErr w:type="spellStart"/>
            <w:r>
              <w:rPr>
                <w:sz w:val="20"/>
                <w:szCs w:val="20"/>
              </w:rPr>
              <w:t>attach_</w:t>
            </w:r>
            <w:proofErr w:type="gramStart"/>
            <w:r>
              <w:rPr>
                <w:sz w:val="20"/>
                <w:szCs w:val="20"/>
              </w:rPr>
              <w:t>link</w:t>
            </w:r>
            <w:proofErr w:type="spellEnd"/>
            <w:r>
              <w:rPr>
                <w:sz w:val="20"/>
                <w:szCs w:val="20"/>
              </w:rPr>
              <w:t>(</w:t>
            </w:r>
            <w:proofErr w:type="gramEnd"/>
            <w:r>
              <w:rPr>
                <w:sz w:val="20"/>
                <w:szCs w:val="20"/>
              </w:rPr>
              <w:t xml:space="preserve">) and </w:t>
            </w:r>
            <w:proofErr w:type="spellStart"/>
            <w:r>
              <w:rPr>
                <w:sz w:val="20"/>
                <w:szCs w:val="20"/>
              </w:rPr>
              <w:t>detach_</w:t>
            </w:r>
            <w:proofErr w:type="gramStart"/>
            <w:r>
              <w:rPr>
                <w:sz w:val="20"/>
                <w:szCs w:val="20"/>
              </w:rPr>
              <w:t>link</w:t>
            </w:r>
            <w:proofErr w:type="spellEnd"/>
            <w:r>
              <w:rPr>
                <w:sz w:val="20"/>
                <w:szCs w:val="20"/>
              </w:rPr>
              <w:t>(</w:t>
            </w:r>
            <w:proofErr w:type="gramEnd"/>
            <w:r>
              <w:rPr>
                <w:sz w:val="20"/>
                <w:szCs w:val="20"/>
              </w:rPr>
              <w:t>) to use _</w:t>
            </w:r>
            <w:proofErr w:type="spellStart"/>
            <w:r>
              <w:rPr>
                <w:sz w:val="20"/>
                <w:szCs w:val="20"/>
              </w:rPr>
              <w:t>get_writable_</w:t>
            </w:r>
            <w:proofErr w:type="gramStart"/>
            <w:r>
              <w:rPr>
                <w:sz w:val="20"/>
                <w:szCs w:val="20"/>
              </w:rPr>
              <w:t>model</w:t>
            </w:r>
            <w:proofErr w:type="spellEnd"/>
            <w:r>
              <w:rPr>
                <w:sz w:val="20"/>
                <w:szCs w:val="20"/>
              </w:rPr>
              <w:t>(</w:t>
            </w:r>
            <w:proofErr w:type="gramEnd"/>
            <w:r>
              <w:rPr>
                <w:sz w:val="20"/>
                <w:szCs w:val="20"/>
              </w:rPr>
              <w:t>).</w:t>
            </w:r>
          </w:p>
        </w:tc>
      </w:tr>
    </w:tbl>
    <w:p w14:paraId="0EEDCE4A" w14:textId="77777777" w:rsidR="0081273B" w:rsidRDefault="00C71AF3">
      <w:pPr>
        <w:pStyle w:val="Heading1"/>
        <w:spacing w:before="300" w:after="150"/>
      </w:pPr>
      <w:r>
        <w:t>5. Design by Contract (</w:t>
      </w:r>
      <w:proofErr w:type="spellStart"/>
      <w:r>
        <w:t>DbC</w:t>
      </w:r>
      <w:proofErr w:type="spellEnd"/>
      <w:r>
        <w:t>) Compliance</w:t>
      </w:r>
    </w:p>
    <w:p w14:paraId="540F9977" w14:textId="77777777" w:rsidR="0081273B" w:rsidRDefault="00C71AF3">
      <w:pPr>
        <w:spacing w:after="120"/>
      </w:pPr>
      <w:r>
        <w:t>The codebase uses a custom contracts module (</w:t>
      </w:r>
      <w:proofErr w:type="spellStart"/>
      <w:r>
        <w:t>src.</w:t>
      </w:r>
      <w:proofErr w:type="gramStart"/>
      <w:r>
        <w:t>shared.python</w:t>
      </w:r>
      <w:proofErr w:type="gramEnd"/>
      <w:r>
        <w:t>.</w:t>
      </w:r>
      <w:proofErr w:type="gramStart"/>
      <w:r>
        <w:t>core.contracts</w:t>
      </w:r>
      <w:proofErr w:type="spellEnd"/>
      <w:proofErr w:type="gramEnd"/>
      <w:r>
        <w:t xml:space="preserve">) </w:t>
      </w:r>
      <w:proofErr w:type="gramStart"/>
      <w:r>
        <w:t>with @</w:t>
      </w:r>
      <w:proofErr w:type="gramEnd"/>
      <w:r>
        <w:t xml:space="preserve">precondition </w:t>
      </w:r>
      <w:proofErr w:type="gramStart"/>
      <w:r>
        <w:t>and @</w:t>
      </w:r>
      <w:proofErr w:type="gramEnd"/>
      <w:r>
        <w:t>postcondition decorators, which is a strong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3408"/>
        <w:gridCol w:w="1052"/>
        <w:gridCol w:w="4351"/>
      </w:tblGrid>
      <w:tr w:rsidR="0081273B" w14:paraId="6DA558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7F46FD" w14:textId="77777777" w:rsidR="0081273B" w:rsidRDefault="00C71AF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D3532B"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2A6AD0"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50B7BC" w14:textId="77777777" w:rsidR="0081273B" w:rsidRDefault="00C71AF3">
            <w:r>
              <w:rPr>
                <w:b/>
                <w:bCs/>
                <w:color w:val="FFFFFF"/>
                <w:sz w:val="20"/>
                <w:szCs w:val="20"/>
              </w:rPr>
              <w:t>Recommendation</w:t>
            </w:r>
          </w:p>
        </w:tc>
      </w:tr>
      <w:tr w:rsidR="0081273B" w14:paraId="4195FD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47B339"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3827A" w14:textId="77777777" w:rsidR="0081273B" w:rsidRDefault="00C71AF3">
            <w:proofErr w:type="spellStart"/>
            <w:r>
              <w:rPr>
                <w:sz w:val="20"/>
                <w:szCs w:val="20"/>
              </w:rPr>
              <w:t>ManualBuilder.add_</w:t>
            </w:r>
            <w:proofErr w:type="gramStart"/>
            <w:r>
              <w:rPr>
                <w:sz w:val="20"/>
                <w:szCs w:val="20"/>
              </w:rPr>
              <w:t>link</w:t>
            </w:r>
            <w:proofErr w:type="spellEnd"/>
            <w:r>
              <w:rPr>
                <w:sz w:val="20"/>
                <w:szCs w:val="20"/>
              </w:rPr>
              <w:t>(</w:t>
            </w:r>
            <w:proofErr w:type="gramEnd"/>
            <w:r>
              <w:rPr>
                <w:sz w:val="20"/>
                <w:szCs w:val="20"/>
              </w:rPr>
              <w:t xml:space="preserve">) and </w:t>
            </w:r>
            <w:proofErr w:type="spellStart"/>
            <w:r>
              <w:rPr>
                <w:sz w:val="20"/>
                <w:szCs w:val="20"/>
              </w:rPr>
              <w:t>add_</w:t>
            </w:r>
            <w:proofErr w:type="gramStart"/>
            <w:r>
              <w:rPr>
                <w:sz w:val="20"/>
                <w:szCs w:val="20"/>
              </w:rPr>
              <w:t>joint</w:t>
            </w:r>
            <w:proofErr w:type="spellEnd"/>
            <w:r>
              <w:rPr>
                <w:sz w:val="20"/>
                <w:szCs w:val="20"/>
              </w:rPr>
              <w:t>(</w:t>
            </w:r>
            <w:proofErr w:type="gramEnd"/>
            <w:r>
              <w:rPr>
                <w:sz w:val="20"/>
                <w:szCs w:val="20"/>
              </w:rPr>
              <w:t xml:space="preserve">) </w:t>
            </w:r>
            <w:proofErr w:type="gramStart"/>
            <w:r>
              <w:rPr>
                <w:sz w:val="20"/>
                <w:szCs w:val="20"/>
              </w:rPr>
              <w:t>have @</w:t>
            </w:r>
            <w:proofErr w:type="gramEnd"/>
            <w:r>
              <w:rPr>
                <w:sz w:val="20"/>
                <w:szCs w:val="20"/>
              </w:rPr>
              <w:t>precondition decorators verifying non-null and non-empty names</w:t>
            </w:r>
          </w:p>
        </w:tc>
        <w:tc>
          <w:tcPr>
            <w:tcW w:w="10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9A14408" w14:textId="77777777" w:rsidR="0081273B" w:rsidRDefault="00C71AF3">
            <w:r>
              <w:rPr>
                <w:b/>
                <w:bCs/>
                <w:color w:val="008800"/>
                <w:sz w:val="20"/>
                <w:szCs w:val="20"/>
              </w:rPr>
              <w:t>PASS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BBCC35" w14:textId="77777777" w:rsidR="0081273B" w:rsidRDefault="00C71AF3">
            <w:r>
              <w:rPr>
                <w:sz w:val="20"/>
                <w:szCs w:val="20"/>
              </w:rPr>
              <w:t xml:space="preserve">Good use of </w:t>
            </w:r>
            <w:proofErr w:type="spellStart"/>
            <w:r>
              <w:rPr>
                <w:sz w:val="20"/>
                <w:szCs w:val="20"/>
              </w:rPr>
              <w:t>DbC</w:t>
            </w:r>
            <w:proofErr w:type="spellEnd"/>
            <w:r>
              <w:rPr>
                <w:sz w:val="20"/>
                <w:szCs w:val="20"/>
              </w:rPr>
              <w:t>. Continue this pattern.</w:t>
            </w:r>
          </w:p>
        </w:tc>
      </w:tr>
      <w:tr w:rsidR="0081273B" w14:paraId="0B65E2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22F1C"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265A" w14:textId="77777777" w:rsidR="0081273B" w:rsidRDefault="00C71AF3">
            <w:proofErr w:type="spellStart"/>
            <w:r>
              <w:rPr>
                <w:sz w:val="20"/>
                <w:szCs w:val="20"/>
              </w:rPr>
              <w:t>ParametricBuilder.set_</w:t>
            </w:r>
            <w:proofErr w:type="gramStart"/>
            <w:r>
              <w:rPr>
                <w:sz w:val="20"/>
                <w:szCs w:val="20"/>
              </w:rPr>
              <w:t>parameters</w:t>
            </w:r>
            <w:proofErr w:type="spellEnd"/>
            <w:r>
              <w:rPr>
                <w:sz w:val="20"/>
                <w:szCs w:val="20"/>
              </w:rPr>
              <w:t>(</w:t>
            </w:r>
            <w:proofErr w:type="gramEnd"/>
            <w:r>
              <w:rPr>
                <w:sz w:val="20"/>
                <w:szCs w:val="20"/>
              </w:rPr>
              <w:t xml:space="preserve">) </w:t>
            </w:r>
            <w:proofErr w:type="gramStart"/>
            <w:r>
              <w:rPr>
                <w:sz w:val="20"/>
                <w:szCs w:val="20"/>
              </w:rPr>
              <w:t>has @</w:t>
            </w:r>
            <w:proofErr w:type="gramEnd"/>
            <w:r>
              <w:rPr>
                <w:sz w:val="20"/>
                <w:szCs w:val="20"/>
              </w:rPr>
              <w:t>precondition for positive height/mass</w:t>
            </w:r>
          </w:p>
        </w:tc>
        <w:tc>
          <w:tcPr>
            <w:tcW w:w="10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3AA3B17" w14:textId="77777777" w:rsidR="0081273B" w:rsidRDefault="00C71AF3">
            <w:r>
              <w:rPr>
                <w:b/>
                <w:bCs/>
                <w:color w:val="008800"/>
                <w:sz w:val="20"/>
                <w:szCs w:val="20"/>
              </w:rPr>
              <w:t>PASS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9A683" w14:textId="77777777" w:rsidR="0081273B" w:rsidRDefault="00C71AF3">
            <w:r>
              <w:rPr>
                <w:sz w:val="20"/>
                <w:szCs w:val="20"/>
              </w:rPr>
              <w:t>Good. Consider adding postcondition that internal state was updated.</w:t>
            </w:r>
          </w:p>
        </w:tc>
      </w:tr>
      <w:tr w:rsidR="0081273B" w14:paraId="3F19C5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B0474F"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AC7B9D" w14:textId="77777777" w:rsidR="0081273B" w:rsidRDefault="00C71AF3">
            <w:proofErr w:type="spellStart"/>
            <w:r>
              <w:rPr>
                <w:sz w:val="20"/>
                <w:szCs w:val="20"/>
              </w:rPr>
              <w:t>ParametricBuilder.add_</w:t>
            </w:r>
            <w:proofErr w:type="gramStart"/>
            <w:r>
              <w:rPr>
                <w:sz w:val="20"/>
                <w:szCs w:val="20"/>
              </w:rPr>
              <w:t>segment</w:t>
            </w:r>
            <w:proofErr w:type="spellEnd"/>
            <w:r>
              <w:rPr>
                <w:sz w:val="20"/>
                <w:szCs w:val="20"/>
              </w:rPr>
              <w:t>(</w:t>
            </w:r>
            <w:proofErr w:type="gramEnd"/>
            <w:r>
              <w:rPr>
                <w:sz w:val="20"/>
                <w:szCs w:val="20"/>
              </w:rPr>
              <w:t xml:space="preserve">) has </w:t>
            </w:r>
            <w:proofErr w:type="gramStart"/>
            <w:r>
              <w:rPr>
                <w:sz w:val="20"/>
                <w:szCs w:val="20"/>
              </w:rPr>
              <w:t>three @</w:t>
            </w:r>
            <w:proofErr w:type="gramEnd"/>
            <w:r>
              <w:rPr>
                <w:sz w:val="20"/>
                <w:szCs w:val="20"/>
              </w:rPr>
              <w:t xml:space="preserve">precondition </w:t>
            </w:r>
            <w:r>
              <w:rPr>
                <w:sz w:val="20"/>
                <w:szCs w:val="20"/>
              </w:rPr>
              <w:lastRenderedPageBreak/>
              <w:t xml:space="preserve">decorators for name, </w:t>
            </w:r>
            <w:proofErr w:type="spellStart"/>
            <w:r>
              <w:rPr>
                <w:sz w:val="20"/>
                <w:szCs w:val="20"/>
              </w:rPr>
              <w:t>mass_ratio</w:t>
            </w:r>
            <w:proofErr w:type="spellEnd"/>
            <w:r>
              <w:rPr>
                <w:sz w:val="20"/>
                <w:szCs w:val="20"/>
              </w:rPr>
              <w:t xml:space="preserve">, </w:t>
            </w:r>
            <w:proofErr w:type="spellStart"/>
            <w:r>
              <w:rPr>
                <w:sz w:val="20"/>
                <w:szCs w:val="20"/>
              </w:rPr>
              <w:t>length_ratio</w:t>
            </w:r>
            <w:proofErr w:type="spellEnd"/>
            <w:r>
              <w:rPr>
                <w:sz w:val="20"/>
                <w:szCs w:val="20"/>
              </w:rPr>
              <w:t xml:space="preserve"> bounds</w:t>
            </w:r>
          </w:p>
        </w:tc>
        <w:tc>
          <w:tcPr>
            <w:tcW w:w="10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30F0EAE" w14:textId="77777777" w:rsidR="0081273B" w:rsidRDefault="00C71AF3">
            <w:r>
              <w:rPr>
                <w:b/>
                <w:bCs/>
                <w:color w:val="008800"/>
                <w:sz w:val="20"/>
                <w:szCs w:val="20"/>
              </w:rPr>
              <w:lastRenderedPageBreak/>
              <w:t>PASS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2D81E" w14:textId="77777777" w:rsidR="0081273B" w:rsidRDefault="00C71AF3">
            <w:r>
              <w:rPr>
                <w:sz w:val="20"/>
                <w:szCs w:val="20"/>
              </w:rPr>
              <w:t>Excellent multi-precondition usage.</w:t>
            </w:r>
          </w:p>
        </w:tc>
      </w:tr>
      <w:tr w:rsidR="0081273B" w14:paraId="2F17CC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87BB"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EEAB" w14:textId="77777777" w:rsidR="0081273B" w:rsidRDefault="00C71AF3">
            <w:proofErr w:type="spellStart"/>
            <w:r>
              <w:rPr>
                <w:sz w:val="20"/>
                <w:szCs w:val="20"/>
              </w:rPr>
              <w:t>ManualBuilder.build</w:t>
            </w:r>
            <w:proofErr w:type="spellEnd"/>
            <w:r>
              <w:rPr>
                <w:sz w:val="20"/>
                <w:szCs w:val="20"/>
              </w:rPr>
              <w:t xml:space="preserve">() and </w:t>
            </w:r>
            <w:proofErr w:type="spellStart"/>
            <w:r>
              <w:rPr>
                <w:sz w:val="20"/>
                <w:szCs w:val="20"/>
              </w:rPr>
              <w:t>ParametricBuilder.build</w:t>
            </w:r>
            <w:proofErr w:type="spellEnd"/>
            <w:r>
              <w:rPr>
                <w:sz w:val="20"/>
                <w:szCs w:val="20"/>
              </w:rPr>
              <w:t>() have @postcondition verifying result type</w:t>
            </w:r>
          </w:p>
        </w:tc>
        <w:tc>
          <w:tcPr>
            <w:tcW w:w="10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5D1F8E1" w14:textId="77777777" w:rsidR="0081273B" w:rsidRDefault="00C71AF3">
            <w:r>
              <w:rPr>
                <w:b/>
                <w:bCs/>
                <w:color w:val="008800"/>
                <w:sz w:val="20"/>
                <w:szCs w:val="20"/>
              </w:rPr>
              <w:t>PASS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592A6" w14:textId="77777777" w:rsidR="0081273B" w:rsidRDefault="00C71AF3">
            <w:r>
              <w:rPr>
                <w:sz w:val="20"/>
                <w:szCs w:val="20"/>
              </w:rPr>
              <w:t xml:space="preserve">Good. </w:t>
            </w:r>
            <w:proofErr w:type="gramStart"/>
            <w:r>
              <w:rPr>
                <w:sz w:val="20"/>
                <w:szCs w:val="20"/>
              </w:rPr>
              <w:t>Consider</w:t>
            </w:r>
            <w:proofErr w:type="gramEnd"/>
            <w:r>
              <w:rPr>
                <w:sz w:val="20"/>
                <w:szCs w:val="20"/>
              </w:rPr>
              <w:t xml:space="preserve"> strengthening to verify URDF XML is non-empty on success.</w:t>
            </w:r>
          </w:p>
        </w:tc>
      </w:tr>
      <w:tr w:rsidR="0081273B" w14:paraId="527F28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FA6389" w14:textId="77777777" w:rsidR="0081273B" w:rsidRDefault="00C71AF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C94D72" w14:textId="77777777" w:rsidR="0081273B" w:rsidRDefault="00C71AF3">
            <w:proofErr w:type="spellStart"/>
            <w:r>
              <w:rPr>
                <w:sz w:val="20"/>
                <w:szCs w:val="20"/>
              </w:rPr>
              <w:t>FrankensteinEditor</w:t>
            </w:r>
            <w:proofErr w:type="spellEnd"/>
            <w:r>
              <w:rPr>
                <w:sz w:val="20"/>
                <w:szCs w:val="20"/>
              </w:rPr>
              <w:t xml:space="preserve"> has NO </w:t>
            </w:r>
            <w:proofErr w:type="spellStart"/>
            <w:r>
              <w:rPr>
                <w:sz w:val="20"/>
                <w:szCs w:val="20"/>
              </w:rPr>
              <w:t>DbC</w:t>
            </w:r>
            <w:proofErr w:type="spellEnd"/>
            <w:r>
              <w:rPr>
                <w:sz w:val="20"/>
                <w:szCs w:val="20"/>
              </w:rPr>
              <w:t xml:space="preserve"> decorators whatsoever — all validation is done via inline if-checks with logging</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3ACDD9E"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BEA9A6" w14:textId="77777777" w:rsidR="0081273B" w:rsidRDefault="00C71AF3">
            <w:proofErr w:type="gramStart"/>
            <w:r>
              <w:rPr>
                <w:sz w:val="20"/>
                <w:szCs w:val="20"/>
              </w:rPr>
              <w:t>Add @</w:t>
            </w:r>
            <w:proofErr w:type="gramEnd"/>
            <w:r>
              <w:rPr>
                <w:sz w:val="20"/>
                <w:szCs w:val="20"/>
              </w:rPr>
              <w:t>precondition decorators to all public methods (</w:t>
            </w:r>
            <w:proofErr w:type="spellStart"/>
            <w:r>
              <w:rPr>
                <w:sz w:val="20"/>
                <w:szCs w:val="20"/>
              </w:rPr>
              <w:t>load_model</w:t>
            </w:r>
            <w:proofErr w:type="spellEnd"/>
            <w:r>
              <w:rPr>
                <w:sz w:val="20"/>
                <w:szCs w:val="20"/>
              </w:rPr>
              <w:t xml:space="preserve">, </w:t>
            </w:r>
            <w:proofErr w:type="spellStart"/>
            <w:r>
              <w:rPr>
                <w:sz w:val="20"/>
                <w:szCs w:val="20"/>
              </w:rPr>
              <w:t>delete_link</w:t>
            </w:r>
            <w:proofErr w:type="spellEnd"/>
            <w:r>
              <w:rPr>
                <w:sz w:val="20"/>
                <w:szCs w:val="20"/>
              </w:rPr>
              <w:t xml:space="preserve">, </w:t>
            </w:r>
            <w:proofErr w:type="spellStart"/>
            <w:r>
              <w:rPr>
                <w:sz w:val="20"/>
                <w:szCs w:val="20"/>
              </w:rPr>
              <w:t>copy_subtree</w:t>
            </w:r>
            <w:proofErr w:type="spellEnd"/>
            <w:r>
              <w:rPr>
                <w:sz w:val="20"/>
                <w:szCs w:val="20"/>
              </w:rPr>
              <w:t xml:space="preserve">, etc.) for </w:t>
            </w:r>
            <w:proofErr w:type="spellStart"/>
            <w:r>
              <w:rPr>
                <w:sz w:val="20"/>
                <w:szCs w:val="20"/>
              </w:rPr>
              <w:t>model_id</w:t>
            </w:r>
            <w:proofErr w:type="spellEnd"/>
            <w:r>
              <w:rPr>
                <w:sz w:val="20"/>
                <w:szCs w:val="20"/>
              </w:rPr>
              <w:t xml:space="preserve"> non-null, link names valid, etc.</w:t>
            </w:r>
          </w:p>
        </w:tc>
      </w:tr>
      <w:tr w:rsidR="0081273B" w14:paraId="27DFC8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F1013" w14:textId="77777777" w:rsidR="0081273B" w:rsidRDefault="00C71AF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89C5E" w14:textId="77777777" w:rsidR="0081273B" w:rsidRDefault="00C71AF3">
            <w:proofErr w:type="spellStart"/>
            <w:r>
              <w:rPr>
                <w:sz w:val="20"/>
                <w:szCs w:val="20"/>
              </w:rPr>
              <w:t>HumanoidURDFGenerator</w:t>
            </w:r>
            <w:proofErr w:type="spellEnd"/>
            <w:r>
              <w:rPr>
                <w:sz w:val="20"/>
                <w:szCs w:val="20"/>
              </w:rPr>
              <w:t xml:space="preserve"> has NO </w:t>
            </w:r>
            <w:proofErr w:type="spellStart"/>
            <w:r>
              <w:rPr>
                <w:sz w:val="20"/>
                <w:szCs w:val="20"/>
              </w:rPr>
              <w:t>DbC</w:t>
            </w:r>
            <w:proofErr w:type="spellEnd"/>
            <w:r>
              <w:rPr>
                <w:sz w:val="20"/>
                <w:szCs w:val="20"/>
              </w:rPr>
              <w:t xml:space="preserve"> decorators — </w:t>
            </w:r>
            <w:proofErr w:type="spellStart"/>
            <w:proofErr w:type="gramStart"/>
            <w:r>
              <w:rPr>
                <w:sz w:val="20"/>
                <w:szCs w:val="20"/>
              </w:rPr>
              <w:t>params.validate</w:t>
            </w:r>
            <w:proofErr w:type="spellEnd"/>
            <w:proofErr w:type="gramEnd"/>
            <w:r>
              <w:rPr>
                <w:sz w:val="20"/>
                <w:szCs w:val="20"/>
              </w:rPr>
              <w:t>() is called but results are only logged as warnings, not enforced</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4373988A"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D088" w14:textId="77777777" w:rsidR="0081273B" w:rsidRDefault="00C71AF3">
            <w:r>
              <w:rPr>
                <w:sz w:val="20"/>
                <w:szCs w:val="20"/>
              </w:rPr>
              <w:t xml:space="preserve">Add @precondition on </w:t>
            </w:r>
            <w:proofErr w:type="gramStart"/>
            <w:r>
              <w:rPr>
                <w:sz w:val="20"/>
                <w:szCs w:val="20"/>
              </w:rPr>
              <w:t>generate(</w:t>
            </w:r>
            <w:proofErr w:type="gramEnd"/>
            <w:r>
              <w:rPr>
                <w:sz w:val="20"/>
                <w:szCs w:val="20"/>
              </w:rPr>
              <w:t xml:space="preserve">) to enforce that </w:t>
            </w:r>
            <w:proofErr w:type="spellStart"/>
            <w:proofErr w:type="gramStart"/>
            <w:r>
              <w:rPr>
                <w:sz w:val="20"/>
                <w:szCs w:val="20"/>
              </w:rPr>
              <w:t>params.validate</w:t>
            </w:r>
            <w:proofErr w:type="spellEnd"/>
            <w:proofErr w:type="gramEnd"/>
            <w:r>
              <w:rPr>
                <w:sz w:val="20"/>
                <w:szCs w:val="20"/>
              </w:rPr>
              <w:t>() returns no errors (not just warnings).</w:t>
            </w:r>
          </w:p>
        </w:tc>
      </w:tr>
      <w:tr w:rsidR="0081273B" w14:paraId="163DF9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1D8637" w14:textId="77777777" w:rsidR="0081273B" w:rsidRDefault="00C71AF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B2C047" w14:textId="77777777" w:rsidR="0081273B" w:rsidRDefault="00C71AF3">
            <w:r>
              <w:rPr>
                <w:sz w:val="20"/>
                <w:szCs w:val="20"/>
              </w:rPr>
              <w:t xml:space="preserve">No invariant checking — </w:t>
            </w:r>
            <w:proofErr w:type="spellStart"/>
            <w:r>
              <w:rPr>
                <w:sz w:val="20"/>
                <w:szCs w:val="20"/>
              </w:rPr>
              <w:t>BaseURDFBuilder</w:t>
            </w:r>
            <w:proofErr w:type="spellEnd"/>
            <w:r>
              <w:rPr>
                <w:sz w:val="20"/>
                <w:szCs w:val="20"/>
              </w:rPr>
              <w:t xml:space="preserve"> never validates that _links and _joints remain consistent after mutations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6872487"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914CD9" w14:textId="77777777" w:rsidR="0081273B" w:rsidRDefault="00C71AF3">
            <w:r>
              <w:rPr>
                <w:sz w:val="20"/>
                <w:szCs w:val="20"/>
              </w:rPr>
              <w:t>Add a _</w:t>
            </w:r>
            <w:proofErr w:type="spellStart"/>
            <w:r>
              <w:rPr>
                <w:sz w:val="20"/>
                <w:szCs w:val="20"/>
              </w:rPr>
              <w:t>check_</w:t>
            </w:r>
            <w:proofErr w:type="gramStart"/>
            <w:r>
              <w:rPr>
                <w:sz w:val="20"/>
                <w:szCs w:val="20"/>
              </w:rPr>
              <w:t>invariants</w:t>
            </w:r>
            <w:proofErr w:type="spellEnd"/>
            <w:r>
              <w:rPr>
                <w:sz w:val="20"/>
                <w:szCs w:val="20"/>
              </w:rPr>
              <w:t>(</w:t>
            </w:r>
            <w:proofErr w:type="gramEnd"/>
            <w:r>
              <w:rPr>
                <w:sz w:val="20"/>
                <w:szCs w:val="20"/>
              </w:rPr>
              <w:t xml:space="preserve">) method called after each </w:t>
            </w:r>
            <w:proofErr w:type="gramStart"/>
            <w:r>
              <w:rPr>
                <w:sz w:val="20"/>
                <w:szCs w:val="20"/>
              </w:rPr>
              <w:t>mutation, or</w:t>
            </w:r>
            <w:proofErr w:type="gramEnd"/>
            <w:r>
              <w:rPr>
                <w:sz w:val="20"/>
                <w:szCs w:val="20"/>
              </w:rPr>
              <w:t xml:space="preserve"> use a class invariant decorator if supported.</w:t>
            </w:r>
          </w:p>
        </w:tc>
      </w:tr>
    </w:tbl>
    <w:p w14:paraId="62A3EBB5" w14:textId="77777777" w:rsidR="0081273B" w:rsidRDefault="00C71AF3">
      <w:r>
        <w:br w:type="page"/>
      </w:r>
    </w:p>
    <w:p w14:paraId="4596633C" w14:textId="77777777" w:rsidR="0081273B" w:rsidRDefault="00C71AF3">
      <w:pPr>
        <w:pStyle w:val="Heading1"/>
        <w:spacing w:before="300" w:after="150"/>
      </w:pPr>
      <w:r>
        <w:lastRenderedPageBreak/>
        <w:t>6. TDD (Test-Driven Development) Compliance</w:t>
      </w:r>
    </w:p>
    <w:p w14:paraId="3569BE87" w14:textId="77777777" w:rsidR="0081273B" w:rsidRDefault="00C71AF3">
      <w:pPr>
        <w:spacing w:after="120"/>
      </w:pPr>
      <w:r>
        <w:t xml:space="preserve">The project has 16 relevant test files with approximately 4,100 lines of test code. Coverage tooling </w:t>
      </w:r>
      <w:proofErr w:type="gramStart"/>
      <w:r>
        <w:t>(.coverage</w:t>
      </w:r>
      <w:proofErr w:type="gramEnd"/>
      <w:r>
        <w:t xml:space="preserve"> file, </w:t>
      </w:r>
      <w:proofErr w:type="spellStart"/>
      <w:r>
        <w:t>htmlcov</w:t>
      </w:r>
      <w:proofErr w:type="spellEnd"/>
      <w:r>
        <w:t>/) is present, indicating coverage measurement has been run. Hypothesis property-based testing is also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792"/>
        <w:gridCol w:w="1052"/>
        <w:gridCol w:w="4919"/>
      </w:tblGrid>
      <w:tr w:rsidR="0081273B" w14:paraId="0BF7C5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BF10B1" w14:textId="77777777" w:rsidR="0081273B" w:rsidRDefault="00C71AF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F0335D"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EF4131"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A4B671" w14:textId="77777777" w:rsidR="0081273B" w:rsidRDefault="00C71AF3">
            <w:r>
              <w:rPr>
                <w:b/>
                <w:bCs/>
                <w:color w:val="FFFFFF"/>
                <w:sz w:val="20"/>
                <w:szCs w:val="20"/>
              </w:rPr>
              <w:t>Recommendation</w:t>
            </w:r>
          </w:p>
        </w:tc>
      </w:tr>
      <w:tr w:rsidR="0081273B" w14:paraId="7DD604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4E44F5"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B8334F" w14:textId="77777777" w:rsidR="0081273B" w:rsidRDefault="00C71AF3">
            <w:proofErr w:type="spellStart"/>
            <w:r>
              <w:rPr>
                <w:sz w:val="20"/>
                <w:szCs w:val="20"/>
              </w:rPr>
              <w:t>model_generation</w:t>
            </w:r>
            <w:proofErr w:type="spellEnd"/>
            <w:r>
              <w:rPr>
                <w:sz w:val="20"/>
                <w:szCs w:val="20"/>
              </w:rPr>
              <w:t xml:space="preserve"> core types (types.py, constants.py) have no dedicated unit tests — these are tested only indirectly through builder tests</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69954267"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21480E" w14:textId="77777777" w:rsidR="0081273B" w:rsidRDefault="00C71AF3">
            <w:r>
              <w:rPr>
                <w:sz w:val="20"/>
                <w:szCs w:val="20"/>
              </w:rPr>
              <w:t xml:space="preserve">Add dedicated tests for Inertia (all factory methods, positive-definite checks, triangle inequality, </w:t>
            </w:r>
            <w:proofErr w:type="spellStart"/>
            <w:r>
              <w:rPr>
                <w:sz w:val="20"/>
                <w:szCs w:val="20"/>
              </w:rPr>
              <w:t>from_capsule</w:t>
            </w:r>
            <w:proofErr w:type="spellEnd"/>
            <w:r>
              <w:rPr>
                <w:sz w:val="20"/>
                <w:szCs w:val="20"/>
              </w:rPr>
              <w:t xml:space="preserve"> correctness), Geometry (all factory methods, </w:t>
            </w:r>
            <w:proofErr w:type="spellStart"/>
            <w:r>
              <w:rPr>
                <w:sz w:val="20"/>
                <w:szCs w:val="20"/>
              </w:rPr>
              <w:t>to_urdf_string</w:t>
            </w:r>
            <w:proofErr w:type="spellEnd"/>
            <w:r>
              <w:rPr>
                <w:sz w:val="20"/>
                <w:szCs w:val="20"/>
              </w:rPr>
              <w:t xml:space="preserve">), Origin, </w:t>
            </w:r>
            <w:proofErr w:type="spellStart"/>
            <w:r>
              <w:rPr>
                <w:sz w:val="20"/>
                <w:szCs w:val="20"/>
              </w:rPr>
              <w:t>JointLimits</w:t>
            </w:r>
            <w:proofErr w:type="spellEnd"/>
            <w:r>
              <w:rPr>
                <w:sz w:val="20"/>
                <w:szCs w:val="20"/>
              </w:rPr>
              <w:t>, etc.</w:t>
            </w:r>
          </w:p>
        </w:tc>
      </w:tr>
      <w:tr w:rsidR="0081273B" w14:paraId="757E93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28EB3"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928F1" w14:textId="77777777" w:rsidR="0081273B" w:rsidRDefault="00C71AF3">
            <w:r>
              <w:rPr>
                <w:sz w:val="20"/>
                <w:szCs w:val="20"/>
              </w:rPr>
              <w:t>Validation module (validation.py) has no dedicated tests despite implementing complex logic (cycle detection, hierarchy validation)</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D047D10"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ED503" w14:textId="77777777" w:rsidR="0081273B" w:rsidRDefault="00C71AF3">
            <w:r>
              <w:rPr>
                <w:sz w:val="20"/>
                <w:szCs w:val="20"/>
              </w:rPr>
              <w:t xml:space="preserve">Add tests for: circular dependency detection, multiple roots, duplicate names, mass/inertia edge cases (zero, negative, </w:t>
            </w:r>
            <w:proofErr w:type="spellStart"/>
            <w:r>
              <w:rPr>
                <w:sz w:val="20"/>
                <w:szCs w:val="20"/>
              </w:rPr>
              <w:t>NaN</w:t>
            </w:r>
            <w:proofErr w:type="spellEnd"/>
            <w:r>
              <w:rPr>
                <w:sz w:val="20"/>
                <w:szCs w:val="20"/>
              </w:rPr>
              <w:t>).</w:t>
            </w:r>
          </w:p>
        </w:tc>
      </w:tr>
      <w:tr w:rsidR="0081273B" w14:paraId="6CB76F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FB0224"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8DE0F1" w14:textId="77777777" w:rsidR="0081273B" w:rsidRDefault="00C71AF3">
            <w:r>
              <w:rPr>
                <w:sz w:val="20"/>
                <w:szCs w:val="20"/>
              </w:rPr>
              <w:t xml:space="preserve">Mirror operation in </w:t>
            </w:r>
            <w:proofErr w:type="spellStart"/>
            <w:r>
              <w:rPr>
                <w:sz w:val="20"/>
                <w:szCs w:val="20"/>
              </w:rPr>
              <w:t>ManualBuilder</w:t>
            </w:r>
            <w:proofErr w:type="spellEnd"/>
            <w:r>
              <w:rPr>
                <w:sz w:val="20"/>
                <w:szCs w:val="20"/>
              </w:rPr>
              <w:t xml:space="preserve"> has no tests — this is a complex transform that is particularly error-prone</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0FB4A6E"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631F5F" w14:textId="77777777" w:rsidR="0081273B" w:rsidRDefault="00C71AF3">
            <w:r>
              <w:rPr>
                <w:sz w:val="20"/>
                <w:szCs w:val="20"/>
              </w:rPr>
              <w:t>Add parameterized tests for mirror about X/Y/Z with verification of position, orientation, inertia tensor, and handedness toggling.</w:t>
            </w:r>
          </w:p>
        </w:tc>
      </w:tr>
      <w:tr w:rsidR="0081273B" w14:paraId="1E3AA9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5DD79"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E5894" w14:textId="77777777" w:rsidR="0081273B" w:rsidRDefault="00C71AF3">
            <w:r>
              <w:rPr>
                <w:sz w:val="20"/>
                <w:szCs w:val="20"/>
              </w:rPr>
              <w:t>test_anthropometry.py is only 10 lines — stub test with no real coverage of the anthropometry module</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718F5A3"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602E" w14:textId="77777777" w:rsidR="0081273B" w:rsidRDefault="00C71AF3">
            <w:r>
              <w:rPr>
                <w:sz w:val="20"/>
                <w:szCs w:val="20"/>
              </w:rPr>
              <w:t>Expand with tests for de Leva 1996 data tables, gender interpolation, edge cases for extreme heights/masses.</w:t>
            </w:r>
          </w:p>
        </w:tc>
      </w:tr>
      <w:tr w:rsidR="0081273B" w14:paraId="573923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76A6A9" w14:textId="77777777" w:rsidR="0081273B" w:rsidRDefault="00C71AF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E4752B" w14:textId="77777777" w:rsidR="0081273B" w:rsidRDefault="00C71AF3">
            <w:r>
              <w:rPr>
                <w:sz w:val="20"/>
                <w:szCs w:val="20"/>
              </w:rPr>
              <w:t xml:space="preserve">SMPL-X and </w:t>
            </w:r>
            <w:proofErr w:type="spellStart"/>
            <w:r>
              <w:rPr>
                <w:sz w:val="20"/>
                <w:szCs w:val="20"/>
              </w:rPr>
              <w:t>MakeHuman</w:t>
            </w:r>
            <w:proofErr w:type="spellEnd"/>
            <w:r>
              <w:rPr>
                <w:sz w:val="20"/>
                <w:szCs w:val="20"/>
              </w:rPr>
              <w:t xml:space="preserve"> mesh generator tests exist (614 lines) but require optional dependencies (torch, </w:t>
            </w:r>
            <w:proofErr w:type="spellStart"/>
            <w:proofErr w:type="gramStart"/>
            <w:r>
              <w:rPr>
                <w:sz w:val="20"/>
                <w:szCs w:val="20"/>
              </w:rPr>
              <w:t>smplx</w:t>
            </w:r>
            <w:proofErr w:type="spellEnd"/>
            <w:r>
              <w:rPr>
                <w:sz w:val="20"/>
                <w:szCs w:val="20"/>
              </w:rPr>
              <w:t>) —</w:t>
            </w:r>
            <w:proofErr w:type="gramEnd"/>
            <w:r>
              <w:rPr>
                <w:sz w:val="20"/>
                <w:szCs w:val="20"/>
              </w:rPr>
              <w:t xml:space="preserve"> tests are properly skipped when unavailable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546FA8F1" w14:textId="77777777" w:rsidR="0081273B" w:rsidRDefault="00C71AF3">
            <w:r>
              <w:rPr>
                <w:b/>
                <w:bCs/>
                <w:color w:val="008800"/>
                <w:sz w:val="20"/>
                <w:szCs w:val="20"/>
              </w:rPr>
              <w:t>PASS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B119D7" w14:textId="77777777" w:rsidR="0081273B" w:rsidRDefault="00C71AF3">
            <w:r>
              <w:rPr>
                <w:sz w:val="20"/>
                <w:szCs w:val="20"/>
              </w:rPr>
              <w:t>Good use of conditional skip markers. Consider adding mock-based tests that run without the actual dependencies.</w:t>
            </w:r>
          </w:p>
        </w:tc>
      </w:tr>
      <w:tr w:rsidR="0081273B" w14:paraId="6D2E2F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DE9CB" w14:textId="77777777" w:rsidR="0081273B" w:rsidRDefault="00C71AF3">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EF022" w14:textId="77777777" w:rsidR="0081273B" w:rsidRDefault="00C71AF3">
            <w:r>
              <w:rPr>
                <w:sz w:val="20"/>
                <w:szCs w:val="20"/>
              </w:rPr>
              <w:t>No integration tests verify end-to-end flow: parameters → URDF → load in simulator</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03DF0499"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168F" w14:textId="77777777" w:rsidR="0081273B" w:rsidRDefault="00C71AF3">
            <w:r>
              <w:rPr>
                <w:sz w:val="20"/>
                <w:szCs w:val="20"/>
              </w:rPr>
              <w:t xml:space="preserve">Add integration test that generates a URDF, parses it back with </w:t>
            </w:r>
            <w:proofErr w:type="spellStart"/>
            <w:r>
              <w:rPr>
                <w:sz w:val="20"/>
                <w:szCs w:val="20"/>
              </w:rPr>
              <w:t>URDFParser</w:t>
            </w:r>
            <w:proofErr w:type="spellEnd"/>
            <w:r>
              <w:rPr>
                <w:sz w:val="20"/>
                <w:szCs w:val="20"/>
              </w:rPr>
              <w:t>, and validates structural equivalence.</w:t>
            </w:r>
          </w:p>
        </w:tc>
      </w:tr>
      <w:tr w:rsidR="0081273B" w14:paraId="2A679A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E26E77" w14:textId="77777777" w:rsidR="0081273B" w:rsidRDefault="00C71AF3">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B4A106" w14:textId="77777777" w:rsidR="0081273B" w:rsidRDefault="00C71AF3">
            <w:r>
              <w:rPr>
                <w:sz w:val="20"/>
                <w:szCs w:val="20"/>
              </w:rPr>
              <w:t xml:space="preserve">No property-based tests despite Hypothesis being configured </w:t>
            </w:r>
            <w:proofErr w:type="gramStart"/>
            <w:r>
              <w:rPr>
                <w:sz w:val="20"/>
                <w:szCs w:val="20"/>
              </w:rPr>
              <w:t>— .hypothesis</w:t>
            </w:r>
            <w:proofErr w:type="gramEnd"/>
            <w:r>
              <w:rPr>
                <w:sz w:val="20"/>
                <w:szCs w:val="20"/>
              </w:rPr>
              <w:t>/ directory exists but no @given decorators found in URDF-related tests</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48923C32"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1C1BEA" w14:textId="77777777" w:rsidR="0081273B" w:rsidRDefault="00C71AF3">
            <w:r>
              <w:rPr>
                <w:sz w:val="20"/>
                <w:szCs w:val="20"/>
              </w:rPr>
              <w:t>Add Hypothesis tests for: arbitrary valid body parameters → valid URDF, arbitrary link/joint combinations → consistent hierarchy, inertia scaling preserves ratios.</w:t>
            </w:r>
          </w:p>
        </w:tc>
      </w:tr>
    </w:tbl>
    <w:p w14:paraId="638BE277" w14:textId="77777777" w:rsidR="0081273B" w:rsidRDefault="00C71AF3">
      <w:pPr>
        <w:pStyle w:val="Heading1"/>
        <w:spacing w:before="300" w:after="150"/>
      </w:pPr>
      <w:r>
        <w:t>7. External URDF Source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2764"/>
        <w:gridCol w:w="1174"/>
        <w:gridCol w:w="4834"/>
      </w:tblGrid>
      <w:tr w:rsidR="0081273B" w14:paraId="3B3E7C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7BE1BA" w14:textId="77777777" w:rsidR="0081273B" w:rsidRDefault="00C71AF3">
            <w:r>
              <w:rPr>
                <w:b/>
                <w:bCs/>
                <w:color w:val="FFFFFF"/>
                <w:sz w:val="20"/>
                <w:szCs w:val="20"/>
              </w:rPr>
              <w:lastRenderedPageBreak/>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8F3EAA" w14:textId="77777777" w:rsidR="0081273B" w:rsidRDefault="00C71AF3">
            <w:r>
              <w:rPr>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63CC08" w14:textId="77777777" w:rsidR="0081273B" w:rsidRDefault="00C71AF3">
            <w:r>
              <w:rPr>
                <w:b/>
                <w:bCs/>
                <w:color w:val="FFFFFF"/>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74BAA" w14:textId="77777777" w:rsidR="0081273B" w:rsidRDefault="00C71AF3">
            <w:r>
              <w:rPr>
                <w:b/>
                <w:bCs/>
                <w:color w:val="FFFFFF"/>
                <w:sz w:val="20"/>
                <w:szCs w:val="20"/>
              </w:rPr>
              <w:t>Recommendation</w:t>
            </w:r>
          </w:p>
        </w:tc>
      </w:tr>
      <w:tr w:rsidR="0081273B" w14:paraId="231DFD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492EC2" w14:textId="77777777" w:rsidR="0081273B" w:rsidRDefault="00C71AF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93A7B5" w14:textId="77777777" w:rsidR="0081273B" w:rsidRDefault="00C71AF3">
            <w:proofErr w:type="spellStart"/>
            <w:r>
              <w:rPr>
                <w:sz w:val="20"/>
                <w:szCs w:val="20"/>
              </w:rPr>
              <w:t>GitHubRepository</w:t>
            </w:r>
            <w:proofErr w:type="spellEnd"/>
            <w:r>
              <w:rPr>
                <w:sz w:val="20"/>
                <w:szCs w:val="20"/>
              </w:rPr>
              <w:t xml:space="preserve"> uses raw </w:t>
            </w:r>
            <w:proofErr w:type="spellStart"/>
            <w:proofErr w:type="gramStart"/>
            <w:r>
              <w:rPr>
                <w:sz w:val="20"/>
                <w:szCs w:val="20"/>
              </w:rPr>
              <w:t>urllib.request</w:t>
            </w:r>
            <w:proofErr w:type="spellEnd"/>
            <w:proofErr w:type="gramEnd"/>
            <w:r>
              <w:rPr>
                <w:sz w:val="20"/>
                <w:szCs w:val="20"/>
              </w:rPr>
              <w:t xml:space="preserve"> with no authentication — will hit GitHub API rate limits (60 req/</w:t>
            </w:r>
            <w:proofErr w:type="spellStart"/>
            <w:r>
              <w:rPr>
                <w:sz w:val="20"/>
                <w:szCs w:val="20"/>
              </w:rPr>
              <w:t>hr</w:t>
            </w:r>
            <w:proofErr w:type="spellEnd"/>
            <w:r>
              <w:rPr>
                <w:sz w:val="20"/>
                <w:szCs w:val="20"/>
              </w:rPr>
              <w:t xml:space="preserve"> unauthenticated) immediately in real usage</w:t>
            </w:r>
          </w:p>
        </w:tc>
        <w:tc>
          <w:tcPr>
            <w:tcW w:w="10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495C5CA" w14:textId="77777777" w:rsidR="0081273B" w:rsidRDefault="00C71AF3">
            <w:r>
              <w:rPr>
                <w:b/>
                <w:bCs/>
                <w:color w:val="CC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D193C0" w14:textId="77777777" w:rsidR="0081273B" w:rsidRDefault="00C71AF3">
            <w:r>
              <w:rPr>
                <w:sz w:val="20"/>
                <w:szCs w:val="20"/>
              </w:rPr>
              <w:t>Add GitHub personal access token / GitHub App authentication support. Use the GitHub REST API v3 with proper Accept headers.</w:t>
            </w:r>
          </w:p>
        </w:tc>
      </w:tr>
      <w:tr w:rsidR="0081273B" w14:paraId="064B53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3D02D" w14:textId="77777777" w:rsidR="0081273B" w:rsidRDefault="00C71AF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627A9" w14:textId="77777777" w:rsidR="0081273B" w:rsidRDefault="00C71AF3">
            <w:r>
              <w:rPr>
                <w:sz w:val="20"/>
                <w:szCs w:val="20"/>
              </w:rPr>
              <w:t>No support for ROS package:// URIs in mesh paths — URDF files from ROS packages use package:// protocol for mesh references which the parser does not resolve</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6E4C6C03"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8A555" w14:textId="77777777" w:rsidR="0081273B" w:rsidRDefault="00C71AF3">
            <w:r>
              <w:rPr>
                <w:sz w:val="20"/>
                <w:szCs w:val="20"/>
              </w:rPr>
              <w:t>Implement package:// URI resolution by searching ROS_PACKAGE_PATH and catkin/</w:t>
            </w:r>
            <w:proofErr w:type="spellStart"/>
            <w:r>
              <w:rPr>
                <w:sz w:val="20"/>
                <w:szCs w:val="20"/>
              </w:rPr>
              <w:t>colcon</w:t>
            </w:r>
            <w:proofErr w:type="spellEnd"/>
            <w:r>
              <w:rPr>
                <w:sz w:val="20"/>
                <w:szCs w:val="20"/>
              </w:rPr>
              <w:t xml:space="preserve"> workspace paths.</w:t>
            </w:r>
          </w:p>
        </w:tc>
      </w:tr>
      <w:tr w:rsidR="0081273B" w14:paraId="2864C7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C64A0C" w14:textId="77777777" w:rsidR="0081273B" w:rsidRDefault="00C71AF3">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1368E1" w14:textId="77777777" w:rsidR="0081273B" w:rsidRDefault="00C71AF3">
            <w:proofErr w:type="spellStart"/>
            <w:r>
              <w:rPr>
                <w:sz w:val="20"/>
                <w:szCs w:val="20"/>
              </w:rPr>
              <w:t>ModelLibrary.cache</w:t>
            </w:r>
            <w:proofErr w:type="spellEnd"/>
            <w:r>
              <w:rPr>
                <w:sz w:val="20"/>
                <w:szCs w:val="20"/>
              </w:rPr>
              <w:t xml:space="preserve"> module does not validate cached URDF files for corruption or version mismatch</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6FAB5441"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CC3D9F" w14:textId="77777777" w:rsidR="0081273B" w:rsidRDefault="00C71AF3">
            <w:r>
              <w:rPr>
                <w:sz w:val="20"/>
                <w:szCs w:val="20"/>
              </w:rPr>
              <w:t>Add integrity checking (hash verification) and version metadata to cached models.</w:t>
            </w:r>
          </w:p>
        </w:tc>
      </w:tr>
      <w:tr w:rsidR="0081273B" w14:paraId="58B07F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63CF7" w14:textId="77777777" w:rsidR="0081273B" w:rsidRDefault="00C71AF3">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AB38" w14:textId="77777777" w:rsidR="0081273B" w:rsidRDefault="00C71AF3">
            <w:r>
              <w:rPr>
                <w:sz w:val="20"/>
                <w:szCs w:val="20"/>
              </w:rPr>
              <w:t xml:space="preserve">No support for </w:t>
            </w:r>
            <w:proofErr w:type="spellStart"/>
            <w:r>
              <w:rPr>
                <w:sz w:val="20"/>
                <w:szCs w:val="20"/>
              </w:rPr>
              <w:t>xacro</w:t>
            </w:r>
            <w:proofErr w:type="spellEnd"/>
            <w:r>
              <w:rPr>
                <w:sz w:val="20"/>
                <w:szCs w:val="20"/>
              </w:rPr>
              <w:t xml:space="preserve"> files — many real-world URDF files are </w:t>
            </w:r>
            <w:proofErr w:type="gramStart"/>
            <w:r>
              <w:rPr>
                <w:sz w:val="20"/>
                <w:szCs w:val="20"/>
              </w:rPr>
              <w:t>actually .</w:t>
            </w:r>
            <w:proofErr w:type="spellStart"/>
            <w:r>
              <w:rPr>
                <w:sz w:val="20"/>
                <w:szCs w:val="20"/>
              </w:rPr>
              <w:t>xacro</w:t>
            </w:r>
            <w:proofErr w:type="spellEnd"/>
            <w:proofErr w:type="gramEnd"/>
            <w:r>
              <w:rPr>
                <w:sz w:val="20"/>
                <w:szCs w:val="20"/>
              </w:rPr>
              <w:t xml:space="preserve"> templates that need macro expansion before parsing</w:t>
            </w:r>
          </w:p>
        </w:tc>
        <w:tc>
          <w:tcPr>
            <w:tcW w:w="10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A4E54DD" w14:textId="77777777" w:rsidR="0081273B" w:rsidRDefault="00C71AF3">
            <w:r>
              <w:rPr>
                <w:b/>
                <w:bCs/>
                <w:color w:val="CC6600"/>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941A" w14:textId="77777777" w:rsidR="0081273B" w:rsidRDefault="00C71AF3">
            <w:r>
              <w:rPr>
                <w:sz w:val="20"/>
                <w:szCs w:val="20"/>
              </w:rPr>
              <w:t xml:space="preserve">Integrate </w:t>
            </w:r>
            <w:proofErr w:type="spellStart"/>
            <w:r>
              <w:rPr>
                <w:sz w:val="20"/>
                <w:szCs w:val="20"/>
              </w:rPr>
              <w:t>xacro</w:t>
            </w:r>
            <w:proofErr w:type="spellEnd"/>
            <w:r>
              <w:rPr>
                <w:sz w:val="20"/>
                <w:szCs w:val="20"/>
              </w:rPr>
              <w:t xml:space="preserve"> processing (either via subprocess call to </w:t>
            </w:r>
            <w:proofErr w:type="spellStart"/>
            <w:r>
              <w:rPr>
                <w:sz w:val="20"/>
                <w:szCs w:val="20"/>
              </w:rPr>
              <w:t>xacro</w:t>
            </w:r>
            <w:proofErr w:type="spellEnd"/>
            <w:r>
              <w:rPr>
                <w:sz w:val="20"/>
                <w:szCs w:val="20"/>
              </w:rPr>
              <w:t xml:space="preserve"> CLI or a Python </w:t>
            </w:r>
            <w:proofErr w:type="spellStart"/>
            <w:r>
              <w:rPr>
                <w:sz w:val="20"/>
                <w:szCs w:val="20"/>
              </w:rPr>
              <w:t>xacro</w:t>
            </w:r>
            <w:proofErr w:type="spellEnd"/>
            <w:r>
              <w:rPr>
                <w:sz w:val="20"/>
                <w:szCs w:val="20"/>
              </w:rPr>
              <w:t xml:space="preserve"> library) as a preprocessing step in </w:t>
            </w:r>
            <w:proofErr w:type="spellStart"/>
            <w:r>
              <w:rPr>
                <w:sz w:val="20"/>
                <w:szCs w:val="20"/>
              </w:rPr>
              <w:t>URDFParser</w:t>
            </w:r>
            <w:proofErr w:type="spellEnd"/>
            <w:r>
              <w:rPr>
                <w:sz w:val="20"/>
                <w:szCs w:val="20"/>
              </w:rPr>
              <w:t>.</w:t>
            </w:r>
          </w:p>
        </w:tc>
      </w:tr>
      <w:tr w:rsidR="0081273B" w14:paraId="6C399B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2ADEE3" w14:textId="77777777" w:rsidR="0081273B" w:rsidRDefault="00C71AF3">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B55301" w14:textId="77777777" w:rsidR="0081273B" w:rsidRDefault="00C71AF3">
            <w:r>
              <w:rPr>
                <w:sz w:val="20"/>
                <w:szCs w:val="20"/>
              </w:rPr>
              <w:t xml:space="preserve">URL validation uses </w:t>
            </w:r>
            <w:proofErr w:type="spellStart"/>
            <w:r>
              <w:rPr>
                <w:sz w:val="20"/>
                <w:szCs w:val="20"/>
              </w:rPr>
              <w:t>validate_url_scheme</w:t>
            </w:r>
            <w:proofErr w:type="spellEnd"/>
            <w:r>
              <w:rPr>
                <w:sz w:val="20"/>
                <w:szCs w:val="20"/>
              </w:rPr>
              <w:t xml:space="preserve"> from </w:t>
            </w:r>
            <w:proofErr w:type="spellStart"/>
            <w:r>
              <w:rPr>
                <w:sz w:val="20"/>
                <w:szCs w:val="20"/>
              </w:rPr>
              <w:t>security_</w:t>
            </w:r>
            <w:proofErr w:type="gramStart"/>
            <w:r>
              <w:rPr>
                <w:sz w:val="20"/>
                <w:szCs w:val="20"/>
              </w:rPr>
              <w:t>utils</w:t>
            </w:r>
            <w:proofErr w:type="spellEnd"/>
            <w:proofErr w:type="gramEnd"/>
            <w:r>
              <w:rPr>
                <w:sz w:val="20"/>
                <w:szCs w:val="20"/>
              </w:rPr>
              <w:t xml:space="preserve"> but the allowed schemes are not documented — unclear if file://, ftp://, or custom protocols are accepted</w:t>
            </w:r>
          </w:p>
        </w:tc>
        <w:tc>
          <w:tcPr>
            <w:tcW w:w="10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083E0B1C" w14:textId="77777777" w:rsidR="0081273B" w:rsidRDefault="00C71AF3">
            <w:r>
              <w:rPr>
                <w:b/>
                <w:bCs/>
                <w:color w:val="9999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3CD80F" w14:textId="77777777" w:rsidR="0081273B" w:rsidRDefault="00C71AF3">
            <w:r>
              <w:rPr>
                <w:sz w:val="20"/>
                <w:szCs w:val="20"/>
              </w:rPr>
              <w:t xml:space="preserve">Document and restrict to https:// only for remote sources. Allow </w:t>
            </w:r>
            <w:proofErr w:type="gramStart"/>
            <w:r>
              <w:rPr>
                <w:sz w:val="20"/>
                <w:szCs w:val="20"/>
              </w:rPr>
              <w:t>file://</w:t>
            </w:r>
            <w:proofErr w:type="gramEnd"/>
            <w:r>
              <w:rPr>
                <w:sz w:val="20"/>
                <w:szCs w:val="20"/>
              </w:rPr>
              <w:t xml:space="preserve"> only for local repositories with explicit user opt-in.</w:t>
            </w:r>
          </w:p>
        </w:tc>
      </w:tr>
    </w:tbl>
    <w:p w14:paraId="79172393" w14:textId="77777777" w:rsidR="0081273B" w:rsidRDefault="00C71AF3">
      <w:r>
        <w:br w:type="page"/>
      </w:r>
    </w:p>
    <w:p w14:paraId="07BCC0DB" w14:textId="77777777" w:rsidR="0081273B" w:rsidRDefault="00C71AF3">
      <w:pPr>
        <w:pStyle w:val="Heading1"/>
        <w:spacing w:before="300" w:after="150"/>
      </w:pPr>
      <w:r>
        <w:lastRenderedPageBreak/>
        <w:t xml:space="preserve">8. Should It </w:t>
      </w:r>
      <w:proofErr w:type="gramStart"/>
      <w:r>
        <w:t>Be in</w:t>
      </w:r>
      <w:proofErr w:type="gramEnd"/>
      <w:r>
        <w:t xml:space="preserve"> Rust?</w:t>
      </w:r>
    </w:p>
    <w:p w14:paraId="6F3F4E2C" w14:textId="77777777" w:rsidR="0081273B" w:rsidRDefault="00C71AF3">
      <w:pPr>
        <w:spacing w:after="120"/>
      </w:pPr>
      <w:r>
        <w:t>The current Python implementation is appropriate for the project’s stage and use case, with some caveats:</w:t>
      </w:r>
    </w:p>
    <w:p w14:paraId="6AA6EC29" w14:textId="77777777" w:rsidR="0081273B" w:rsidRDefault="00C71AF3">
      <w:pPr>
        <w:pStyle w:val="ListParagraph"/>
        <w:numPr>
          <w:ilvl w:val="0"/>
          <w:numId w:val="2"/>
        </w:numPr>
      </w:pPr>
      <w:r>
        <w:t>Python is the right choice for the API/builder layer, configuration, and mesh generation orchestration. The ecosystem (</w:t>
      </w:r>
      <w:proofErr w:type="spellStart"/>
      <w:r>
        <w:t>trimesh</w:t>
      </w:r>
      <w:proofErr w:type="spellEnd"/>
      <w:r>
        <w:t xml:space="preserve">, </w:t>
      </w:r>
      <w:proofErr w:type="spellStart"/>
      <w:r>
        <w:t>numpy</w:t>
      </w:r>
      <w:proofErr w:type="spellEnd"/>
      <w:r>
        <w:t xml:space="preserve">, </w:t>
      </w:r>
      <w:proofErr w:type="spellStart"/>
      <w:r>
        <w:t>smplx</w:t>
      </w:r>
      <w:proofErr w:type="spellEnd"/>
      <w:r>
        <w:t xml:space="preserve">, </w:t>
      </w:r>
      <w:proofErr w:type="spellStart"/>
      <w:r>
        <w:t>pydantic</w:t>
      </w:r>
      <w:proofErr w:type="spellEnd"/>
      <w:r>
        <w:t>) is Python-native.</w:t>
      </w:r>
    </w:p>
    <w:p w14:paraId="20BEDC9A" w14:textId="77777777" w:rsidR="0081273B" w:rsidRDefault="00C71AF3">
      <w:pPr>
        <w:pStyle w:val="ListParagraph"/>
        <w:numPr>
          <w:ilvl w:val="0"/>
          <w:numId w:val="2"/>
        </w:numPr>
      </w:pPr>
      <w:r>
        <w:t>Rust would benefit performance-critical paths: inertia computation over large meshes, collision mesh simplification, URDF XML parsing/validation of large files, and real-time 3D visualization backends.</w:t>
      </w:r>
    </w:p>
    <w:p w14:paraId="5521D583" w14:textId="77777777" w:rsidR="0081273B" w:rsidRDefault="00C71AF3">
      <w:pPr>
        <w:pStyle w:val="ListParagraph"/>
        <w:numPr>
          <w:ilvl w:val="0"/>
          <w:numId w:val="2"/>
        </w:numPr>
      </w:pPr>
      <w:r>
        <w:t xml:space="preserve">The recommended approach is </w:t>
      </w:r>
      <w:proofErr w:type="gramStart"/>
      <w:r>
        <w:t>a hybrid</w:t>
      </w:r>
      <w:proofErr w:type="gramEnd"/>
      <w:r>
        <w:t xml:space="preserve"> architecture: keep Python for the high-level API, configuration, and orchestration; introduce Rust via PyO3 bindings for compute-intensive modules.</w:t>
      </w:r>
    </w:p>
    <w:p w14:paraId="0E08ED11" w14:textId="77777777" w:rsidR="0081273B" w:rsidRDefault="00C71AF3">
      <w:pPr>
        <w:spacing w:after="120"/>
      </w:pPr>
      <w:r>
        <w:rPr>
          <w:b/>
          <w:bCs/>
        </w:rPr>
        <w:t>Specific Rust candidates:</w:t>
      </w:r>
    </w:p>
    <w:p w14:paraId="077B5CED" w14:textId="77777777" w:rsidR="0081273B" w:rsidRDefault="00C71AF3">
      <w:pPr>
        <w:pStyle w:val="ListParagraph"/>
        <w:numPr>
          <w:ilvl w:val="0"/>
          <w:numId w:val="2"/>
        </w:numPr>
      </w:pPr>
      <w:r>
        <w:t xml:space="preserve">Inertia tensor computation from mesh vertices (currently </w:t>
      </w:r>
      <w:proofErr w:type="spellStart"/>
      <w:r>
        <w:t>numpy</w:t>
      </w:r>
      <w:proofErr w:type="spellEnd"/>
      <w:r>
        <w:t>-based, would benefit from parallel Rust implementation for meshes with &gt;100k vertices)</w:t>
      </w:r>
    </w:p>
    <w:p w14:paraId="22A8A8F8" w14:textId="77777777" w:rsidR="0081273B" w:rsidRDefault="00C71AF3">
      <w:pPr>
        <w:pStyle w:val="ListParagraph"/>
        <w:numPr>
          <w:ilvl w:val="0"/>
          <w:numId w:val="2"/>
        </w:numPr>
      </w:pPr>
      <w:r>
        <w:t xml:space="preserve">URDF XML parsing and validation (currently </w:t>
      </w:r>
      <w:proofErr w:type="spellStart"/>
      <w:proofErr w:type="gramStart"/>
      <w:r>
        <w:t>xml.etree</w:t>
      </w:r>
      <w:proofErr w:type="gramEnd"/>
      <w:r>
        <w:t>.ElementTree</w:t>
      </w:r>
      <w:proofErr w:type="spellEnd"/>
      <w:r>
        <w:t xml:space="preserve"> which is slow for large files; a Rust XML parser via PyO3 would be 10-50x faster)</w:t>
      </w:r>
    </w:p>
    <w:p w14:paraId="3B6706C3" w14:textId="77777777" w:rsidR="0081273B" w:rsidRDefault="00C71AF3">
      <w:pPr>
        <w:pStyle w:val="ListParagraph"/>
        <w:numPr>
          <w:ilvl w:val="0"/>
          <w:numId w:val="2"/>
        </w:numPr>
      </w:pPr>
      <w:r>
        <w:t>Collision mesh decimation/simplification (</w:t>
      </w:r>
      <w:proofErr w:type="spellStart"/>
      <w:proofErr w:type="gramStart"/>
      <w:r>
        <w:t>trimesh.simplify</w:t>
      </w:r>
      <w:proofErr w:type="spellEnd"/>
      <w:proofErr w:type="gramEnd"/>
      <w:r>
        <w:t xml:space="preserve"> is Python; Rust alternatives like </w:t>
      </w:r>
      <w:proofErr w:type="spellStart"/>
      <w:r>
        <w:t>meshopt</w:t>
      </w:r>
      <w:proofErr w:type="spellEnd"/>
      <w:r>
        <w:t xml:space="preserve"> would be significantly faster)</w:t>
      </w:r>
    </w:p>
    <w:p w14:paraId="7A7B4A6B" w14:textId="77777777" w:rsidR="0081273B" w:rsidRDefault="00C71AF3">
      <w:pPr>
        <w:pStyle w:val="ListParagraph"/>
        <w:numPr>
          <w:ilvl w:val="0"/>
          <w:numId w:val="2"/>
        </w:numPr>
      </w:pPr>
      <w:r>
        <w:t xml:space="preserve">Real-time 3D viewport for the interactive editor (Rust + </w:t>
      </w:r>
      <w:proofErr w:type="spellStart"/>
      <w:r>
        <w:t>wgpu</w:t>
      </w:r>
      <w:proofErr w:type="spellEnd"/>
      <w:r>
        <w:t>/bevy would provide a high-performance rendering backend)</w:t>
      </w:r>
    </w:p>
    <w:p w14:paraId="66E2D412" w14:textId="77777777" w:rsidR="0081273B" w:rsidRDefault="00C71AF3">
      <w:pPr>
        <w:spacing w:after="120"/>
      </w:pPr>
      <w:r>
        <w:rPr>
          <w:b/>
          <w:bCs/>
        </w:rPr>
        <w:t>Verdict: Do not rewrite in Rust. Instead, selectively introduce Rust components via PyO3 for the performance bottlenecks identified above, maintaining the Python API surface.</w:t>
      </w:r>
    </w:p>
    <w:p w14:paraId="26EE9147" w14:textId="77777777" w:rsidR="0081273B" w:rsidRDefault="00C71AF3">
      <w:pPr>
        <w:pStyle w:val="Heading1"/>
        <w:spacing w:before="300" w:after="150"/>
      </w:pPr>
      <w:r>
        <w:t>9. Professional Execution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81273B" w14:paraId="09594D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48295C" w14:textId="77777777" w:rsidR="0081273B" w:rsidRDefault="00C71AF3">
            <w:r>
              <w:rPr>
                <w:b/>
                <w:bCs/>
                <w:color w:val="FFFFFF"/>
                <w:sz w:val="20"/>
                <w:szCs w:val="20"/>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677CB9" w14:textId="77777777" w:rsidR="0081273B" w:rsidRDefault="00C71AF3">
            <w:r>
              <w:rPr>
                <w:b/>
                <w:bCs/>
                <w:color w:val="FFFFFF"/>
                <w:sz w:val="20"/>
                <w:szCs w:val="20"/>
              </w:rPr>
              <w:t>Rating</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2897EE" w14:textId="77777777" w:rsidR="0081273B" w:rsidRDefault="00C71AF3">
            <w:r>
              <w:rPr>
                <w:b/>
                <w:bCs/>
                <w:color w:val="FFFFFF"/>
                <w:sz w:val="20"/>
                <w:szCs w:val="20"/>
              </w:rPr>
              <w:t>Notes</w:t>
            </w:r>
          </w:p>
        </w:tc>
      </w:tr>
      <w:tr w:rsidR="0081273B" w14:paraId="48F92F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7FDAF" w14:textId="77777777" w:rsidR="0081273B" w:rsidRDefault="00C71AF3">
            <w:r>
              <w:rPr>
                <w:sz w:val="20"/>
                <w:szCs w:val="20"/>
              </w:rPr>
              <w:t>Code Organization</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1CBF392"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C0F70" w14:textId="77777777" w:rsidR="0081273B" w:rsidRDefault="00C71AF3">
            <w:r>
              <w:rPr>
                <w:sz w:val="20"/>
                <w:szCs w:val="20"/>
              </w:rPr>
              <w:t>Clean package structure, clear module boundaries, __init__.py exports well-organized</w:t>
            </w:r>
          </w:p>
        </w:tc>
      </w:tr>
      <w:tr w:rsidR="0081273B" w14:paraId="55563C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8D01BF" w14:textId="77777777" w:rsidR="0081273B" w:rsidRDefault="00C71AF3">
            <w:r>
              <w:rPr>
                <w:sz w:val="20"/>
                <w:szCs w:val="20"/>
              </w:rPr>
              <w:t>Type Annotations</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E88C1B2"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7BA42D" w14:textId="77777777" w:rsidR="0081273B" w:rsidRDefault="00C71AF3">
            <w:r>
              <w:rPr>
                <w:sz w:val="20"/>
                <w:szCs w:val="20"/>
              </w:rPr>
              <w:t>Comprehensive type hints throughout including generics, Optional, Union. Uses from __future__ import annotations consistently.</w:t>
            </w:r>
          </w:p>
        </w:tc>
      </w:tr>
      <w:tr w:rsidR="0081273B" w14:paraId="2D2B69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6E32C" w14:textId="77777777" w:rsidR="0081273B" w:rsidRDefault="00C71AF3">
            <w:r>
              <w:rPr>
                <w:sz w:val="20"/>
                <w:szCs w:val="20"/>
              </w:rPr>
              <w:t>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85606F1"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54456" w14:textId="77777777" w:rsidR="0081273B" w:rsidRDefault="00C71AF3">
            <w:r>
              <w:rPr>
                <w:sz w:val="20"/>
                <w:szCs w:val="20"/>
              </w:rPr>
              <w:t xml:space="preserve">Excellent docstrings with </w:t>
            </w:r>
            <w:proofErr w:type="spellStart"/>
            <w:r>
              <w:rPr>
                <w:sz w:val="20"/>
                <w:szCs w:val="20"/>
              </w:rPr>
              <w:t>Args</w:t>
            </w:r>
            <w:proofErr w:type="spellEnd"/>
            <w:r>
              <w:rPr>
                <w:sz w:val="20"/>
                <w:szCs w:val="20"/>
              </w:rPr>
              <w:t>/Returns/Example sections. Module-level docs explain purpose clearly.</w:t>
            </w:r>
          </w:p>
        </w:tc>
      </w:tr>
      <w:tr w:rsidR="0081273B" w14:paraId="0999D2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7E913B" w14:textId="77777777" w:rsidR="0081273B" w:rsidRDefault="00C71AF3">
            <w:r>
              <w:rPr>
                <w:sz w:val="20"/>
                <w:szCs w:val="20"/>
              </w:rPr>
              <w:t>Error Handling</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3967A4D" w14:textId="77777777" w:rsidR="0081273B" w:rsidRDefault="00C71AF3">
            <w:r>
              <w:rPr>
                <w:b/>
                <w:bCs/>
                <w:color w:val="856404"/>
                <w:sz w:val="20"/>
                <w:szCs w:val="20"/>
              </w:rPr>
              <w:t>PARTIAL</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DE84D0" w14:textId="77777777" w:rsidR="0081273B" w:rsidRDefault="00C71AF3">
            <w:r>
              <w:rPr>
                <w:sz w:val="20"/>
                <w:szCs w:val="20"/>
              </w:rPr>
              <w:t>Good use of specific exception types. However, several methods silently swallow errors (</w:t>
            </w:r>
            <w:proofErr w:type="spellStart"/>
            <w:proofErr w:type="gramStart"/>
            <w:r>
              <w:rPr>
                <w:sz w:val="20"/>
                <w:szCs w:val="20"/>
              </w:rPr>
              <w:t>logging.warning</w:t>
            </w:r>
            <w:proofErr w:type="spellEnd"/>
            <w:proofErr w:type="gramEnd"/>
            <w:r>
              <w:rPr>
                <w:sz w:val="20"/>
                <w:szCs w:val="20"/>
              </w:rPr>
              <w:t xml:space="preserve"> instead of raising). Mesh generation catches broad exception tuples.</w:t>
            </w:r>
          </w:p>
        </w:tc>
      </w:tr>
      <w:tr w:rsidR="0081273B" w14:paraId="1D35D9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58B1" w14:textId="77777777" w:rsidR="0081273B" w:rsidRDefault="00C71AF3">
            <w:r>
              <w:rPr>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C0C640E" w14:textId="77777777" w:rsidR="0081273B" w:rsidRDefault="00C71AF3">
            <w:r>
              <w:rPr>
                <w:b/>
                <w:bCs/>
                <w:color w:val="856404"/>
                <w:sz w:val="20"/>
                <w:szCs w:val="20"/>
              </w:rPr>
              <w:t>PARTIAL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73A57" w14:textId="77777777" w:rsidR="0081273B" w:rsidRDefault="00C71AF3">
            <w:r>
              <w:rPr>
                <w:sz w:val="20"/>
                <w:szCs w:val="20"/>
              </w:rPr>
              <w:t xml:space="preserve">XML escape in </w:t>
            </w:r>
            <w:proofErr w:type="spellStart"/>
            <w:r>
              <w:rPr>
                <w:sz w:val="20"/>
                <w:szCs w:val="20"/>
              </w:rPr>
              <w:t>URDFWriter</w:t>
            </w:r>
            <w:proofErr w:type="spellEnd"/>
            <w:r>
              <w:rPr>
                <w:sz w:val="20"/>
                <w:szCs w:val="20"/>
              </w:rPr>
              <w:t xml:space="preserve"> is good. URL validation via </w:t>
            </w:r>
            <w:proofErr w:type="spellStart"/>
            <w:r>
              <w:rPr>
                <w:sz w:val="20"/>
                <w:szCs w:val="20"/>
              </w:rPr>
              <w:t>security_utils</w:t>
            </w:r>
            <w:proofErr w:type="spellEnd"/>
            <w:r>
              <w:rPr>
                <w:sz w:val="20"/>
                <w:szCs w:val="20"/>
              </w:rPr>
              <w:t xml:space="preserve">. However, REST API lacks auth/CORS, and </w:t>
            </w:r>
            <w:proofErr w:type="spellStart"/>
            <w:r>
              <w:rPr>
                <w:sz w:val="20"/>
                <w:szCs w:val="20"/>
              </w:rPr>
              <w:t>MakeHuman</w:t>
            </w:r>
            <w:proofErr w:type="spellEnd"/>
            <w:r>
              <w:rPr>
                <w:sz w:val="20"/>
                <w:szCs w:val="20"/>
              </w:rPr>
              <w:t xml:space="preserve"> subprocess call has potential command </w:t>
            </w:r>
            <w:proofErr w:type="gramStart"/>
            <w:r>
              <w:rPr>
                <w:sz w:val="20"/>
                <w:szCs w:val="20"/>
              </w:rPr>
              <w:t>injection</w:t>
            </w:r>
            <w:proofErr w:type="gramEnd"/>
            <w:r>
              <w:rPr>
                <w:sz w:val="20"/>
                <w:szCs w:val="20"/>
              </w:rPr>
              <w:t xml:space="preserve"> if paths contain shell metacharacters.</w:t>
            </w:r>
          </w:p>
        </w:tc>
      </w:tr>
      <w:tr w:rsidR="0081273B" w14:paraId="1E08C2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E5B853" w14:textId="77777777" w:rsidR="0081273B" w:rsidRDefault="00C71AF3">
            <w:r>
              <w:rPr>
                <w:sz w:val="20"/>
                <w:szCs w:val="20"/>
              </w:rPr>
              <w:t>Logging</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48DD242A"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C13B31" w14:textId="77777777" w:rsidR="0081273B" w:rsidRDefault="00C71AF3">
            <w:r>
              <w:rPr>
                <w:sz w:val="20"/>
                <w:szCs w:val="20"/>
              </w:rPr>
              <w:t>Consistent use of logging module with proper levels (info, warning, error). Uses __name__ loggers.</w:t>
            </w:r>
          </w:p>
        </w:tc>
      </w:tr>
      <w:tr w:rsidR="0081273B" w14:paraId="77597E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6B71" w14:textId="77777777" w:rsidR="0081273B" w:rsidRDefault="00C71AF3">
            <w:r>
              <w:rPr>
                <w:sz w:val="20"/>
                <w:szCs w:val="20"/>
              </w:rPr>
              <w:lastRenderedPageBreak/>
              <w:t>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482A6C4"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48972" w14:textId="77777777" w:rsidR="0081273B" w:rsidRDefault="00C71AF3">
            <w:proofErr w:type="gramStart"/>
            <w:r>
              <w:rPr>
                <w:sz w:val="20"/>
                <w:szCs w:val="20"/>
              </w:rPr>
              <w:t>Clean @</w:t>
            </w:r>
            <w:proofErr w:type="gramEnd"/>
            <w:r>
              <w:rPr>
                <w:sz w:val="20"/>
                <w:szCs w:val="20"/>
              </w:rPr>
              <w:t>dataclass configs (</w:t>
            </w:r>
            <w:proofErr w:type="spellStart"/>
            <w:r>
              <w:rPr>
                <w:sz w:val="20"/>
                <w:szCs w:val="20"/>
              </w:rPr>
              <w:t>ParametricConfig</w:t>
            </w:r>
            <w:proofErr w:type="spellEnd"/>
            <w:r>
              <w:rPr>
                <w:sz w:val="20"/>
                <w:szCs w:val="20"/>
              </w:rPr>
              <w:t xml:space="preserve">, </w:t>
            </w:r>
            <w:proofErr w:type="spellStart"/>
            <w:r>
              <w:rPr>
                <w:sz w:val="20"/>
                <w:szCs w:val="20"/>
              </w:rPr>
              <w:t>URDFGeneratorConfig</w:t>
            </w:r>
            <w:proofErr w:type="spellEnd"/>
            <w:r>
              <w:rPr>
                <w:sz w:val="20"/>
                <w:szCs w:val="20"/>
              </w:rPr>
              <w:t xml:space="preserve">, </w:t>
            </w:r>
            <w:proofErr w:type="spellStart"/>
            <w:r>
              <w:rPr>
                <w:sz w:val="20"/>
                <w:szCs w:val="20"/>
              </w:rPr>
              <w:t>ExportOptions</w:t>
            </w:r>
            <w:proofErr w:type="spellEnd"/>
            <w:r>
              <w:rPr>
                <w:sz w:val="20"/>
                <w:szCs w:val="20"/>
              </w:rPr>
              <w:t>). Sensible defaults.</w:t>
            </w:r>
          </w:p>
        </w:tc>
      </w:tr>
      <w:tr w:rsidR="0081273B" w14:paraId="16AC67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57F004" w14:textId="77777777" w:rsidR="0081273B" w:rsidRDefault="00C71AF3">
            <w:r>
              <w:rPr>
                <w:sz w:val="20"/>
                <w:szCs w:val="20"/>
              </w:rPr>
              <w:t>Dependency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B9F944F"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095FC9" w14:textId="77777777" w:rsidR="0081273B" w:rsidRDefault="00C71AF3">
            <w:r>
              <w:rPr>
                <w:sz w:val="20"/>
                <w:szCs w:val="20"/>
              </w:rPr>
              <w:t>Graceful optional dependency handling (</w:t>
            </w:r>
            <w:proofErr w:type="spellStart"/>
            <w:r>
              <w:rPr>
                <w:sz w:val="20"/>
                <w:szCs w:val="20"/>
              </w:rPr>
              <w:t>trimesh</w:t>
            </w:r>
            <w:proofErr w:type="spellEnd"/>
            <w:r>
              <w:rPr>
                <w:sz w:val="20"/>
                <w:szCs w:val="20"/>
              </w:rPr>
              <w:t xml:space="preserve">, </w:t>
            </w:r>
            <w:proofErr w:type="spellStart"/>
            <w:r>
              <w:rPr>
                <w:sz w:val="20"/>
                <w:szCs w:val="20"/>
              </w:rPr>
              <w:t>smplx</w:t>
            </w:r>
            <w:proofErr w:type="spellEnd"/>
            <w:r>
              <w:rPr>
                <w:sz w:val="20"/>
                <w:szCs w:val="20"/>
              </w:rPr>
              <w:t>, torch) with availability flags.</w:t>
            </w:r>
          </w:p>
        </w:tc>
      </w:tr>
      <w:tr w:rsidR="0081273B" w14:paraId="14DAAB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05B82" w14:textId="77777777" w:rsidR="0081273B" w:rsidRDefault="00C71AF3">
            <w:r>
              <w:rPr>
                <w:sz w:val="20"/>
                <w:szCs w:val="20"/>
              </w:rPr>
              <w:t>API Design</w:t>
            </w:r>
          </w:p>
        </w:tc>
        <w:tc>
          <w:tcPr>
            <w:tcW w:w="12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1938A21" w14:textId="77777777" w:rsidR="0081273B" w:rsidRDefault="00C71AF3">
            <w:r>
              <w:rPr>
                <w:b/>
                <w:bCs/>
                <w:color w:val="008800"/>
                <w:sz w:val="20"/>
                <w:szCs w:val="20"/>
              </w:rPr>
              <w:t>PASS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6F039" w14:textId="77777777" w:rsidR="0081273B" w:rsidRDefault="00C71AF3">
            <w:r>
              <w:rPr>
                <w:sz w:val="20"/>
                <w:szCs w:val="20"/>
              </w:rPr>
              <w:t>Clean builder pattern, factory methods, fluent API. Good use of abstract base classes.</w:t>
            </w:r>
          </w:p>
        </w:tc>
      </w:tr>
      <w:tr w:rsidR="0081273B" w14:paraId="0986CF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F408FB" w14:textId="77777777" w:rsidR="0081273B" w:rsidRDefault="00C71AF3">
            <w:r>
              <w:rPr>
                <w:sz w:val="20"/>
                <w:szCs w:val="20"/>
              </w:rPr>
              <w:t>DRY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40946F8" w14:textId="77777777" w:rsidR="0081273B" w:rsidRDefault="00C71AF3">
            <w:r>
              <w:rPr>
                <w:b/>
                <w:bCs/>
                <w:color w:val="CC0000"/>
                <w:sz w:val="20"/>
                <w:szCs w:val="20"/>
              </w:rPr>
              <w:t>FAIL</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F4845D" w14:textId="77777777" w:rsidR="0081273B" w:rsidRDefault="00C71AF3">
            <w:r>
              <w:rPr>
                <w:sz w:val="20"/>
                <w:szCs w:val="20"/>
              </w:rPr>
              <w:t>Two parallel URDF generation + inertia calculation systems. See Section 4.</w:t>
            </w:r>
          </w:p>
        </w:tc>
      </w:tr>
      <w:tr w:rsidR="0081273B" w14:paraId="5F0B3E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35A2" w14:textId="77777777" w:rsidR="0081273B" w:rsidRDefault="00C71AF3">
            <w:r>
              <w:rPr>
                <w:sz w:val="20"/>
                <w:szCs w:val="20"/>
              </w:rPr>
              <w:t>Interactive Experience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5483F26" w14:textId="77777777" w:rsidR="0081273B" w:rsidRDefault="00C71AF3">
            <w:r>
              <w:rPr>
                <w:b/>
                <w:bCs/>
                <w:color w:val="CC0000"/>
                <w:sz w:val="20"/>
                <w:szCs w:val="20"/>
              </w:rPr>
              <w:t>FAIL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7098" w14:textId="77777777" w:rsidR="0081273B" w:rsidRDefault="00C71AF3">
            <w:r>
              <w:rPr>
                <w:sz w:val="20"/>
                <w:szCs w:val="20"/>
              </w:rPr>
              <w:t>No visual UI exists. Frankenstein Editor is code-only. No 3D preview or drag-and-drop.</w:t>
            </w:r>
          </w:p>
        </w:tc>
      </w:tr>
    </w:tbl>
    <w:p w14:paraId="4D5FFE95" w14:textId="77777777" w:rsidR="0081273B" w:rsidRDefault="00C71AF3">
      <w:r>
        <w:br w:type="page"/>
      </w:r>
    </w:p>
    <w:p w14:paraId="76B67217" w14:textId="77777777" w:rsidR="0081273B" w:rsidRDefault="00C71AF3">
      <w:pPr>
        <w:pStyle w:val="Heading1"/>
        <w:spacing w:before="300" w:after="150"/>
      </w:pPr>
      <w:r>
        <w:lastRenderedPageBreak/>
        <w:t>10. Comprehensive Remediation Plan</w:t>
      </w:r>
    </w:p>
    <w:p w14:paraId="5043E600" w14:textId="77777777" w:rsidR="0081273B" w:rsidRDefault="00C71AF3">
      <w:pPr>
        <w:spacing w:after="120"/>
      </w:pPr>
      <w:r>
        <w:t>The following plan is prioritized by impact and ordered for minimal disruption. Each phase builds on the previous.</w:t>
      </w:r>
    </w:p>
    <w:p w14:paraId="57DB5B66" w14:textId="77777777" w:rsidR="0081273B" w:rsidRDefault="00C71AF3">
      <w:pPr>
        <w:pStyle w:val="Heading2"/>
        <w:spacing w:before="300" w:after="150"/>
      </w:pPr>
      <w:r>
        <w:t>Phase 1: Foundation Fixes (Weeks 1-2)</w:t>
      </w:r>
    </w:p>
    <w:p w14:paraId="154E4A40" w14:textId="77777777" w:rsidR="0081273B" w:rsidRDefault="00C71AF3">
      <w:pPr>
        <w:pStyle w:val="ListParagraph"/>
        <w:numPr>
          <w:ilvl w:val="0"/>
          <w:numId w:val="3"/>
        </w:numPr>
      </w:pPr>
      <w:r>
        <w:t xml:space="preserve">Unify inertia calculation: Extract shared inertia library from both packages into </w:t>
      </w:r>
      <w:proofErr w:type="spellStart"/>
      <w:r>
        <w:t>src</w:t>
      </w:r>
      <w:proofErr w:type="spellEnd"/>
      <w:r>
        <w:t xml:space="preserve">/shared/python/physics/inertia.py. Both </w:t>
      </w:r>
      <w:proofErr w:type="spellStart"/>
      <w:r>
        <w:t>model_generation</w:t>
      </w:r>
      <w:proofErr w:type="spellEnd"/>
      <w:r>
        <w:t xml:space="preserve"> and </w:t>
      </w:r>
      <w:proofErr w:type="spellStart"/>
      <w:r>
        <w:t>humanoid_character_builder</w:t>
      </w:r>
      <w:proofErr w:type="spellEnd"/>
      <w:r>
        <w:t xml:space="preserve"> import from there. Fix the capsule hemisphere parallel axis bug.</w:t>
      </w:r>
    </w:p>
    <w:p w14:paraId="778325D4" w14:textId="77777777" w:rsidR="0081273B" w:rsidRDefault="00C71AF3">
      <w:pPr>
        <w:pStyle w:val="ListParagraph"/>
        <w:numPr>
          <w:ilvl w:val="0"/>
          <w:numId w:val="3"/>
        </w:numPr>
      </w:pPr>
      <w:r>
        <w:t xml:space="preserve">Unify URDF XML writing: Make </w:t>
      </w:r>
      <w:proofErr w:type="spellStart"/>
      <w:r>
        <w:t>humanoid_character_builder</w:t>
      </w:r>
      <w:proofErr w:type="spellEnd"/>
      <w:r>
        <w:t xml:space="preserve"> use </w:t>
      </w:r>
      <w:proofErr w:type="spellStart"/>
      <w:r>
        <w:t>model_</w:t>
      </w:r>
      <w:proofErr w:type="gramStart"/>
      <w:r>
        <w:t>generation.URDFWriter</w:t>
      </w:r>
      <w:proofErr w:type="spellEnd"/>
      <w:proofErr w:type="gramEnd"/>
      <w:r>
        <w:t xml:space="preserve"> instead of its own </w:t>
      </w:r>
      <w:proofErr w:type="spellStart"/>
      <w:proofErr w:type="gramStart"/>
      <w:r>
        <w:t>xml.etree</w:t>
      </w:r>
      <w:proofErr w:type="spellEnd"/>
      <w:proofErr w:type="gramEnd"/>
      <w:r>
        <w:t xml:space="preserve"> implementation. This eliminates the largest DRY violation.</w:t>
      </w:r>
    </w:p>
    <w:p w14:paraId="7D4F3923" w14:textId="77777777" w:rsidR="0081273B" w:rsidRDefault="00C71AF3">
      <w:pPr>
        <w:pStyle w:val="ListParagraph"/>
        <w:numPr>
          <w:ilvl w:val="0"/>
          <w:numId w:val="3"/>
        </w:numPr>
      </w:pPr>
      <w:r>
        <w:t xml:space="preserve">Fix mirror inertia logic: Correct the off-diagonal negation in </w:t>
      </w:r>
      <w:proofErr w:type="spellStart"/>
      <w:r>
        <w:t>ManualBuilder.mirror</w:t>
      </w:r>
      <w:proofErr w:type="spellEnd"/>
      <w:r>
        <w:t>(). Add comprehensive tests.</w:t>
      </w:r>
    </w:p>
    <w:p w14:paraId="634FEF1F" w14:textId="77777777" w:rsidR="0081273B" w:rsidRDefault="00C71AF3">
      <w:pPr>
        <w:pStyle w:val="ListParagraph"/>
        <w:numPr>
          <w:ilvl w:val="0"/>
          <w:numId w:val="3"/>
        </w:numPr>
      </w:pPr>
      <w:r>
        <w:t xml:space="preserve">Fix </w:t>
      </w:r>
      <w:proofErr w:type="gramStart"/>
      <w:r>
        <w:t>SE(</w:t>
      </w:r>
      <w:proofErr w:type="gramEnd"/>
      <w:r>
        <w:t xml:space="preserve">3) transform composition in </w:t>
      </w:r>
      <w:proofErr w:type="spellStart"/>
      <w:r>
        <w:t>FrankensteinEditor.delete_</w:t>
      </w:r>
      <w:proofErr w:type="gramStart"/>
      <w:r>
        <w:t>link</w:t>
      </w:r>
      <w:proofErr w:type="spellEnd"/>
      <w:r>
        <w:t>(</w:t>
      </w:r>
      <w:proofErr w:type="gramEnd"/>
      <w:r>
        <w:t xml:space="preserve">) reparenting. Use </w:t>
      </w:r>
      <w:proofErr w:type="spellStart"/>
      <w:proofErr w:type="gramStart"/>
      <w:r>
        <w:t>scipy.spatial</w:t>
      </w:r>
      <w:proofErr w:type="gramEnd"/>
      <w:r>
        <w:t>.transform</w:t>
      </w:r>
      <w:proofErr w:type="spellEnd"/>
      <w:r>
        <w:t xml:space="preserve"> or a homogeneous matrix utility.</w:t>
      </w:r>
    </w:p>
    <w:p w14:paraId="0C955866" w14:textId="77777777" w:rsidR="0081273B" w:rsidRDefault="00C71AF3">
      <w:pPr>
        <w:pStyle w:val="ListParagraph"/>
        <w:numPr>
          <w:ilvl w:val="0"/>
          <w:numId w:val="3"/>
        </w:numPr>
      </w:pPr>
      <w:r>
        <w:t xml:space="preserve">Replace hardcoded SMPL-X vertex ranges with official part segmentation labels loaded </w:t>
      </w:r>
      <w:proofErr w:type="gramStart"/>
      <w:r>
        <w:t>from</w:t>
      </w:r>
      <w:proofErr w:type="gramEnd"/>
      <w:r>
        <w:t xml:space="preserve"> model files.</w:t>
      </w:r>
    </w:p>
    <w:p w14:paraId="586CF641" w14:textId="77777777" w:rsidR="0081273B" w:rsidRDefault="00C71AF3">
      <w:pPr>
        <w:pStyle w:val="Heading2"/>
        <w:spacing w:before="300" w:after="150"/>
      </w:pPr>
      <w:r>
        <w:t>Phase 2: Correctness &amp; Testing (Weeks 3-4)</w:t>
      </w:r>
    </w:p>
    <w:p w14:paraId="672FF41A" w14:textId="77777777" w:rsidR="0081273B" w:rsidRDefault="00C71AF3">
      <w:pPr>
        <w:pStyle w:val="ListParagraph"/>
        <w:numPr>
          <w:ilvl w:val="0"/>
          <w:numId w:val="3"/>
        </w:numPr>
      </w:pPr>
      <w:r>
        <w:t>Add dedicated unit tests for core types (Inertia, Geometry, Origin, Joint, Link) covering all factory methods and edge cases.</w:t>
      </w:r>
    </w:p>
    <w:p w14:paraId="35B47724" w14:textId="77777777" w:rsidR="0081273B" w:rsidRDefault="00C71AF3">
      <w:pPr>
        <w:pStyle w:val="ListParagraph"/>
        <w:numPr>
          <w:ilvl w:val="0"/>
          <w:numId w:val="3"/>
        </w:numPr>
      </w:pPr>
      <w:r>
        <w:t xml:space="preserve">Add validation module tests: circular dependencies, orphaned links, duplicate names, extreme mass/inertia values, </w:t>
      </w:r>
      <w:proofErr w:type="spellStart"/>
      <w:r>
        <w:t>NaN</w:t>
      </w:r>
      <w:proofErr w:type="spellEnd"/>
      <w:r>
        <w:t xml:space="preserve"> inputs.</w:t>
      </w:r>
    </w:p>
    <w:p w14:paraId="674B76EB" w14:textId="77777777" w:rsidR="0081273B" w:rsidRDefault="00C71AF3">
      <w:pPr>
        <w:pStyle w:val="ListParagraph"/>
        <w:numPr>
          <w:ilvl w:val="0"/>
          <w:numId w:val="3"/>
        </w:numPr>
      </w:pPr>
      <w:r>
        <w:t xml:space="preserve">Add Hypothesis property-based tests for parametric </w:t>
      </w:r>
      <w:proofErr w:type="gramStart"/>
      <w:r>
        <w:t>builder</w:t>
      </w:r>
      <w:proofErr w:type="gramEnd"/>
      <w:r>
        <w:t xml:space="preserve"> (arbitrary valid parameters produce valid URDF).</w:t>
      </w:r>
    </w:p>
    <w:p w14:paraId="551E0337" w14:textId="77777777" w:rsidR="0081273B" w:rsidRDefault="00C71AF3">
      <w:pPr>
        <w:pStyle w:val="ListParagraph"/>
        <w:numPr>
          <w:ilvl w:val="0"/>
          <w:numId w:val="3"/>
        </w:numPr>
      </w:pPr>
      <w:r>
        <w:t>Add end-to-end integration test: generate URDF, parse back, validate structural equivalence.</w:t>
      </w:r>
    </w:p>
    <w:p w14:paraId="7B6E39C1" w14:textId="77777777" w:rsidR="0081273B" w:rsidRDefault="00C71AF3">
      <w:pPr>
        <w:pStyle w:val="ListParagraph"/>
        <w:numPr>
          <w:ilvl w:val="0"/>
          <w:numId w:val="3"/>
        </w:numPr>
      </w:pPr>
      <w:r>
        <w:t>Expand anthropometry tests from 10 lines to full coverage of de Leva data.</w:t>
      </w:r>
    </w:p>
    <w:p w14:paraId="4EAAAD14" w14:textId="77777777" w:rsidR="0081273B" w:rsidRDefault="00C71AF3">
      <w:pPr>
        <w:pStyle w:val="ListParagraph"/>
        <w:numPr>
          <w:ilvl w:val="0"/>
          <w:numId w:val="3"/>
        </w:numPr>
      </w:pPr>
      <w:r>
        <w:t>Add mirror operation tests (parameterized across all axes).</w:t>
      </w:r>
    </w:p>
    <w:p w14:paraId="04BEBDCC" w14:textId="77777777" w:rsidR="0081273B" w:rsidRDefault="00C71AF3">
      <w:pPr>
        <w:pStyle w:val="Heading2"/>
        <w:spacing w:before="300" w:after="150"/>
      </w:pPr>
      <w:r>
        <w:t>Phase 3: External Integration (Weeks 5-6)</w:t>
      </w:r>
    </w:p>
    <w:p w14:paraId="2483F34F" w14:textId="77777777" w:rsidR="0081273B" w:rsidRDefault="00C71AF3">
      <w:pPr>
        <w:pStyle w:val="ListParagraph"/>
        <w:numPr>
          <w:ilvl w:val="0"/>
          <w:numId w:val="3"/>
        </w:numPr>
      </w:pPr>
      <w:r>
        <w:t xml:space="preserve">Add </w:t>
      </w:r>
      <w:proofErr w:type="spellStart"/>
      <w:r>
        <w:t>xacro</w:t>
      </w:r>
      <w:proofErr w:type="spellEnd"/>
      <w:r>
        <w:t xml:space="preserve"> preprocessing support in </w:t>
      </w:r>
      <w:proofErr w:type="spellStart"/>
      <w:r>
        <w:t>URDFParser</w:t>
      </w:r>
      <w:proofErr w:type="spellEnd"/>
      <w:r>
        <w:t xml:space="preserve"> (subprocess call to </w:t>
      </w:r>
      <w:proofErr w:type="spellStart"/>
      <w:r>
        <w:t>xacro</w:t>
      </w:r>
      <w:proofErr w:type="spellEnd"/>
      <w:r>
        <w:t xml:space="preserve"> CLI with fallback to python-</w:t>
      </w:r>
      <w:proofErr w:type="spellStart"/>
      <w:r>
        <w:t>xacro</w:t>
      </w:r>
      <w:proofErr w:type="spellEnd"/>
      <w:r>
        <w:t xml:space="preserve"> library).</w:t>
      </w:r>
    </w:p>
    <w:p w14:paraId="7519DA03" w14:textId="77777777" w:rsidR="0081273B" w:rsidRDefault="00C71AF3">
      <w:pPr>
        <w:pStyle w:val="ListParagraph"/>
        <w:numPr>
          <w:ilvl w:val="0"/>
          <w:numId w:val="3"/>
        </w:numPr>
      </w:pPr>
      <w:r>
        <w:t>Implement ROS package:// URI resolution for mesh paths.</w:t>
      </w:r>
    </w:p>
    <w:p w14:paraId="7BCDADC1" w14:textId="77777777" w:rsidR="0081273B" w:rsidRDefault="00C71AF3">
      <w:pPr>
        <w:pStyle w:val="ListParagraph"/>
        <w:numPr>
          <w:ilvl w:val="0"/>
          <w:numId w:val="3"/>
        </w:numPr>
      </w:pPr>
      <w:r>
        <w:t xml:space="preserve">Upgrade </w:t>
      </w:r>
      <w:proofErr w:type="spellStart"/>
      <w:r>
        <w:t>GitHubRepository</w:t>
      </w:r>
      <w:proofErr w:type="spellEnd"/>
      <w:r>
        <w:t xml:space="preserve"> to use authenticated GitHub API with pagination, rate limit handling, and retry logic.</w:t>
      </w:r>
    </w:p>
    <w:p w14:paraId="1C8FD14E" w14:textId="77777777" w:rsidR="0081273B" w:rsidRDefault="00C71AF3">
      <w:pPr>
        <w:pStyle w:val="ListParagraph"/>
        <w:numPr>
          <w:ilvl w:val="0"/>
          <w:numId w:val="3"/>
        </w:numPr>
      </w:pPr>
      <w:r>
        <w:t>Add model cache integrity checking (SHA-256 hash verification, version metadata).</w:t>
      </w:r>
    </w:p>
    <w:p w14:paraId="545D717B" w14:textId="77777777" w:rsidR="0081273B" w:rsidRDefault="00C71AF3">
      <w:pPr>
        <w:pStyle w:val="ListParagraph"/>
        <w:numPr>
          <w:ilvl w:val="0"/>
          <w:numId w:val="3"/>
        </w:numPr>
      </w:pPr>
      <w:r>
        <w:t xml:space="preserve">Add </w:t>
      </w:r>
      <w:proofErr w:type="spellStart"/>
      <w:r>
        <w:t>DbC</w:t>
      </w:r>
      <w:proofErr w:type="spellEnd"/>
      <w:r>
        <w:t xml:space="preserve"> decorators to </w:t>
      </w:r>
      <w:proofErr w:type="spellStart"/>
      <w:r>
        <w:t>FrankensteinEditor</w:t>
      </w:r>
      <w:proofErr w:type="spellEnd"/>
      <w:r>
        <w:t xml:space="preserve"> and </w:t>
      </w:r>
      <w:proofErr w:type="spellStart"/>
      <w:r>
        <w:t>HumanoidURDFGenerator</w:t>
      </w:r>
      <w:proofErr w:type="spellEnd"/>
      <w:r>
        <w:t xml:space="preserve"> public methods.</w:t>
      </w:r>
    </w:p>
    <w:p w14:paraId="1FD754DA" w14:textId="77777777" w:rsidR="0081273B" w:rsidRDefault="00C71AF3">
      <w:pPr>
        <w:pStyle w:val="Heading2"/>
        <w:spacing w:before="300" w:after="150"/>
      </w:pPr>
      <w:r>
        <w:t>Phase 4: Interactive Visual Editor (Weeks 7-12)</w:t>
      </w:r>
    </w:p>
    <w:p w14:paraId="22DEE884" w14:textId="77777777" w:rsidR="0081273B" w:rsidRDefault="00C71AF3">
      <w:pPr>
        <w:pStyle w:val="ListParagraph"/>
        <w:numPr>
          <w:ilvl w:val="0"/>
          <w:numId w:val="3"/>
        </w:numPr>
      </w:pPr>
      <w:r>
        <w:t xml:space="preserve">Build a web-based 3D URDF viewer using Three.js + </w:t>
      </w:r>
      <w:proofErr w:type="spellStart"/>
      <w:r>
        <w:t>urdf</w:t>
      </w:r>
      <w:proofErr w:type="spellEnd"/>
      <w:r>
        <w:t>-loader. Display loaded models with joint articulation.</w:t>
      </w:r>
    </w:p>
    <w:p w14:paraId="5C8AE811" w14:textId="77777777" w:rsidR="0081273B" w:rsidRDefault="00C71AF3">
      <w:pPr>
        <w:pStyle w:val="ListParagraph"/>
        <w:numPr>
          <w:ilvl w:val="0"/>
          <w:numId w:val="3"/>
        </w:numPr>
      </w:pPr>
      <w:r>
        <w:lastRenderedPageBreak/>
        <w:t xml:space="preserve">Create a React-based component palette UI that shows available models from the </w:t>
      </w:r>
      <w:proofErr w:type="spellStart"/>
      <w:r>
        <w:t>ModelLibrary</w:t>
      </w:r>
      <w:proofErr w:type="spellEnd"/>
      <w:r>
        <w:t>. Users can browse, search, and preview models.</w:t>
      </w:r>
    </w:p>
    <w:p w14:paraId="57F5C564" w14:textId="77777777" w:rsidR="0081273B" w:rsidRDefault="00C71AF3">
      <w:pPr>
        <w:pStyle w:val="ListParagraph"/>
        <w:numPr>
          <w:ilvl w:val="0"/>
          <w:numId w:val="3"/>
        </w:numPr>
      </w:pPr>
      <w:r>
        <w:t xml:space="preserve">Implement drag-and-drop component swapping: user selects a subtree in the 3D view, drags a replacement from the palette, and the </w:t>
      </w:r>
      <w:proofErr w:type="spellStart"/>
      <w:r>
        <w:t>FrankensteinEditor</w:t>
      </w:r>
      <w:proofErr w:type="spellEnd"/>
      <w:r>
        <w:t xml:space="preserve"> API executes the swap.</w:t>
      </w:r>
    </w:p>
    <w:p w14:paraId="0AA278C7" w14:textId="77777777" w:rsidR="0081273B" w:rsidRDefault="00C71AF3">
      <w:pPr>
        <w:pStyle w:val="ListParagraph"/>
        <w:numPr>
          <w:ilvl w:val="0"/>
          <w:numId w:val="3"/>
        </w:numPr>
      </w:pPr>
      <w:r>
        <w:t xml:space="preserve">Add real-time parameter sliders for the </w:t>
      </w:r>
      <w:proofErr w:type="spellStart"/>
      <w:r>
        <w:t>ParametricBuilder</w:t>
      </w:r>
      <w:proofErr w:type="spellEnd"/>
      <w:r>
        <w:t xml:space="preserve"> (height, mass, proportions) with live 3D preview updates.</w:t>
      </w:r>
    </w:p>
    <w:p w14:paraId="16002FE7" w14:textId="77777777" w:rsidR="0081273B" w:rsidRDefault="00C71AF3">
      <w:pPr>
        <w:pStyle w:val="ListParagraph"/>
        <w:numPr>
          <w:ilvl w:val="0"/>
          <w:numId w:val="3"/>
        </w:numPr>
      </w:pPr>
      <w:r>
        <w:t>Implement WebSocket bridge between the Python backend (</w:t>
      </w:r>
      <w:proofErr w:type="spellStart"/>
      <w:r>
        <w:t>FrankensteinEditor</w:t>
      </w:r>
      <w:proofErr w:type="spellEnd"/>
      <w:r>
        <w:t xml:space="preserve"> + builders) and the web frontend for low-latency interaction.</w:t>
      </w:r>
    </w:p>
    <w:p w14:paraId="203A80F2" w14:textId="77777777" w:rsidR="0081273B" w:rsidRDefault="00C71AF3">
      <w:pPr>
        <w:pStyle w:val="ListParagraph"/>
        <w:numPr>
          <w:ilvl w:val="0"/>
          <w:numId w:val="3"/>
        </w:numPr>
      </w:pPr>
      <w:r>
        <w:t>Add export workflow: download composed URDF + meshes as a zip package from the web UI.</w:t>
      </w:r>
    </w:p>
    <w:p w14:paraId="7F717716" w14:textId="77777777" w:rsidR="0081273B" w:rsidRDefault="00C71AF3">
      <w:pPr>
        <w:pStyle w:val="Heading2"/>
        <w:spacing w:before="300" w:after="150"/>
      </w:pPr>
      <w:r>
        <w:t>Phase 5: Performance &amp; Polish (Weeks 13-16)</w:t>
      </w:r>
    </w:p>
    <w:p w14:paraId="3EF28985" w14:textId="77777777" w:rsidR="0081273B" w:rsidRDefault="00C71AF3">
      <w:pPr>
        <w:pStyle w:val="ListParagraph"/>
        <w:numPr>
          <w:ilvl w:val="0"/>
          <w:numId w:val="3"/>
        </w:numPr>
      </w:pPr>
      <w:r>
        <w:t>Introduce Rust-via-PyO3 module for mesh inertia computation (for meshes &gt;50k vertices).</w:t>
      </w:r>
    </w:p>
    <w:p w14:paraId="799276F9" w14:textId="77777777" w:rsidR="0081273B" w:rsidRDefault="00C71AF3">
      <w:pPr>
        <w:pStyle w:val="ListParagraph"/>
        <w:numPr>
          <w:ilvl w:val="0"/>
          <w:numId w:val="3"/>
        </w:numPr>
      </w:pPr>
      <w:r>
        <w:t>Add Rust URDF XML parser for large file validation (optional fast path).</w:t>
      </w:r>
    </w:p>
    <w:p w14:paraId="02EB2F7D" w14:textId="77777777" w:rsidR="0081273B" w:rsidRDefault="00C71AF3">
      <w:pPr>
        <w:pStyle w:val="ListParagraph"/>
        <w:numPr>
          <w:ilvl w:val="0"/>
          <w:numId w:val="3"/>
        </w:numPr>
      </w:pPr>
      <w:r>
        <w:t>Complete MJCF converter (actuators, equality constraints, sensors).</w:t>
      </w:r>
    </w:p>
    <w:p w14:paraId="138979CC" w14:textId="77777777" w:rsidR="0081273B" w:rsidRDefault="00C71AF3">
      <w:pPr>
        <w:pStyle w:val="ListParagraph"/>
        <w:numPr>
          <w:ilvl w:val="0"/>
          <w:numId w:val="3"/>
        </w:numPr>
      </w:pPr>
      <w:r>
        <w:t>Add SDF (Gazebo) format converter.</w:t>
      </w:r>
    </w:p>
    <w:p w14:paraId="1C12411C" w14:textId="77777777" w:rsidR="0081273B" w:rsidRDefault="00C71AF3">
      <w:pPr>
        <w:pStyle w:val="ListParagraph"/>
        <w:numPr>
          <w:ilvl w:val="0"/>
          <w:numId w:val="3"/>
        </w:numPr>
      </w:pPr>
      <w:r>
        <w:t>REST API hardening: authentication, CORS, rate limiting, input sanitization.</w:t>
      </w:r>
    </w:p>
    <w:p w14:paraId="035889EB" w14:textId="77777777" w:rsidR="0081273B" w:rsidRDefault="00C71AF3">
      <w:pPr>
        <w:pStyle w:val="ListParagraph"/>
        <w:numPr>
          <w:ilvl w:val="0"/>
          <w:numId w:val="3"/>
        </w:numPr>
      </w:pPr>
      <w:proofErr w:type="spellStart"/>
      <w:r>
        <w:t>MakeHuman</w:t>
      </w:r>
      <w:proofErr w:type="spellEnd"/>
      <w:r>
        <w:t xml:space="preserve"> subprocess call: sanitize paths to prevent shell injection.</w:t>
      </w:r>
    </w:p>
    <w:p w14:paraId="76AFBF6E" w14:textId="77777777" w:rsidR="0081273B" w:rsidRDefault="00C71AF3">
      <w:pPr>
        <w:pStyle w:val="ListParagraph"/>
        <w:numPr>
          <w:ilvl w:val="0"/>
          <w:numId w:val="3"/>
        </w:numPr>
      </w:pPr>
      <w:r>
        <w:t>Comprehensive documentation update covering the unified architecture and interactive editor.</w:t>
      </w:r>
    </w:p>
    <w:p w14:paraId="4F4FCE9A" w14:textId="77777777" w:rsidR="0081273B" w:rsidRDefault="00C71AF3">
      <w:r>
        <w:br w:type="page"/>
      </w:r>
    </w:p>
    <w:p w14:paraId="43B5DCA9" w14:textId="77777777" w:rsidR="0081273B" w:rsidRDefault="00C71AF3">
      <w:pPr>
        <w:pStyle w:val="Heading1"/>
        <w:spacing w:before="300" w:after="150"/>
      </w:pPr>
      <w:r>
        <w:lastRenderedPageBreak/>
        <w:t>11. Final Summary</w:t>
      </w:r>
    </w:p>
    <w:p w14:paraId="32DF1CC2" w14:textId="77777777" w:rsidR="0081273B" w:rsidRDefault="00C71AF3">
      <w:pPr>
        <w:spacing w:after="120"/>
      </w:pPr>
      <w:r>
        <w:t xml:space="preserve">The </w:t>
      </w:r>
      <w:proofErr w:type="spellStart"/>
      <w:r>
        <w:t>UpstreamDrift</w:t>
      </w:r>
      <w:proofErr w:type="spellEnd"/>
      <w:r>
        <w:t xml:space="preserve"> URDF generation system demonstrates strong software engineering fundamentals: clean architecture, excellent type annotations, good documentation, proper use of abstract base classes and factory patterns, and thoughtful Design by Contract integration. The codebase is clearly the work of someone who cares about quality.</w:t>
      </w:r>
    </w:p>
    <w:p w14:paraId="345EFE64" w14:textId="77777777" w:rsidR="0081273B" w:rsidRDefault="00C71AF3">
      <w:pPr>
        <w:spacing w:after="120"/>
      </w:pPr>
      <w:r>
        <w:t>However, the system has evolved into two parallel implementations (</w:t>
      </w:r>
      <w:proofErr w:type="spellStart"/>
      <w:r>
        <w:t>model_generation</w:t>
      </w:r>
      <w:proofErr w:type="spellEnd"/>
      <w:r>
        <w:t xml:space="preserve"> and </w:t>
      </w:r>
      <w:proofErr w:type="spellStart"/>
      <w:r>
        <w:t>humanoid_character_builder</w:t>
      </w:r>
      <w:proofErr w:type="spellEnd"/>
      <w:r>
        <w:t xml:space="preserve">) that duplicate core functionality, particularly URDF XML generation and inertia calculation. This is the single most impactful issue to fix. Beyond that, several correctness bugs (capsule inertia, mirror logic, </w:t>
      </w:r>
      <w:proofErr w:type="gramStart"/>
      <w:r>
        <w:t>SE(</w:t>
      </w:r>
      <w:proofErr w:type="gramEnd"/>
      <w:r>
        <w:t xml:space="preserve">3) composition), incomplete external integrations (no </w:t>
      </w:r>
      <w:proofErr w:type="spellStart"/>
      <w:r>
        <w:t>xacro</w:t>
      </w:r>
      <w:proofErr w:type="spellEnd"/>
      <w:r>
        <w:t>, no package://, unauthenticated GitHub API), and the complete absence of a visual interactive editor prevent it from achieving the premium modeling package status envisioned.</w:t>
      </w:r>
    </w:p>
    <w:p w14:paraId="3B5219D8" w14:textId="77777777" w:rsidR="0081273B" w:rsidRDefault="00C71AF3">
      <w:pPr>
        <w:spacing w:after="120"/>
      </w:pPr>
      <w:r>
        <w:t xml:space="preserve">The 16-week remediation plan above is designed to systematically address every finding. Phases 1-2 fix correctness and unify the architecture. Phase 3 completes external integration. Phase 4 delivers the interactive visual editor that will differentiate </w:t>
      </w:r>
      <w:proofErr w:type="spellStart"/>
      <w:r>
        <w:t>UpstreamDrift</w:t>
      </w:r>
      <w:proofErr w:type="spellEnd"/>
      <w:r>
        <w:t xml:space="preserve"> as a premium tool. Phase 5 adds performance optimization and polish.</w:t>
      </w:r>
    </w:p>
    <w:p w14:paraId="57B6534D" w14:textId="77777777" w:rsidR="0081273B" w:rsidRDefault="00C71AF3">
      <w:pPr>
        <w:spacing w:after="120"/>
      </w:pPr>
      <w:r>
        <w:rPr>
          <w:b/>
          <w:bCs/>
        </w:rPr>
        <w:t xml:space="preserve">Bottom line: </w:t>
      </w:r>
      <w:r>
        <w:t>The bones are excellent. With focused effort on the remediation plan, this can become a genuinely premium URDF modeling package. The key investment is the visual editor (Phase 4) — that is what transforms this from a developer library into a product.</w:t>
      </w:r>
    </w:p>
    <w:sectPr w:rsidR="008127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EBAC" w14:textId="77777777" w:rsidR="00C71AF3" w:rsidRDefault="00C71AF3">
      <w:r>
        <w:separator/>
      </w:r>
    </w:p>
  </w:endnote>
  <w:endnote w:type="continuationSeparator" w:id="0">
    <w:p w14:paraId="5F32CD07" w14:textId="77777777" w:rsidR="00C71AF3" w:rsidRDefault="00C71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1883" w14:textId="77777777" w:rsidR="0081273B" w:rsidRDefault="00C71AF3">
    <w:pPr>
      <w:pBdr>
        <w:top w:val="single" w:sz="4"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A61D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492C" w14:textId="77777777" w:rsidR="00C71AF3" w:rsidRDefault="00C71AF3">
      <w:r>
        <w:separator/>
      </w:r>
    </w:p>
  </w:footnote>
  <w:footnote w:type="continuationSeparator" w:id="0">
    <w:p w14:paraId="4C564367" w14:textId="77777777" w:rsidR="00C71AF3" w:rsidRDefault="00C71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5A79" w14:textId="77777777" w:rsidR="0081273B" w:rsidRDefault="00C71AF3">
    <w:pPr>
      <w:pBdr>
        <w:bottom w:val="single" w:sz="6" w:space="1" w:color="1B3A5C"/>
      </w:pBdr>
      <w:jc w:val="right"/>
    </w:pPr>
    <w:proofErr w:type="spellStart"/>
    <w:r>
      <w:rPr>
        <w:i/>
        <w:iCs/>
        <w:color w:val="666666"/>
        <w:sz w:val="18"/>
        <w:szCs w:val="18"/>
      </w:rPr>
      <w:t>UpstreamDrift</w:t>
    </w:r>
    <w:proofErr w:type="spellEnd"/>
    <w:r>
      <w:rPr>
        <w:i/>
        <w:iCs/>
        <w:color w:val="666666"/>
        <w:sz w:val="18"/>
        <w:szCs w:val="18"/>
      </w:rPr>
      <w:t xml:space="preserve"> URDF System — Adversarial Code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434F9"/>
    <w:multiLevelType w:val="hybridMultilevel"/>
    <w:tmpl w:val="C298C0D2"/>
    <w:lvl w:ilvl="0" w:tplc="D79AE800">
      <w:start w:val="1"/>
      <w:numFmt w:val="bullet"/>
      <w:lvlText w:val="●"/>
      <w:lvlJc w:val="left"/>
      <w:pPr>
        <w:ind w:left="720" w:hanging="360"/>
      </w:pPr>
    </w:lvl>
    <w:lvl w:ilvl="1" w:tplc="EC6A3DEC">
      <w:start w:val="1"/>
      <w:numFmt w:val="bullet"/>
      <w:lvlText w:val="○"/>
      <w:lvlJc w:val="left"/>
      <w:pPr>
        <w:ind w:left="1440" w:hanging="360"/>
      </w:pPr>
    </w:lvl>
    <w:lvl w:ilvl="2" w:tplc="F1C808E0">
      <w:start w:val="1"/>
      <w:numFmt w:val="bullet"/>
      <w:lvlText w:val="■"/>
      <w:lvlJc w:val="left"/>
      <w:pPr>
        <w:ind w:left="2160" w:hanging="360"/>
      </w:pPr>
    </w:lvl>
    <w:lvl w:ilvl="3" w:tplc="C71612B8">
      <w:start w:val="1"/>
      <w:numFmt w:val="bullet"/>
      <w:lvlText w:val="●"/>
      <w:lvlJc w:val="left"/>
      <w:pPr>
        <w:ind w:left="2880" w:hanging="360"/>
      </w:pPr>
    </w:lvl>
    <w:lvl w:ilvl="4" w:tplc="59C09EAC">
      <w:start w:val="1"/>
      <w:numFmt w:val="bullet"/>
      <w:lvlText w:val="○"/>
      <w:lvlJc w:val="left"/>
      <w:pPr>
        <w:ind w:left="3600" w:hanging="360"/>
      </w:pPr>
    </w:lvl>
    <w:lvl w:ilvl="5" w:tplc="C408F5B6">
      <w:start w:val="1"/>
      <w:numFmt w:val="bullet"/>
      <w:lvlText w:val="■"/>
      <w:lvlJc w:val="left"/>
      <w:pPr>
        <w:ind w:left="4320" w:hanging="360"/>
      </w:pPr>
    </w:lvl>
    <w:lvl w:ilvl="6" w:tplc="059A5234">
      <w:start w:val="1"/>
      <w:numFmt w:val="bullet"/>
      <w:lvlText w:val="●"/>
      <w:lvlJc w:val="left"/>
      <w:pPr>
        <w:ind w:left="5040" w:hanging="360"/>
      </w:pPr>
    </w:lvl>
    <w:lvl w:ilvl="7" w:tplc="11BCA228">
      <w:start w:val="1"/>
      <w:numFmt w:val="bullet"/>
      <w:lvlText w:val="●"/>
      <w:lvlJc w:val="left"/>
      <w:pPr>
        <w:ind w:left="5760" w:hanging="360"/>
      </w:pPr>
    </w:lvl>
    <w:lvl w:ilvl="8" w:tplc="4990663A">
      <w:start w:val="1"/>
      <w:numFmt w:val="bullet"/>
      <w:lvlText w:val="●"/>
      <w:lvlJc w:val="left"/>
      <w:pPr>
        <w:ind w:left="6480" w:hanging="360"/>
      </w:pPr>
    </w:lvl>
  </w:abstractNum>
  <w:abstractNum w:abstractNumId="1" w15:restartNumberingAfterBreak="0">
    <w:nsid w:val="33E0636D"/>
    <w:multiLevelType w:val="hybridMultilevel"/>
    <w:tmpl w:val="4CEEACFC"/>
    <w:lvl w:ilvl="0" w:tplc="B27833F8">
      <w:start w:val="1"/>
      <w:numFmt w:val="decimal"/>
      <w:lvlText w:val="%1."/>
      <w:lvlJc w:val="left"/>
      <w:pPr>
        <w:ind w:left="720" w:hanging="360"/>
      </w:pPr>
    </w:lvl>
    <w:lvl w:ilvl="1" w:tplc="0DD4BB9C">
      <w:numFmt w:val="decimal"/>
      <w:lvlText w:val=""/>
      <w:lvlJc w:val="left"/>
    </w:lvl>
    <w:lvl w:ilvl="2" w:tplc="CA9E8F1E">
      <w:numFmt w:val="decimal"/>
      <w:lvlText w:val=""/>
      <w:lvlJc w:val="left"/>
    </w:lvl>
    <w:lvl w:ilvl="3" w:tplc="E0769E40">
      <w:numFmt w:val="decimal"/>
      <w:lvlText w:val=""/>
      <w:lvlJc w:val="left"/>
    </w:lvl>
    <w:lvl w:ilvl="4" w:tplc="73808196">
      <w:numFmt w:val="decimal"/>
      <w:lvlText w:val=""/>
      <w:lvlJc w:val="left"/>
    </w:lvl>
    <w:lvl w:ilvl="5" w:tplc="DCAEB438">
      <w:numFmt w:val="decimal"/>
      <w:lvlText w:val=""/>
      <w:lvlJc w:val="left"/>
    </w:lvl>
    <w:lvl w:ilvl="6" w:tplc="388CDE54">
      <w:numFmt w:val="decimal"/>
      <w:lvlText w:val=""/>
      <w:lvlJc w:val="left"/>
    </w:lvl>
    <w:lvl w:ilvl="7" w:tplc="E304CD74">
      <w:numFmt w:val="decimal"/>
      <w:lvlText w:val=""/>
      <w:lvlJc w:val="left"/>
    </w:lvl>
    <w:lvl w:ilvl="8" w:tplc="7F3ED3C2">
      <w:numFmt w:val="decimal"/>
      <w:lvlText w:val=""/>
      <w:lvlJc w:val="left"/>
    </w:lvl>
  </w:abstractNum>
  <w:abstractNum w:abstractNumId="2" w15:restartNumberingAfterBreak="0">
    <w:nsid w:val="54F44CC7"/>
    <w:multiLevelType w:val="hybridMultilevel"/>
    <w:tmpl w:val="89D4EA0A"/>
    <w:lvl w:ilvl="0" w:tplc="3D4E5F64">
      <w:start w:val="1"/>
      <w:numFmt w:val="bullet"/>
      <w:lvlText w:val="•"/>
      <w:lvlJc w:val="left"/>
      <w:pPr>
        <w:ind w:left="720" w:hanging="360"/>
      </w:pPr>
    </w:lvl>
    <w:lvl w:ilvl="1" w:tplc="ECDC4C34">
      <w:start w:val="1"/>
      <w:numFmt w:val="bullet"/>
      <w:lvlText w:val="◦"/>
      <w:lvlJc w:val="left"/>
      <w:pPr>
        <w:ind w:left="1440" w:hanging="360"/>
      </w:pPr>
    </w:lvl>
    <w:lvl w:ilvl="2" w:tplc="DD9E7F0E">
      <w:numFmt w:val="decimal"/>
      <w:lvlText w:val=""/>
      <w:lvlJc w:val="left"/>
    </w:lvl>
    <w:lvl w:ilvl="3" w:tplc="D7A20094">
      <w:numFmt w:val="decimal"/>
      <w:lvlText w:val=""/>
      <w:lvlJc w:val="left"/>
    </w:lvl>
    <w:lvl w:ilvl="4" w:tplc="9A5656D0">
      <w:numFmt w:val="decimal"/>
      <w:lvlText w:val=""/>
      <w:lvlJc w:val="left"/>
    </w:lvl>
    <w:lvl w:ilvl="5" w:tplc="01883F82">
      <w:numFmt w:val="decimal"/>
      <w:lvlText w:val=""/>
      <w:lvlJc w:val="left"/>
    </w:lvl>
    <w:lvl w:ilvl="6" w:tplc="EB3037FC">
      <w:numFmt w:val="decimal"/>
      <w:lvlText w:val=""/>
      <w:lvlJc w:val="left"/>
    </w:lvl>
    <w:lvl w:ilvl="7" w:tplc="4094FD30">
      <w:numFmt w:val="decimal"/>
      <w:lvlText w:val=""/>
      <w:lvlJc w:val="left"/>
    </w:lvl>
    <w:lvl w:ilvl="8" w:tplc="BC522C74">
      <w:numFmt w:val="decimal"/>
      <w:lvlText w:val=""/>
      <w:lvlJc w:val="left"/>
    </w:lvl>
  </w:abstractNum>
  <w:num w:numId="1" w16cid:durableId="1550797559">
    <w:abstractNumId w:val="0"/>
    <w:lvlOverride w:ilvl="0">
      <w:startOverride w:val="1"/>
    </w:lvlOverride>
  </w:num>
  <w:num w:numId="2" w16cid:durableId="1052188871">
    <w:abstractNumId w:val="2"/>
    <w:lvlOverride w:ilvl="0">
      <w:startOverride w:val="1"/>
    </w:lvlOverride>
  </w:num>
  <w:num w:numId="3" w16cid:durableId="1207178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3B"/>
    <w:rsid w:val="003A61DD"/>
    <w:rsid w:val="0081273B"/>
    <w:rsid w:val="00816228"/>
    <w:rsid w:val="00C71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04DE"/>
  <w15:docId w15:val="{66603EE2-7DAF-4E09-933D-3FF7B0AA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984"/>
      <w:sz w:val="30"/>
      <w:szCs w:val="30"/>
    </w:rPr>
  </w:style>
  <w:style w:type="paragraph" w:styleId="Heading3">
    <w:name w:val="heading 3"/>
    <w:uiPriority w:val="9"/>
    <w:semiHidden/>
    <w:unhideWhenUsed/>
    <w:qFormat/>
    <w:pPr>
      <w:spacing w:before="200" w:after="120"/>
      <w:outlineLvl w:val="2"/>
    </w:pPr>
    <w:rPr>
      <w:b/>
      <w:bCs/>
      <w:color w:val="3B7A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3206</Words>
  <Characters>18279</Characters>
  <Application>Microsoft Office Word</Application>
  <DocSecurity>0</DocSecurity>
  <Lines>152</Lines>
  <Paragraphs>42</Paragraphs>
  <ScaleCrop>false</ScaleCrop>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Dieter Olson</cp:lastModifiedBy>
  <cp:revision>2</cp:revision>
  <dcterms:created xsi:type="dcterms:W3CDTF">2026-03-08T23:08:00Z</dcterms:created>
  <dcterms:modified xsi:type="dcterms:W3CDTF">2026-03-08T23:08:00Z</dcterms:modified>
</cp:coreProperties>
</file>