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DAVENPORT SUITE</w:t>
      </w:r>
    </w:p>
    <w:p>
      <w:pPr>
        <w:pStyle w:val="BodyText"/>
      </w:pPr>
      <w:r>
        <w:t xml:space="preserve">UX / UI Specification · Master Document</w:t>
      </w:r>
    </w:p>
    <w:p>
      <w:pPr>
        <w:pStyle w:val="BodyText"/>
      </w:pPr>
      <w:r>
        <w:rPr>
          <w:iCs/>
          <w:i/>
        </w:rPr>
        <w:t xml:space="preserve">User Research · Experience Principles · Interaction Design · Tool Specs · Layout Reference · HCI Theory · User Flows · Architecture Maps</w:t>
      </w:r>
    </w:p>
    <w:p>
      <w:pPr>
        <w:pStyle w:val="BodyText"/>
      </w:pPr>
      <w:r>
        <w:rPr>
          <w:iCs/>
          <w:i/>
        </w:rPr>
        <w:t xml:space="preserve">v1.0 — Working Document</w:t>
      </w:r>
    </w:p>
    <w:p>
      <w:pPr>
        <w:pStyle w:val="BodyText"/>
      </w:pPr>
      <w:r>
        <w:rPr>
          <w:iCs/>
          <w:i/>
        </w:rPr>
        <w:t xml:space="preserve">Davenport Desk by Daventools</w:t>
      </w:r>
    </w:p>
    <w:p>
      <w:pPr>
        <w:pStyle w:val="BodyText"/>
      </w:pPr>
      <w:r>
        <w:t xml:space="preserve">Repo: D-the-Designer/dockyard · MIT License · Desktop only, permanently.</w:t>
      </w:r>
    </w:p>
    <w:bookmarkStart w:id="20" w:name="introduction-a-correction"/>
    <w:p>
      <w:pPr>
        <w:pStyle w:val="Heading1"/>
      </w:pPr>
      <w:r>
        <w:rPr>
          <w:bCs/>
          <w:b/>
        </w:rPr>
        <w:t xml:space="preserve">Introduction — A Correction</w:t>
      </w:r>
    </w:p>
    <w:p>
      <w:pPr>
        <w:pStyle w:val="FirstParagraph"/>
      </w:pPr>
      <w:r>
        <w:rPr>
          <w:iCs/>
          <w:i/>
        </w:rPr>
        <w:t xml:space="preserve">Davenport will make you love your computer again.</w:t>
      </w:r>
    </w:p>
    <w:p>
      <w:pPr>
        <w:pStyle w:val="BodyText"/>
      </w:pPr>
      <w:r>
        <w:t xml:space="preserve">Davenport is not a new idea about computing. It is a correction of a set of decisions made in the mid-1990s through mid-2000s that seemed like progress and turned out to be a trade — convenience for legibility, adoption for mastery, abstraction for honesty.</w:t>
      </w:r>
    </w:p>
    <w:p>
      <w:pPr>
        <w:pStyle w:val="BodyText"/>
      </w:pPr>
      <w:r>
        <w:t xml:space="preserve">The Windows 2000 and early macOS interface paradigm made the following choices:</w:t>
      </w:r>
    </w:p>
    <w:p>
      <w:pPr>
        <w:numPr>
          <w:ilvl w:val="0"/>
          <w:numId w:val="1001"/>
        </w:numPr>
      </w:pPr>
      <w:r>
        <w:t xml:space="preserve">Hide the filesystem. My Documents, the Desktop, the Dock — friendly faces over the directory tree. The message: you don’t need to know where your files are. The result, 25 years later: a generation of users who cannot find their own files, and a cloud storage industry built entirely on that learned helplessness.</w:t>
      </w:r>
    </w:p>
    <w:p>
      <w:pPr>
        <w:numPr>
          <w:ilvl w:val="0"/>
          <w:numId w:val="1001"/>
        </w:numPr>
      </w:pPr>
      <w:r>
        <w:t xml:space="preserve">Flatten the hierarchy. Libraries, smart folders, Spotlight, search-first navigation — treating the filesystem as a flat bag of files to be indexed rather than a structure to be understood. The hierarchy is the meaning. Flattening it destroys the meaning.</w:t>
      </w:r>
    </w:p>
    <w:p>
      <w:pPr>
        <w:numPr>
          <w:ilvl w:val="0"/>
          <w:numId w:val="1001"/>
        </w:numPr>
      </w:pPr>
      <w:r>
        <w:t xml:space="preserve">Own the center. Windows and macOS assumed the OS should be the primary interface. Your work happens inside the OS’s own apps, in the OS’s own formats, saved in the OS’s own locations. Everything else is a guest.</w:t>
      </w:r>
    </w:p>
    <w:p>
      <w:pPr>
        <w:numPr>
          <w:ilvl w:val="0"/>
          <w:numId w:val="1001"/>
        </w:numPr>
      </w:pPr>
      <w:r>
        <w:t xml:space="preserve">Abstract the machine. The machine became opaque. You use it but you do not understand it.</w:t>
      </w:r>
    </w:p>
    <w:p>
      <w:pPr>
        <w:numPr>
          <w:ilvl w:val="0"/>
          <w:numId w:val="1001"/>
        </w:numPr>
      </w:pPr>
      <w:r>
        <w:t xml:space="preserve">Optimize for the novice at the cost of the expert. Wizards, guided flows, protected interfaces — assuming users needed to be protected from their own computers. Easy to start, impossible to master.</w:t>
      </w:r>
    </w:p>
    <w:p>
      <w:pPr>
        <w:pStyle w:val="FirstParagraph"/>
      </w:pPr>
      <w:r>
        <w:t xml:space="preserve">Then iTunes took your music and put it somewhere you weren’t supposed to look. iPhoto did the same to photos. Spotlight made search the primary navigation. iCloud made file location actively ambiguous. Dropbox and Google Drive finished the job. The hierarchy is gone. The skill of navigating it has nothing to attach to anymore.</w:t>
      </w:r>
    </w:p>
    <w:p>
      <w:pPr>
        <w:pStyle w:val="BodyText"/>
      </w:pPr>
      <w:r>
        <w:t xml:space="preserve">Davenport walks all of this back. Not aesthetically to 1978 — though the aesthetic is honest about what it’s doing — but architecturally. The filesystem is visible. The hierarchy is meaningful. The OS is infrastructure. The machine is legible. The expert is respected. The skill is rewarded.</w:t>
      </w:r>
    </w:p>
    <w:p>
      <w:pPr>
        <w:pStyle w:val="BodyText"/>
      </w:pPr>
      <w:r>
        <w:rPr>
          <w:iCs/>
          <w:i/>
        </w:rPr>
        <w:t xml:space="preserve">Davenport is what you get when someone who learned computing in DOS, who knows what the machine actually is underneath the cladding, looks at the fragmented abstraction-heavy modern tool landscape and asks: what went wrong, and how do we fix it?</w:t>
      </w:r>
    </w:p>
    <w:bookmarkEnd w:id="20"/>
    <w:bookmarkStart w:id="21" w:name="the-problem"/>
    <w:p>
      <w:pPr>
        <w:pStyle w:val="Heading1"/>
      </w:pPr>
      <w:r>
        <w:rPr>
          <w:bCs/>
          <w:b/>
        </w:rPr>
        <w:t xml:space="preserve">1. The Problem</w:t>
      </w:r>
    </w:p>
    <w:p>
      <w:pPr>
        <w:pStyle w:val="FirstParagraph"/>
      </w:pPr>
      <w:r>
        <w:t xml:space="preserve">Creative professionals work across multiple applications simultaneously. The tools exist. The problem is the space between them.</w:t>
      </w:r>
    </w:p>
    <w:p>
      <w:pPr>
        <w:pStyle w:val="BodyText"/>
      </w:pPr>
      <w:r>
        <w:t xml:space="preserve">Every time you leave Illustrator to find a reference image, you lose your place. Every time you tab to a notes app to copy a spec, you lose your context. Every time you drag a file across three Spaces to drop it into your layout, you have broken your flow.</w:t>
      </w:r>
    </w:p>
    <w:p>
      <w:pPr>
        <w:pStyle w:val="BodyText"/>
      </w:pPr>
      <w:r>
        <w:rPr>
          <w:iCs/>
          <w:i/>
        </w:rPr>
        <w:t xml:space="preserve">The cost isn</w:t>
      </w:r>
      <w:r>
        <w:rPr>
          <w:bCs/>
          <w:b/>
          <w:iCs/>
          <w:i/>
        </w:rPr>
        <w:t xml:space="preserve">‘</w:t>
      </w:r>
      <w:r>
        <w:rPr>
          <w:bCs/>
          <w:b/>
          <w:bCs/>
          <w:b/>
          <w:iCs/>
          <w:i/>
        </w:rPr>
        <w:t xml:space="preserve">t the seconds it takes. It</w:t>
      </w:r>
      <w:r>
        <w:rPr>
          <w:bCs/>
          <w:b/>
          <w:iCs/>
          <w:i/>
        </w:rPr>
        <w:t xml:space="preserve">’</w:t>
      </w:r>
      <w:r>
        <w:rPr>
          <w:iCs/>
          <w:i/>
        </w:rPr>
        <w:t xml:space="preserve">s the mental reset every context switch requires.</w:t>
      </w:r>
    </w:p>
    <w:p>
      <w:pPr>
        <w:pStyle w:val="BodyText"/>
      </w:pPr>
      <w:r>
        <w:t xml:space="preserve">The context switch problem compounds as the tool landscape fragments. AI generative tools — Midjourney, Firefly, Runway, ChatGPT, Claude — have added new nodes to an already complex multi-app workflow. Every new tool is another context switch. Every context switch is friction. The problem is getting worse, not better.</w:t>
      </w:r>
    </w:p>
    <w:p>
      <w:pPr>
        <w:pStyle w:val="BodyText"/>
      </w:pPr>
      <w:r>
        <w:t xml:space="preserve">Existing solutions address the wrong layer. Adobe Libraries, Bridge, Notion, Evernote — these are destination apps. They want to be in the center of your workflow. They solve organization, not friction. You still have to leave your work to use them.</w:t>
      </w:r>
    </w:p>
    <w:bookmarkEnd w:id="21"/>
    <w:bookmarkStart w:id="23" w:name="the-solution"/>
    <w:p>
      <w:pPr>
        <w:pStyle w:val="Heading1"/>
      </w:pPr>
      <w:r>
        <w:rPr>
          <w:bCs/>
          <w:b/>
        </w:rPr>
        <w:t xml:space="preserve">2. The Solution</w:t>
      </w:r>
    </w:p>
    <w:p>
      <w:pPr>
        <w:pStyle w:val="FirstParagraph"/>
      </w:pPr>
      <w:r>
        <w:t xml:space="preserve">Davenport is a peripheral workspace layer. It lives at the edges of your screen while your real work occupies the center. It does not replace your existing software. It removes the friction between your existing software.</w:t>
      </w:r>
    </w:p>
    <w:p>
      <w:pPr>
        <w:pStyle w:val="BodyText"/>
      </w:pPr>
      <w:r>
        <w:rPr>
          <w:iCs/>
          <w:i/>
        </w:rPr>
        <w:t xml:space="preserve">Davenport is the desk. Everything else is what</w:t>
      </w:r>
      <w:r>
        <w:rPr>
          <w:bCs/>
          <w:b/>
          <w:iCs/>
          <w:i/>
        </w:rPr>
        <w:t xml:space="preserve">’</w:t>
      </w:r>
      <w:r>
        <w:rPr>
          <w:iCs/>
          <w:i/>
        </w:rPr>
        <w:t xml:space="preserve">s on it.</w:t>
      </w:r>
    </w:p>
    <w:p>
      <w:pPr>
        <w:pStyle w:val="BodyText"/>
      </w:pPr>
      <w:r>
        <w:t xml:space="preserve">Each Davenport tool is a physical object analog — a file cabinet, a notepad, a pinboard, a desk tray, an eyedropper, a type case, a film reel, a sketchbook. The tools are immediately understandable because they are named and designed after things that already exist in the physical world.</w:t>
      </w:r>
    </w:p>
    <w:p>
      <w:pPr>
        <w:pStyle w:val="BodyText"/>
      </w:pPr>
      <w:r>
        <w:t xml:space="preserve">The suite simulates a second monitor on a single screen. Files on the left. Notes and Board on the right. View open to Midjourney. Your real app centered. Everything reachable without a context switch.</w:t>
      </w:r>
    </w:p>
    <w:bookmarkStart w:id="22" w:name="what-davenport-is-not"/>
    <w:p>
      <w:pPr>
        <w:pStyle w:val="Heading2"/>
      </w:pPr>
      <w:r>
        <w:rPr>
          <w:bCs/>
          <w:b/>
        </w:rPr>
        <w:t xml:space="preserve">2.1 What Davenport Is Not</w:t>
      </w:r>
    </w:p>
    <w:p>
      <w:pPr>
        <w:numPr>
          <w:ilvl w:val="0"/>
          <w:numId w:val="1002"/>
        </w:numPr>
      </w:pPr>
      <w:r>
        <w:t xml:space="preserve">Not a replacement for Adobe Libraries, Bridge, Scrivener, Notion, or Evernote</w:t>
      </w:r>
    </w:p>
    <w:p>
      <w:pPr>
        <w:numPr>
          <w:ilvl w:val="0"/>
          <w:numId w:val="1002"/>
        </w:numPr>
      </w:pPr>
      <w:r>
        <w:t xml:space="preserve">Not a creation tool — it holds things, moves things, marks things up</w:t>
      </w:r>
    </w:p>
    <w:p>
      <w:pPr>
        <w:numPr>
          <w:ilvl w:val="0"/>
          <w:numId w:val="1002"/>
        </w:numPr>
      </w:pPr>
      <w:r>
        <w:t xml:space="preserve">Not a collaboration or sharing platform</w:t>
      </w:r>
    </w:p>
    <w:p>
      <w:pPr>
        <w:numPr>
          <w:ilvl w:val="0"/>
          <w:numId w:val="1002"/>
        </w:numPr>
      </w:pPr>
      <w:r>
        <w:t xml:space="preserve">Not a cloud service — local-first, filesystem-native, always</w:t>
      </w:r>
    </w:p>
    <w:p>
      <w:pPr>
        <w:numPr>
          <w:ilvl w:val="0"/>
          <w:numId w:val="1002"/>
        </w:numPr>
      </w:pPr>
      <w:r>
        <w:t xml:space="preserve">Not a platform that wants to be the center of your workflow</w:t>
      </w:r>
    </w:p>
    <w:p>
      <w:pPr>
        <w:numPr>
          <w:ilvl w:val="0"/>
          <w:numId w:val="1002"/>
        </w:numPr>
      </w:pPr>
      <w:r>
        <w:t xml:space="preserve">Not a tool that competes with your primary apps for RAM or GPU</w:t>
      </w:r>
    </w:p>
    <w:p>
      <w:pPr>
        <w:numPr>
          <w:ilvl w:val="0"/>
          <w:numId w:val="1002"/>
        </w:numPr>
      </w:pPr>
      <w:r>
        <w:t xml:space="preserve">Not software with an expiration date</w:t>
      </w:r>
    </w:p>
    <w:p>
      <w:pPr>
        <w:numPr>
          <w:ilvl w:val="0"/>
          <w:numId w:val="1002"/>
        </w:numPr>
      </w:pPr>
      <w:r>
        <w:t xml:space="preserve">Not a phone app, though it can be part of a user ecosystem that includes phone apps</w:t>
      </w:r>
    </w:p>
    <w:bookmarkEnd w:id="22"/>
    <w:bookmarkEnd w:id="23"/>
    <w:bookmarkStart w:id="24" w:name="X02ba1c159fea29b194253230632beaf53a0cb13"/>
    <w:p>
      <w:pPr>
        <w:pStyle w:val="Heading1"/>
      </w:pPr>
      <w:r>
        <w:rPr>
          <w:bCs/>
          <w:b/>
        </w:rPr>
        <w:t xml:space="preserve">3. Longevity — Your Current Davenport Will Work Forever</w:t>
      </w:r>
    </w:p>
    <w:p>
      <w:pPr>
        <w:pStyle w:val="FirstParagraph"/>
      </w:pPr>
      <w:r>
        <w:t xml:space="preserve">There is no server to shut down. No subscription to lapse. No API to deprecate. No cloud service to get acquired. The app runs on the machine. The data is on the machine. The files are real files in real folders.</w:t>
      </w:r>
    </w:p>
    <w:p>
      <w:pPr>
        <w:pStyle w:val="BodyText"/>
      </w:pPr>
      <w:r>
        <w:t xml:space="preserve">In 20 years the SQLite database will still open. The .md files will still open in any text editor made in the last 40 years. The directory structure will still make sense. The assets will still be where you put them.</w:t>
      </w:r>
    </w:p>
    <w:p>
      <w:pPr>
        <w:pStyle w:val="BodyText"/>
      </w:pPr>
      <w:r>
        <w:rPr>
          <w:iCs/>
          <w:i/>
        </w:rPr>
        <w:t xml:space="preserve">Davenport is an artifact. You install it, it runs, it keeps running. The version you have today will work on a machine that never connects to the internet, in a decade, without any intervention.</w:t>
      </w:r>
    </w:p>
    <w:p>
      <w:pPr>
        <w:pStyle w:val="BodyText"/>
      </w:pPr>
      <w:r>
        <w:t xml:space="preserve">The claim</w:t>
      </w:r>
      <w:r>
        <w:t xml:space="preserve"> </w:t>
      </w:r>
      <w:r>
        <w:t xml:space="preserve">‘</w:t>
      </w:r>
      <w:r>
        <w:t xml:space="preserve">your data, your files</w:t>
      </w:r>
      <w:r>
        <w:t xml:space="preserve">’</w:t>
      </w:r>
      <w:r>
        <w:t xml:space="preserve"> </w:t>
      </w:r>
      <w:r>
        <w:t xml:space="preserve">is made by most software and kept by almost none. Davenport keeps it architecturally. There is no other way it could work.</w:t>
      </w:r>
    </w:p>
    <w:bookmarkEnd w:id="24"/>
    <w:bookmarkStart w:id="33" w:name="design-philosophy"/>
    <w:p>
      <w:pPr>
        <w:pStyle w:val="Heading1"/>
      </w:pPr>
      <w:r>
        <w:rPr>
          <w:bCs/>
          <w:b/>
        </w:rPr>
        <w:t xml:space="preserve">4. Design Philosophy</w:t>
      </w:r>
    </w:p>
    <w:bookmarkStart w:id="25" w:name="brutalist-function"/>
    <w:p>
      <w:pPr>
        <w:pStyle w:val="Heading2"/>
      </w:pPr>
      <w:r>
        <w:rPr>
          <w:bCs/>
          <w:b/>
        </w:rPr>
        <w:t xml:space="preserve">4.1 Brutalist Function</w:t>
      </w:r>
    </w:p>
    <w:p>
      <w:pPr>
        <w:pStyle w:val="FirstParagraph"/>
      </w:pPr>
      <w:r>
        <w:t xml:space="preserve">Davenport is Brutalist in the correct sense: the structure is the surface. What it does is what it looks like. No cladding. No abstraction layer between the tool and its function.</w:t>
      </w:r>
    </w:p>
    <w:p>
      <w:pPr>
        <w:pStyle w:val="BodyText"/>
      </w:pPr>
      <w:r>
        <w:t xml:space="preserve">A file cabinet holds files. A notepad holds notes. A pinboard holds reference. The icon is the object. The object is the function. There is no gap between name, icon, and behavior.</w:t>
      </w:r>
    </w:p>
    <w:p>
      <w:pPr>
        <w:pStyle w:val="BodyText"/>
      </w:pPr>
      <w:r>
        <w:t xml:space="preserve">The aesthetic reference is the 1978 Hazeltine CRT terminal and the icon tradition of Susan Kare by way of Bell Labs — literal, legible, lovingly precise objects at small sizes that communicate faster than any abstraction. Same literalism, different mood. Approachable objects, inhospitable palette. The tension is intentional.</w:t>
      </w:r>
    </w:p>
    <w:bookmarkEnd w:id="25"/>
    <w:bookmarkStart w:id="26" w:name="relief-by-design"/>
    <w:p>
      <w:pPr>
        <w:pStyle w:val="Heading2"/>
      </w:pPr>
      <w:r>
        <w:rPr>
          <w:bCs/>
          <w:b/>
        </w:rPr>
        <w:t xml:space="preserve">4.2 Relief by Design</w:t>
      </w:r>
    </w:p>
    <w:p>
      <w:pPr>
        <w:pStyle w:val="FirstParagraph"/>
      </w:pPr>
      <w:r>
        <w:t xml:space="preserve">Davenport should feel like relief. Every other tool in a creative professional’s stack is optimizing for engagement. Davenport asks nothing. It holds your things and stays quiet. It is just there, the way a well-organized desk is just there — stable, ready when you reach for it, invisible when you don’t need it.</w:t>
      </w:r>
    </w:p>
    <w:bookmarkEnd w:id="26"/>
    <w:bookmarkStart w:id="27" w:name="filesystem-transparency"/>
    <w:p>
      <w:pPr>
        <w:pStyle w:val="Heading2"/>
      </w:pPr>
      <w:r>
        <w:rPr>
          <w:bCs/>
          <w:b/>
        </w:rPr>
        <w:t xml:space="preserve">4.3 Filesystem Transparency</w:t>
      </w:r>
    </w:p>
    <w:p>
      <w:pPr>
        <w:pStyle w:val="FirstParagraph"/>
      </w:pPr>
      <w:r>
        <w:t xml:space="preserve">*Design rule #1: **</w:t>
      </w:r>
      <w:r>
        <w:t xml:space="preserve">“</w:t>
      </w:r>
      <w:r>
        <w:rPr>
          <w:bCs/>
          <w:b/>
        </w:rPr>
        <w:t xml:space="preserve">We will ALWAYS show file structure and breadcrumbs and it will link to real file directories. This is NOT modern flat design goo.</w:t>
      </w:r>
      <w:r>
        <w:t xml:space="preserve">”</w:t>
      </w:r>
      <w:r>
        <w:t xml:space="preserve">*</w:t>
      </w:r>
    </w:p>
    <w:p>
      <w:pPr>
        <w:pStyle w:val="BodyText"/>
      </w:pPr>
      <w:r>
        <w:t xml:space="preserve">The filesystem is the data model. Every Davenport container is a real folder on disk. Every asset is a real file. Every note is a real .md file. Paths are always visible. Breadcrumbs are always present. Nothing is abstracted into a database you cannot open. The entire Davenport project directory can be navigated in Terminal or DOS without breaking anything.</w:t>
      </w:r>
    </w:p>
    <w:bookmarkEnd w:id="27"/>
    <w:bookmarkStart w:id="28" w:name="monotasker-discipline"/>
    <w:p>
      <w:pPr>
        <w:pStyle w:val="Heading2"/>
      </w:pPr>
      <w:r>
        <w:rPr>
          <w:bCs/>
          <w:b/>
        </w:rPr>
        <w:t xml:space="preserve">4.4 Monotasker Discipline</w:t>
      </w:r>
    </w:p>
    <w:p>
      <w:pPr>
        <w:pStyle w:val="FirstParagraph"/>
      </w:pPr>
      <w:r>
        <w:t xml:space="preserve">Each tool does one thing and does it well. Files manages assets. Notes holds text. Board holds visual reference. Draw marks up. Palette samples color. None of them try to do more. Feature ideas are filtered through one question: does this blur the line? If yes, it does not ship.</w:t>
      </w:r>
    </w:p>
    <w:bookmarkEnd w:id="28"/>
    <w:bookmarkStart w:id="29" w:name="performance-as-a-requirement"/>
    <w:p>
      <w:pPr>
        <w:pStyle w:val="Heading2"/>
      </w:pPr>
      <w:r>
        <w:rPr>
          <w:bCs/>
          <w:b/>
        </w:rPr>
        <w:t xml:space="preserve">4.5 Performance as a Requirement</w:t>
      </w:r>
    </w:p>
    <w:p>
      <w:pPr>
        <w:pStyle w:val="FirstParagraph"/>
      </w:pPr>
      <w:r>
        <w:t xml:space="preserve">Performance parity with OS utilities is a hard requirement. Davenport does not require advanced hardware. It does not require modern post-1990s graphics. It runs on Raspberry Pi, cyberdecks, decade-old MacBooks, and machines primarily running heavy creative software with minimal headroom.</w:t>
      </w:r>
    </w:p>
    <w:bookmarkEnd w:id="29"/>
    <w:bookmarkStart w:id="30" w:name="backward-compatibility"/>
    <w:p>
      <w:pPr>
        <w:pStyle w:val="Heading2"/>
      </w:pPr>
      <w:r>
        <w:rPr>
          <w:bCs/>
          <w:b/>
        </w:rPr>
        <w:t xml:space="preserve">4.6 Backward Compatibility</w:t>
      </w:r>
    </w:p>
    <w:p>
      <w:pPr>
        <w:pStyle w:val="FirstParagraph"/>
      </w:pPr>
      <w:r>
        <w:t xml:space="preserve">.md files are plain text. SQLite is openly documented. The filesystem structure is durable across decades. Nothing in Davenport requires Davenport to read it. Every file format chosen is open, documented, and built to last. Compatible by decades, not years.</w:t>
      </w:r>
    </w:p>
    <w:bookmarkEnd w:id="30"/>
    <w:bookmarkStart w:id="31" w:name="os-agnostic-interoperable-ui"/>
    <w:p>
      <w:pPr>
        <w:pStyle w:val="Heading2"/>
      </w:pPr>
      <w:r>
        <w:rPr>
          <w:bCs/>
          <w:b/>
        </w:rPr>
        <w:t xml:space="preserve">4.7 OS-Agnostic Interoperable UI</w:t>
      </w:r>
    </w:p>
    <w:p>
      <w:pPr>
        <w:pStyle w:val="FirstParagraph"/>
      </w:pPr>
      <w:r>
        <w:t xml:space="preserve">Davenport is an OS-agnostic interoperable UI layer built on Electron. It runs above whatever OS is present. As the software landscape fragments — more AI tools, more specialized applications, more context switches — Davenport’s value as connective tissue compounds. It is not a platform. It does not want to own your workflow. It is the desk. Everything else is what’s on it.</w:t>
      </w:r>
    </w:p>
    <w:bookmarkEnd w:id="31"/>
    <w:bookmarkStart w:id="32" w:name="agentic-operability"/>
    <w:p>
      <w:pPr>
        <w:pStyle w:val="Heading2"/>
      </w:pPr>
      <w:r>
        <w:rPr>
          <w:bCs/>
          <w:b/>
        </w:rPr>
        <w:t xml:space="preserve">4.8 Agentic Operability</w:t>
      </w:r>
    </w:p>
    <w:p>
      <w:pPr>
        <w:pStyle w:val="FirstParagraph"/>
      </w:pPr>
      <w:r>
        <w:t xml:space="preserve">Davenport tools are designed for operation by human users and AI agents equally. This is a quiet standing design principle, not a marketed feature. Single batch confirmations over per-item prompts. Stable, deterministic filenames. Paths always visible. No hidden state. The directory is the memory. The files are the history.</w:t>
      </w:r>
    </w:p>
    <w:bookmarkEnd w:id="32"/>
    <w:bookmarkEnd w:id="33"/>
    <w:bookmarkStart w:id="40" w:name="ai-as-a-new-kind-of-user"/>
    <w:p>
      <w:pPr>
        <w:pStyle w:val="Heading1"/>
      </w:pPr>
      <w:r>
        <w:rPr>
          <w:bCs/>
          <w:b/>
        </w:rPr>
        <w:t xml:space="preserve">5. AI as a New Kind of User</w:t>
      </w:r>
    </w:p>
    <w:p>
      <w:pPr>
        <w:pStyle w:val="FirstParagraph"/>
      </w:pPr>
      <w:r>
        <w:t xml:space="preserve">The human user types in Section 6 all share a common characteristic: they have a screen. They see the UI. They interact through the interface Davenport presents. The AI user is categorically different. It does not have a screen. It reads the filesystem. The UI is irrelevant to it.</w:t>
      </w:r>
    </w:p>
    <w:p>
      <w:pPr>
        <w:pStyle w:val="BodyText"/>
      </w:pPr>
      <w:r>
        <w:rPr>
          <w:iCs/>
          <w:i/>
        </w:rPr>
        <w:t xml:space="preserve">Davenport</w:t>
      </w:r>
      <w:r>
        <w:rPr>
          <w:bCs/>
          <w:b/>
          <w:iCs/>
          <w:i/>
        </w:rPr>
        <w:t xml:space="preserve">’</w:t>
      </w:r>
      <w:r>
        <w:rPr>
          <w:iCs/>
          <w:i/>
        </w:rPr>
        <w:t xml:space="preserve">s filesystem-as-data-model is not a convenience for the AI user. It is the only interface that exists for it.</w:t>
      </w:r>
    </w:p>
    <w:bookmarkStart w:id="34" w:name="davenport-as-agent-operating-environment"/>
    <w:p>
      <w:pPr>
        <w:pStyle w:val="Heading2"/>
      </w:pPr>
      <w:r>
        <w:rPr>
          <w:bCs/>
          <w:b/>
        </w:rPr>
        <w:t xml:space="preserve">5.1 Davenport as Agent Operating Environment</w:t>
      </w:r>
    </w:p>
    <w:p>
      <w:pPr>
        <w:pStyle w:val="FirstParagraph"/>
      </w:pPr>
      <w:r>
        <w:t xml:space="preserve">Davenport is not just a tool that agents can use. It is a complete operating environment that agents can run in. The filesystem is the kernel. The tools are the system utilities. The project directory is the process space. The agent is the user.</w:t>
      </w:r>
    </w:p>
    <w:p>
      <w:pPr>
        <w:pStyle w:val="BodyText"/>
      </w:pPr>
      <w:r>
        <w:t xml:space="preserve">Every tool in the suite maps to a primitive in a classical OS:</w:t>
      </w:r>
    </w:p>
    <w:p>
      <w:pPr>
        <w:numPr>
          <w:ilvl w:val="0"/>
          <w:numId w:val="1003"/>
        </w:numPr>
      </w:pPr>
      <w:r>
        <w:t xml:space="preserve">Files = filesystem navigator</w:t>
      </w:r>
    </w:p>
    <w:p>
      <w:pPr>
        <w:numPr>
          <w:ilvl w:val="0"/>
          <w:numId w:val="1003"/>
        </w:numPr>
      </w:pPr>
      <w:r>
        <w:t xml:space="preserve">Notes = text I/O</w:t>
      </w:r>
    </w:p>
    <w:p>
      <w:pPr>
        <w:numPr>
          <w:ilvl w:val="0"/>
          <w:numId w:val="1003"/>
        </w:numPr>
      </w:pPr>
      <w:r>
        <w:t xml:space="preserve">Board = visual workspace / compositor</w:t>
      </w:r>
    </w:p>
    <w:p>
      <w:pPr>
        <w:numPr>
          <w:ilvl w:val="0"/>
          <w:numId w:val="1003"/>
        </w:numPr>
      </w:pPr>
      <w:r>
        <w:t xml:space="preserve">Draw = visual input / markup</w:t>
      </w:r>
    </w:p>
    <w:p>
      <w:pPr>
        <w:numPr>
          <w:ilvl w:val="0"/>
          <w:numId w:val="1003"/>
        </w:numPr>
      </w:pPr>
      <w:r>
        <w:t xml:space="preserve">View = network I/O (web)</w:t>
      </w:r>
    </w:p>
    <w:p>
      <w:pPr>
        <w:numPr>
          <w:ilvl w:val="0"/>
          <w:numId w:val="1003"/>
        </w:numPr>
      </w:pPr>
      <w:r>
        <w:t xml:space="preserve">Palette = sensor (color input from screen)</w:t>
      </w:r>
    </w:p>
    <w:p>
      <w:pPr>
        <w:numPr>
          <w:ilvl w:val="0"/>
          <w:numId w:val="1003"/>
        </w:numPr>
      </w:pPr>
      <w:r>
        <w:t xml:space="preserve">Album = visual index / contact sheet</w:t>
      </w:r>
    </w:p>
    <w:p>
      <w:pPr>
        <w:numPr>
          <w:ilvl w:val="0"/>
          <w:numId w:val="1003"/>
        </w:numPr>
      </w:pPr>
      <w:r>
        <w:t xml:space="preserve">Reel = media pipeline</w:t>
      </w:r>
    </w:p>
    <w:p>
      <w:pPr>
        <w:numPr>
          <w:ilvl w:val="0"/>
          <w:numId w:val="1003"/>
        </w:numPr>
      </w:pPr>
      <w:r>
        <w:t xml:space="preserve">Post = output / distribution</w:t>
      </w:r>
    </w:p>
    <w:p>
      <w:pPr>
        <w:numPr>
          <w:ilvl w:val="0"/>
          <w:numId w:val="1003"/>
        </w:numPr>
      </w:pPr>
      <w:r>
        <w:t xml:space="preserve">Tray = job queue / task manager</w:t>
      </w:r>
    </w:p>
    <w:p>
      <w:pPr>
        <w:numPr>
          <w:ilvl w:val="0"/>
          <w:numId w:val="1003"/>
        </w:numPr>
      </w:pPr>
      <w:r>
        <w:t xml:space="preserve">Terminal = shell / direct system access</w:t>
      </w:r>
    </w:p>
    <w:bookmarkEnd w:id="34"/>
    <w:bookmarkStart w:id="35" w:name="re-architecting-for-machine-legibility"/>
    <w:p>
      <w:pPr>
        <w:pStyle w:val="Heading2"/>
      </w:pPr>
      <w:r>
        <w:rPr>
          <w:bCs/>
          <w:b/>
        </w:rPr>
        <w:t xml:space="preserve">5.2 Re-Architecting for Machine Legibility</w:t>
      </w:r>
    </w:p>
    <w:p>
      <w:pPr>
        <w:pStyle w:val="FirstParagraph"/>
      </w:pPr>
      <w:r>
        <w:t xml:space="preserve">Re-architecting your own method of computing to be machine-legible by agents and other machine intelligences is a new literacy. Davenport is the infrastructure for that literacy. It enforces the discipline architecturally — the directory tree picker forces you to place a thing before it exists, auto-rename means filenames are always deterministic, state tracking is machine-readable without inference.</w:t>
      </w:r>
    </w:p>
    <w:p>
      <w:pPr>
        <w:pStyle w:val="BodyText"/>
      </w:pPr>
      <w:r>
        <w:rPr>
          <w:iCs/>
          <w:i/>
        </w:rPr>
        <w:t xml:space="preserve">You cannot make a mess because the system requires structure. An agent stepping into your workspace does not need onboarding. It reads the directory and knows what is happening.</w:t>
      </w:r>
    </w:p>
    <w:bookmarkEnd w:id="35"/>
    <w:bookmarkStart w:id="36" w:name="the-agent-is-not-the-center"/>
    <w:p>
      <w:pPr>
        <w:pStyle w:val="Heading2"/>
      </w:pPr>
      <w:r>
        <w:rPr>
          <w:bCs/>
          <w:b/>
        </w:rPr>
        <w:t xml:space="preserve">5.3 The Agent is Not the Center</w:t>
      </w:r>
    </w:p>
    <w:p>
      <w:pPr>
        <w:pStyle w:val="FirstParagraph"/>
      </w:pPr>
      <w:r>
        <w:t xml:space="preserve">Most AI tooling is built around the AI being the center. Davenport inverts that. The AI comes to your workspace. It works in your filesystem. Your work stays yours. The human and the agent share the same mental model because the filesystem enforces it on both of them.</w:t>
      </w:r>
    </w:p>
    <w:bookmarkEnd w:id="36"/>
    <w:bookmarkStart w:id="37" w:name="the-agent-catalogs-the-whole-system"/>
    <w:p>
      <w:pPr>
        <w:pStyle w:val="Heading2"/>
      </w:pPr>
      <w:r>
        <w:rPr>
          <w:bCs/>
          <w:b/>
        </w:rPr>
        <w:t xml:space="preserve">5.4 The Agent Catalogs the Whole System</w:t>
      </w:r>
    </w:p>
    <w:p>
      <w:pPr>
        <w:pStyle w:val="FirstParagraph"/>
      </w:pPr>
      <w:r>
        <w:t xml:space="preserve">A sufficiently capable agent given the Davenport project directory can reconstruct what prompts were used and associate them with which generated outputs, identify asset states across the entire project, produce a production brief or client report, identify gaps in the pipeline, and catalog the entire system. The directory is the memory. The files are the history. The agent just reads.</w:t>
      </w:r>
    </w:p>
    <w:bookmarkEnd w:id="37"/>
    <w:bookmarkStart w:id="38" w:name="tray-as-agent-job-queue"/>
    <w:p>
      <w:pPr>
        <w:pStyle w:val="Heading2"/>
      </w:pPr>
      <w:r>
        <w:rPr>
          <w:bCs/>
          <w:b/>
        </w:rPr>
        <w:t xml:space="preserve">5.5 Tray as Agent Job Queue</w:t>
      </w:r>
    </w:p>
    <w:p>
      <w:pPr>
        <w:pStyle w:val="FirstParagraph"/>
      </w:pPr>
      <w:r>
        <w:t xml:space="preserve">Tray is the agent’s inbox. Tasks arrive as files. Completed work exits as files. Instructions to the agent are documents in the inbox. Deliverables from the agent are documents in the outbox. This resolves the Tray architectural question: it owns the task as a file — a real document at a known path.</w:t>
      </w:r>
    </w:p>
    <w:bookmarkEnd w:id="38"/>
    <w:bookmarkStart w:id="39" w:name="future-connectors-and-catch"/>
    <w:p>
      <w:pPr>
        <w:pStyle w:val="Heading2"/>
      </w:pPr>
      <w:r>
        <w:rPr>
          <w:bCs/>
          <w:b/>
        </w:rPr>
        <w:t xml:space="preserve">5.6 Future: Connectors and Catch</w:t>
      </w:r>
    </w:p>
    <w:p>
      <w:pPr>
        <w:pStyle w:val="FirstParagraph"/>
      </w:pPr>
      <w:r>
        <w:t xml:space="preserve">Connectors: discrete, optional, independently installable bridges between Davenport’s filesystem and external AI services. Claude, GPT, Midjourney, Firefly, Runway, local models via Ollama. One connector per service. The suite stays AI-neutral. Connectors are the integration layer.</w:t>
      </w:r>
    </w:p>
    <w:p>
      <w:pPr>
        <w:pStyle w:val="BodyText"/>
      </w:pPr>
      <w:r>
        <w:t xml:space="preserve">Catch: automatic routing of AI output back into the Davenport filesystem. Generated image lands directly on Board as a real file. Claude response lands in Notes as a .md file. The connector catches what the AI produces and puts it where it belongs.</w:t>
      </w:r>
    </w:p>
    <w:bookmarkEnd w:id="39"/>
    <w:bookmarkEnd w:id="40"/>
    <w:bookmarkStart w:id="49" w:name="user-research-who-davenport-is-for"/>
    <w:p>
      <w:pPr>
        <w:pStyle w:val="Heading1"/>
      </w:pPr>
      <w:r>
        <w:rPr>
          <w:bCs/>
          <w:b/>
        </w:rPr>
        <w:t xml:space="preserve">6. User Research — Who Davenport Is For</w:t>
      </w:r>
    </w:p>
    <w:p>
      <w:pPr>
        <w:pStyle w:val="FirstParagraph"/>
      </w:pPr>
      <w:r>
        <w:t xml:space="preserve">Davenport is built for anyone whose work lives in multiple apps at once. The unifying characteristic is not profession — it is workflow complexity.</w:t>
      </w:r>
    </w:p>
    <w:bookmarkStart w:id="41" w:name="creative-professional"/>
    <w:p>
      <w:pPr>
        <w:pStyle w:val="Heading2"/>
      </w:pPr>
      <w:r>
        <w:rPr>
          <w:bCs/>
          <w:b/>
        </w:rPr>
        <w:t xml:space="preserve">6.1 Creative Professional</w:t>
      </w:r>
    </w:p>
    <w:p>
      <w:pPr>
        <w:pStyle w:val="FirstParagraph"/>
      </w:pPr>
      <w:r>
        <w:t xml:space="preserve">Graphic designers, art directors, brand designers. Working in Illustrator, Photoshop, InDesign, Figma. Files left, Board reference, Notes brief, View generative tool, Palette color sampling, Draw annotation.</w:t>
      </w:r>
    </w:p>
    <w:bookmarkEnd w:id="41"/>
    <w:bookmarkStart w:id="42" w:name="ai-prompter"/>
    <w:p>
      <w:pPr>
        <w:pStyle w:val="Heading2"/>
      </w:pPr>
      <w:r>
        <w:rPr>
          <w:bCs/>
          <w:b/>
        </w:rPr>
        <w:t xml:space="preserve">6.2 AI Prompter</w:t>
      </w:r>
    </w:p>
    <w:p>
      <w:pPr>
        <w:pStyle w:val="FirstParagraph"/>
      </w:pPr>
      <w:r>
        <w:t xml:space="preserve">Running creative loops across Midjourney, Firefly, Runway, ChatGPT, Claude simultaneously. Notes holds the prompt library. Board holds outputs beside the prompts that made them — spatially associated, pastable. View holds the AI tool logged in and persistent.</w:t>
      </w:r>
    </w:p>
    <w:p>
      <w:pPr>
        <w:pStyle w:val="BodyText"/>
      </w:pPr>
      <w:r>
        <w:rPr>
          <w:iCs/>
          <w:i/>
        </w:rPr>
        <w:t xml:space="preserve">The prompt and the output it produced live together on Board. Visible, selectable, pastable directly into the next generation without hunting through chat history.</w:t>
      </w:r>
    </w:p>
    <w:bookmarkEnd w:id="42"/>
    <w:bookmarkStart w:id="43" w:name="video-editor"/>
    <w:p>
      <w:pPr>
        <w:pStyle w:val="Heading2"/>
      </w:pPr>
      <w:r>
        <w:rPr>
          <w:bCs/>
          <w:b/>
        </w:rPr>
        <w:t xml:space="preserve">6.3 Video Editor</w:t>
      </w:r>
    </w:p>
    <w:p>
      <w:pPr>
        <w:pStyle w:val="FirstParagraph"/>
      </w:pPr>
      <w:r>
        <w:t xml:space="preserve">DaVinci Resolve or Premiere centered. Files holds footage. Notes holds shot list and script. Reel instances hold cut sequences. Board holds grade reference. Draw marks up selects.</w:t>
      </w:r>
    </w:p>
    <w:bookmarkEnd w:id="43"/>
    <w:bookmarkStart w:id="44" w:name="copywriter-content-creator"/>
    <w:p>
      <w:pPr>
        <w:pStyle w:val="Heading2"/>
      </w:pPr>
      <w:r>
        <w:rPr>
          <w:bCs/>
          <w:b/>
        </w:rPr>
        <w:t xml:space="preserve">6.4 Copywriter / Content Creator</w:t>
      </w:r>
    </w:p>
    <w:p>
      <w:pPr>
        <w:pStyle w:val="FirstParagraph"/>
      </w:pPr>
      <w:r>
        <w:t xml:space="preserve">Multiple Notes panes open simultaneously — research, draft, approved copy, brief. Board holds visual assets staged for Post. Post receives finished assets from Board and distributes.</w:t>
      </w:r>
    </w:p>
    <w:bookmarkEnd w:id="44"/>
    <w:bookmarkStart w:id="45" w:name="developer"/>
    <w:p>
      <w:pPr>
        <w:pStyle w:val="Heading2"/>
      </w:pPr>
      <w:r>
        <w:rPr>
          <w:bCs/>
          <w:b/>
        </w:rPr>
        <w:t xml:space="preserve">6.5 Developer</w:t>
      </w:r>
    </w:p>
    <w:p>
      <w:pPr>
        <w:pStyle w:val="FirstParagraph"/>
      </w:pPr>
      <w:r>
        <w:t xml:space="preserve">IDE centered. Notes holds command references and snippets. Files holds project assets. View holds documentation docked and persistent. Terminal docked below.</w:t>
      </w:r>
    </w:p>
    <w:bookmarkEnd w:id="45"/>
    <w:bookmarkStart w:id="46" w:name="photographer-retoucher"/>
    <w:p>
      <w:pPr>
        <w:pStyle w:val="Heading2"/>
      </w:pPr>
      <w:r>
        <w:rPr>
          <w:bCs/>
          <w:b/>
        </w:rPr>
        <w:t xml:space="preserve">6.6 Photographer / Retoucher</w:t>
      </w:r>
    </w:p>
    <w:p>
      <w:pPr>
        <w:pStyle w:val="FirstParagraph"/>
      </w:pPr>
      <w:r>
        <w:t xml:space="preserve">Lightroom or Capture One centered. Album for visual selects pass. Files holds approved selects. Notes holds client brief and delivery specs. Palette samples color from reference into editing app.</w:t>
      </w:r>
    </w:p>
    <w:bookmarkEnd w:id="46"/>
    <w:bookmarkStart w:id="47" w:name="researcher-student"/>
    <w:p>
      <w:pPr>
        <w:pStyle w:val="Heading2"/>
      </w:pPr>
      <w:r>
        <w:rPr>
          <w:bCs/>
          <w:b/>
        </w:rPr>
        <w:t xml:space="preserve">6.7 Researcher / Student</w:t>
      </w:r>
    </w:p>
    <w:p>
      <w:pPr>
        <w:pStyle w:val="FirstParagraph"/>
      </w:pPr>
      <w:r>
        <w:t xml:space="preserve">Source material in Files. Argument in Notes across multiple panes. Writing app centered. Board for visual argument mapping.</w:t>
      </w:r>
    </w:p>
    <w:bookmarkEnd w:id="47"/>
    <w:bookmarkStart w:id="48" w:name="the-ai-agent"/>
    <w:p>
      <w:pPr>
        <w:pStyle w:val="Heading2"/>
      </w:pPr>
      <w:r>
        <w:rPr>
          <w:bCs/>
          <w:b/>
        </w:rPr>
        <w:t xml:space="preserve">6.8 The AI Agent</w:t>
      </w:r>
    </w:p>
    <w:p>
      <w:pPr>
        <w:pStyle w:val="FirstParagraph"/>
      </w:pPr>
      <w:r>
        <w:t xml:space="preserve">Not a human user type. A categorically different operator that reads the filesystem directly, executes pipeline steps autonomously or semi-autonomously, and leaves a complete record of its actions in the directory structure. The architecture that makes Davenport legible to agents makes it better for humans too. See Section 5 for full treatment.</w:t>
      </w:r>
    </w:p>
    <w:bookmarkEnd w:id="48"/>
    <w:bookmarkEnd w:id="49"/>
    <w:bookmarkStart w:id="59" w:name="ux-principles"/>
    <w:p>
      <w:pPr>
        <w:pStyle w:val="Heading1"/>
      </w:pPr>
      <w:r>
        <w:rPr>
          <w:bCs/>
          <w:b/>
        </w:rPr>
        <w:t xml:space="preserve">7. UX Principles</w:t>
      </w:r>
    </w:p>
    <w:bookmarkStart w:id="50" w:name="the-center-belongs-to-the-users-work"/>
    <w:p>
      <w:pPr>
        <w:pStyle w:val="Heading2"/>
      </w:pPr>
      <w:r>
        <w:rPr>
          <w:bCs/>
          <w:b/>
        </w:rPr>
        <w:t xml:space="preserve">7.1 The Center Belongs to the User’s Work</w:t>
      </w:r>
    </w:p>
    <w:p>
      <w:pPr>
        <w:pStyle w:val="FirstParagraph"/>
      </w:pPr>
      <w:r>
        <w:t xml:space="preserve">Davenport never occupies the center of the screen. It lives at the edges. If a Davenport window ends up in the center, that is a failure of the product, not a feature.</w:t>
      </w:r>
    </w:p>
    <w:bookmarkEnd w:id="50"/>
    <w:bookmarkStart w:id="51" w:name="no-friction-added"/>
    <w:p>
      <w:pPr>
        <w:pStyle w:val="Heading2"/>
      </w:pPr>
      <w:r>
        <w:rPr>
          <w:bCs/>
          <w:b/>
        </w:rPr>
        <w:t xml:space="preserve">7.2 No Friction Added</w:t>
      </w:r>
    </w:p>
    <w:p>
      <w:pPr>
        <w:pStyle w:val="FirstParagraph"/>
      </w:pPr>
      <w:r>
        <w:t xml:space="preserve">No save dialogs. No confirmation prompts for routine actions. No onboarding flows. No tooltips that appear uninvited. No notifications. No update nags. No voice of its own.</w:t>
      </w:r>
    </w:p>
    <w:bookmarkEnd w:id="51"/>
    <w:bookmarkStart w:id="52" w:name="honest-friction"/>
    <w:p>
      <w:pPr>
        <w:pStyle w:val="Heading2"/>
      </w:pPr>
      <w:r>
        <w:rPr>
          <w:bCs/>
          <w:b/>
        </w:rPr>
        <w:t xml:space="preserve">7.3 Honest Friction</w:t>
      </w:r>
    </w:p>
    <w:p>
      <w:pPr>
        <w:pStyle w:val="FirstParagraph"/>
      </w:pPr>
      <w:r>
        <w:t xml:space="preserve">Not all friction is bad. The directory tree picker on new note creation forces a decision that prevents a mess later. The friction is load-bearing. Honest friction produces a better outcome. Dishonest friction produces nothing but delay.</w:t>
      </w:r>
    </w:p>
    <w:bookmarkEnd w:id="52"/>
    <w:bookmarkStart w:id="53" w:name="autosave-is-the-feature"/>
    <w:p>
      <w:pPr>
        <w:pStyle w:val="Heading2"/>
      </w:pPr>
      <w:r>
        <w:rPr>
          <w:bCs/>
          <w:b/>
        </w:rPr>
        <w:t xml:space="preserve">7.4 Autosave Is the Feature</w:t>
      </w:r>
    </w:p>
    <w:p>
      <w:pPr>
        <w:pStyle w:val="FirstParagraph"/>
      </w:pPr>
      <w:r>
        <w:t xml:space="preserve">There is no save button anywhere in the Davenport suite. Autosave is debounced at approximately 500ms–1s after keystroke, with a flush on window blur and close. The file is always current. Davenport projects are designed to be left open indefinitely.</w:t>
      </w:r>
    </w:p>
    <w:bookmarkEnd w:id="53"/>
    <w:bookmarkStart w:id="54" w:name="the-window-is-the-tool"/>
    <w:p>
      <w:pPr>
        <w:pStyle w:val="Heading2"/>
      </w:pPr>
      <w:r>
        <w:rPr>
          <w:bCs/>
          <w:b/>
        </w:rPr>
        <w:t xml:space="preserve">7.5 The Window Is the Tool</w:t>
      </w:r>
    </w:p>
    <w:p>
      <w:pPr>
        <w:pStyle w:val="FirstParagraph"/>
      </w:pPr>
      <w:r>
        <w:t xml:space="preserve">Davenport windows are not containers for content — they are the tools themselves. A Notes pane is the notepad. A Files window is the file cabinet. Windows are physical objects with physical behaviors. They dock, they hold, they stay where you put them.</w:t>
      </w:r>
    </w:p>
    <w:bookmarkEnd w:id="54"/>
    <w:bookmarkStart w:id="55" w:name="dock-as-unit"/>
    <w:p>
      <w:pPr>
        <w:pStyle w:val="Heading2"/>
      </w:pPr>
      <w:r>
        <w:rPr>
          <w:bCs/>
          <w:b/>
        </w:rPr>
        <w:t xml:space="preserve">7.6 Dock as Unit</w:t>
      </w:r>
    </w:p>
    <w:p>
      <w:pPr>
        <w:pStyle w:val="FirstParagraph"/>
      </w:pPr>
      <w:r>
        <w:t xml:space="preserve">Docked Davenport windows move as a group. The suite assembles around your work and moves as one piece. The physical desk metaphor demands it — you slide the whole desk setup over, not one piece at a time.</w:t>
      </w:r>
    </w:p>
    <w:bookmarkEnd w:id="55"/>
    <w:bookmarkStart w:id="56" w:name="engineered-against-distraction"/>
    <w:p>
      <w:pPr>
        <w:pStyle w:val="Heading2"/>
      </w:pPr>
      <w:r>
        <w:rPr>
          <w:bCs/>
          <w:b/>
        </w:rPr>
        <w:t xml:space="preserve">7.7 Engineered Against Distraction</w:t>
      </w:r>
    </w:p>
    <w:p>
      <w:pPr>
        <w:pStyle w:val="FirstParagraph"/>
      </w:pPr>
      <w:r>
        <w:t xml:space="preserve">Davenport tools are pinned above notification banners, permission dialogs, and focus-stealing popups. Davenport Desk mode covers the OS desktop entirely and controls which applications can open over it. Davenport has no voice of its own. It holds your things and stays quiet.</w:t>
      </w:r>
    </w:p>
    <w:bookmarkEnd w:id="56"/>
    <w:bookmarkStart w:id="57" w:name="the-desk-travels-with-the-project"/>
    <w:p>
      <w:pPr>
        <w:pStyle w:val="Heading2"/>
      </w:pPr>
      <w:r>
        <w:rPr>
          <w:bCs/>
          <w:b/>
        </w:rPr>
        <w:t xml:space="preserve">7.8 The Desk Travels With the Project</w:t>
      </w:r>
    </w:p>
    <w:p>
      <w:pPr>
        <w:pStyle w:val="FirstParagraph"/>
      </w:pPr>
      <w:r>
        <w:t xml:space="preserve">Window positions, pane sizes, dock group configurations, and display preferences are saved per project in a human-readable config file alongside the project assets. Copy the project directory to another machine and the workspace layout comes with it.</w:t>
      </w:r>
    </w:p>
    <w:bookmarkEnd w:id="57"/>
    <w:bookmarkStart w:id="58" w:name="continuous-loop-without-attention-break"/>
    <w:p>
      <w:pPr>
        <w:pStyle w:val="Heading2"/>
      </w:pPr>
      <w:r>
        <w:rPr>
          <w:bCs/>
          <w:b/>
        </w:rPr>
        <w:t xml:space="preserve">7.9 Continuous Loop Without Attention Break</w:t>
      </w:r>
    </w:p>
    <w:p>
      <w:pPr>
        <w:pStyle w:val="SourceCode"/>
      </w:pPr>
      <w:r>
        <w:rPr>
          <w:rStyle w:val="VerbatimChar"/>
        </w:rPr>
        <w:t xml:space="preserve">The suite is designed so that workflows like sketch → stage → generate → iterate run entirely within the peripheral layer. No app switching, no upload dialogs, no download folders, no Save As before you can use something. Attention stays on the work.</w:t>
      </w:r>
    </w:p>
    <w:bookmarkEnd w:id="58"/>
    <w:bookmarkEnd w:id="59"/>
    <w:bookmarkStart w:id="67" w:name="core-interaction-patterns"/>
    <w:p>
      <w:pPr>
        <w:pStyle w:val="Heading1"/>
      </w:pPr>
      <w:r>
        <w:rPr>
          <w:bCs/>
          <w:b/>
        </w:rPr>
        <w:t xml:space="preserve">8. Core Interaction Patterns</w:t>
      </w:r>
    </w:p>
    <w:bookmarkStart w:id="60" w:name="drag-as-primary-verb"/>
    <w:p>
      <w:pPr>
        <w:pStyle w:val="Heading2"/>
      </w:pPr>
      <w:r>
        <w:rPr>
          <w:bCs/>
          <w:b/>
        </w:rPr>
        <w:t xml:space="preserve">8.1 Drag as Primary Verb</w:t>
      </w:r>
    </w:p>
    <w:p>
      <w:pPr>
        <w:pStyle w:val="FirstParagraph"/>
      </w:pPr>
      <w:r>
        <w:t xml:space="preserve">Dragging is the primary interaction model. Everything that comes into Davenport and everything that leaves moves by drag. No export dialogs. No share menus. Pick it up, put it down.</w:t>
      </w:r>
    </w:p>
    <w:p>
      <w:pPr>
        <w:numPr>
          <w:ilvl w:val="0"/>
          <w:numId w:val="1004"/>
        </w:numPr>
      </w:pPr>
      <w:r>
        <w:t xml:space="preserve">Drag files from Files into any external app as a native OS file drag</w:t>
      </w:r>
    </w:p>
    <w:p>
      <w:pPr>
        <w:numPr>
          <w:ilvl w:val="0"/>
          <w:numId w:val="1004"/>
        </w:numPr>
      </w:pPr>
      <w:r>
        <w:t xml:space="preserve">Drag images and text from browser or external apps onto Board</w:t>
      </w:r>
    </w:p>
    <w:p>
      <w:pPr>
        <w:numPr>
          <w:ilvl w:val="0"/>
          <w:numId w:val="1004"/>
        </w:numPr>
      </w:pPr>
      <w:r>
        <w:t xml:space="preserve">Drag items off Board into Illustrator, Word, Firefly, any app</w:t>
      </w:r>
    </w:p>
    <w:p>
      <w:pPr>
        <w:numPr>
          <w:ilvl w:val="0"/>
          <w:numId w:val="1004"/>
        </w:numPr>
      </w:pPr>
      <w:r>
        <w:t xml:space="preserve">Drag color chips from Palette into any app that accepts color input</w:t>
      </w:r>
    </w:p>
    <w:p>
      <w:pPr>
        <w:numPr>
          <w:ilvl w:val="0"/>
          <w:numId w:val="1004"/>
        </w:numPr>
      </w:pPr>
      <w:r>
        <w:t xml:space="preserve">Drag text blocks from Notes or Board into generative tool input fields</w:t>
      </w:r>
    </w:p>
    <w:p>
      <w:pPr>
        <w:numPr>
          <w:ilvl w:val="0"/>
          <w:numId w:val="1004"/>
        </w:numPr>
      </w:pPr>
      <w:r>
        <w:t xml:space="preserve">Drag Draw output onto Board or into View holding an AI app</w:t>
      </w:r>
    </w:p>
    <w:p>
      <w:pPr>
        <w:numPr>
          <w:ilvl w:val="0"/>
          <w:numId w:val="1004"/>
        </w:numPr>
      </w:pPr>
      <w:r>
        <w:t xml:space="preserve">Drag clips between Reel instances</w:t>
      </w:r>
    </w:p>
    <w:bookmarkEnd w:id="60"/>
    <w:bookmarkStart w:id="61" w:name="copy-as-secondary-verb"/>
    <w:p>
      <w:pPr>
        <w:pStyle w:val="Heading2"/>
      </w:pPr>
      <w:r>
        <w:rPr>
          <w:bCs/>
          <w:b/>
        </w:rPr>
        <w:t xml:space="preserve">8.2 Copy as Secondary Verb</w:t>
      </w:r>
    </w:p>
    <w:p>
      <w:pPr>
        <w:pStyle w:val="FirstParagraph"/>
      </w:pPr>
      <w:r>
        <w:t xml:space="preserve">COPY in ALL CAPS, always upper right of the pane. Copies selection if text is selected, full content if nothing is selected. In Notes, toggles between rendered output and raw Markdown source.</w:t>
      </w:r>
    </w:p>
    <w:bookmarkEnd w:id="61"/>
    <w:bookmarkStart w:id="62" w:name="pin-and-narrow-the-toggle-convention"/>
    <w:p>
      <w:pPr>
        <w:pStyle w:val="Heading2"/>
      </w:pPr>
      <w:r>
        <w:rPr>
          <w:bCs/>
          <w:b/>
        </w:rPr>
        <w:t xml:space="preserve">8.3 PIN and NARROW — The Toggle Convention</w:t>
      </w:r>
    </w:p>
    <w:p>
      <w:pPr>
        <w:pStyle w:val="FirstParagraph"/>
      </w:pPr>
      <w:r>
        <w:t xml:space="preserve">All boolean UI states use the same pattern: LABEL □ (off) / LABEL ■ (on). Filled square = active. Empty square = inactive. Applied universally — PIN, NARROW, and any future boolean control. One pattern, no exceptions, no emoji.</w:t>
      </w:r>
    </w:p>
    <w:p>
      <w:pPr>
        <w:numPr>
          <w:ilvl w:val="0"/>
          <w:numId w:val="1005"/>
        </w:numPr>
      </w:pPr>
      <w:r>
        <w:t xml:space="preserve">PIN □ / PIN ■ — keeps the tool above all other windows</w:t>
      </w:r>
    </w:p>
    <w:p>
      <w:pPr>
        <w:numPr>
          <w:ilvl w:val="0"/>
          <w:numId w:val="1005"/>
        </w:numPr>
      </w:pPr>
      <w:r>
        <w:t xml:space="preserve">NARROW □ / NARROW ■ — collapses to strip mode</w:t>
      </w:r>
    </w:p>
    <w:bookmarkEnd w:id="62"/>
    <w:bookmarkStart w:id="63" w:name="the-directory-tree-picker"/>
    <w:p>
      <w:pPr>
        <w:pStyle w:val="Heading2"/>
      </w:pPr>
      <w:r>
        <w:rPr>
          <w:bCs/>
          <w:b/>
        </w:rPr>
        <w:t xml:space="preserve">8.4 The Directory Tree Picker</w:t>
      </w:r>
    </w:p>
    <w:p>
      <w:pPr>
        <w:pStyle w:val="FirstParagraph"/>
      </w:pPr>
      <w:r>
        <w:t xml:space="preserve">Universal path-selection component. 1980s ASCII tree — keyboard-navigable, instant, no animation. Escape always cancels with no side effects. The primary friction checkpoint in the suite.</w:t>
      </w:r>
    </w:p>
    <w:bookmarkEnd w:id="63"/>
    <w:bookmarkStart w:id="64" w:name="batch-operations"/>
    <w:p>
      <w:pPr>
        <w:pStyle w:val="Heading2"/>
      </w:pPr>
      <w:r>
        <w:rPr>
          <w:bCs/>
          <w:b/>
        </w:rPr>
        <w:t xml:space="preserve">8.5 Batch Operations</w:t>
      </w:r>
    </w:p>
    <w:p>
      <w:pPr>
        <w:pStyle w:val="FirstParagraph"/>
      </w:pPr>
      <w:r>
        <w:t xml:space="preserve">Multi-select via Cmd+click and Shift+click. Single confirmation for the entire batch — never per-item prompts. Serves human users and AI agents equally.</w:t>
      </w:r>
    </w:p>
    <w:bookmarkEnd w:id="64"/>
    <w:bookmarkStart w:id="65" w:name="keyboard-navigation"/>
    <w:p>
      <w:pPr>
        <w:pStyle w:val="Heading2"/>
      </w:pPr>
      <w:r>
        <w:rPr>
          <w:bCs/>
          <w:b/>
        </w:rPr>
        <w:t xml:space="preserve">8.6 Keyboard Navigation</w:t>
      </w:r>
    </w:p>
    <w:p>
      <w:pPr>
        <w:pStyle w:val="FirstParagraph"/>
      </w:pPr>
      <w:r>
        <w:t xml:space="preserve">All Davenport tools are fully keyboard-navigable. Mouse is optional, not required. Hardware compatibility requirement as much as UX principle.</w:t>
      </w:r>
    </w:p>
    <w:bookmarkEnd w:id="65"/>
    <w:bookmarkStart w:id="66" w:name="four-side-grab-strips"/>
    <w:p>
      <w:pPr>
        <w:pStyle w:val="Heading2"/>
      </w:pPr>
      <w:r>
        <w:rPr>
          <w:bCs/>
          <w:b/>
        </w:rPr>
        <w:t xml:space="preserve">8.7 Four-Side Grab Strips</w:t>
      </w:r>
    </w:p>
    <w:p>
      <w:pPr>
        <w:pStyle w:val="FirstParagraph"/>
      </w:pPr>
      <w:r>
        <w:t xml:space="preserve">All Davenport windows are draggable from any of the four edges. A thin phosphor green strip on all four sides of the window frame. The green strip is the drag handle AND the visual signature — a Davenport window is identifiable at the screen periphery by its green border alone.</w:t>
      </w:r>
    </w:p>
    <w:bookmarkEnd w:id="66"/>
    <w:bookmarkEnd w:id="67"/>
    <w:bookmarkStart w:id="72" w:name="the-davenport-pipeline"/>
    <w:p>
      <w:pPr>
        <w:pStyle w:val="Heading1"/>
      </w:pPr>
      <w:r>
        <w:rPr>
          <w:bCs/>
          <w:b/>
        </w:rPr>
        <w:t xml:space="preserve">9. The Davenport Pipeline</w:t>
      </w:r>
    </w:p>
    <w:p>
      <w:pPr>
        <w:pStyle w:val="FirstParagraph"/>
      </w:pPr>
      <w:r>
        <w:t xml:space="preserve">Every tool produces a draggable object. Every object is a real file. The full pipeline is executable by a human, an agent, or both in sequence.</w:t>
      </w:r>
    </w:p>
    <w:bookmarkStart w:id="68" w:name="inbound"/>
    <w:p>
      <w:pPr>
        <w:pStyle w:val="Heading2"/>
      </w:pPr>
      <w:r>
        <w:rPr>
          <w:bCs/>
          <w:b/>
        </w:rPr>
        <w:t xml:space="preserve">9.1 Inbound</w:t>
      </w:r>
    </w:p>
    <w:p>
      <w:pPr>
        <w:numPr>
          <w:ilvl w:val="0"/>
          <w:numId w:val="1006"/>
        </w:numPr>
      </w:pPr>
      <w:r>
        <w:t xml:space="preserve">View surfaces web content — drag images and text onto Board or into Notes</w:t>
      </w:r>
    </w:p>
    <w:p>
      <w:pPr>
        <w:numPr>
          <w:ilvl w:val="0"/>
          <w:numId w:val="1006"/>
        </w:numPr>
      </w:pPr>
      <w:r>
        <w:t xml:space="preserve">Files imports assets — renamed, organized, thumbnailed</w:t>
      </w:r>
    </w:p>
    <w:p>
      <w:pPr>
        <w:numPr>
          <w:ilvl w:val="0"/>
          <w:numId w:val="1006"/>
        </w:numPr>
      </w:pPr>
      <w:r>
        <w:t xml:space="preserve">Palette samples color — produces draggable chip with hex/RGB/CMYK/Pantone nearest</w:t>
      </w:r>
    </w:p>
    <w:p>
      <w:pPr>
        <w:numPr>
          <w:ilvl w:val="0"/>
          <w:numId w:val="1006"/>
        </w:numPr>
      </w:pPr>
      <w:r>
        <w:t xml:space="preserve">Notes captures text — .md files, always open beside the generative tool</w:t>
      </w:r>
    </w:p>
    <w:p>
      <w:pPr>
        <w:numPr>
          <w:ilvl w:val="0"/>
          <w:numId w:val="1006"/>
        </w:numPr>
      </w:pPr>
      <w:r>
        <w:t xml:space="preserve">Draw creates markup or sketch — PNG at known path, draggable immediately</w:t>
      </w:r>
    </w:p>
    <w:bookmarkEnd w:id="68"/>
    <w:bookmarkStart w:id="69" w:name="assembly-and-review"/>
    <w:p>
      <w:pPr>
        <w:pStyle w:val="Heading2"/>
      </w:pPr>
      <w:r>
        <w:rPr>
          <w:bCs/>
          <w:b/>
        </w:rPr>
        <w:t xml:space="preserve">9.2 Assembly and Review</w:t>
      </w:r>
    </w:p>
    <w:p>
      <w:pPr>
        <w:numPr>
          <w:ilvl w:val="0"/>
          <w:numId w:val="1007"/>
        </w:numPr>
      </w:pPr>
      <w:r>
        <w:t xml:space="preserve">Album: visual browse of all project assets, selects pass, approve into Files</w:t>
      </w:r>
    </w:p>
    <w:p>
      <w:pPr>
        <w:numPr>
          <w:ilvl w:val="0"/>
          <w:numId w:val="1007"/>
        </w:numPr>
      </w:pPr>
      <w:r>
        <w:t xml:space="preserve">Board: live moodboard of real files — prompt text beside generated output, all pastable and draggable</w:t>
      </w:r>
    </w:p>
    <w:p>
      <w:pPr>
        <w:numPr>
          <w:ilvl w:val="0"/>
          <w:numId w:val="1007"/>
        </w:numPr>
      </w:pPr>
      <w:r>
        <w:t xml:space="preserve">Draw: annotation layer over assets, markup as brief</w:t>
      </w:r>
    </w:p>
    <w:bookmarkEnd w:id="69"/>
    <w:bookmarkStart w:id="70" w:name="outbound"/>
    <w:p>
      <w:pPr>
        <w:pStyle w:val="Heading2"/>
      </w:pPr>
      <w:r>
        <w:rPr>
          <w:bCs/>
          <w:b/>
        </w:rPr>
        <w:t xml:space="preserve">9.3 Outbound</w:t>
      </w:r>
    </w:p>
    <w:p>
      <w:pPr>
        <w:numPr>
          <w:ilvl w:val="0"/>
          <w:numId w:val="1008"/>
        </w:numPr>
      </w:pPr>
      <w:r>
        <w:t xml:space="preserve">Drag from Board directly into Illustrator, Photoshop, Word, any app</w:t>
      </w:r>
    </w:p>
    <w:p>
      <w:pPr>
        <w:numPr>
          <w:ilvl w:val="0"/>
          <w:numId w:val="1008"/>
        </w:numPr>
      </w:pPr>
      <w:r>
        <w:t xml:space="preserve">Paste prompt text from Board directly into Firefly, Midjourney, Claude</w:t>
      </w:r>
    </w:p>
    <w:p>
      <w:pPr>
        <w:numPr>
          <w:ilvl w:val="0"/>
          <w:numId w:val="1008"/>
        </w:numPr>
      </w:pPr>
      <w:r>
        <w:t xml:space="preserve">Reel assembles approved video assets, exports EDL to DaVinci or Premiere</w:t>
      </w:r>
    </w:p>
    <w:p>
      <w:pPr>
        <w:numPr>
          <w:ilvl w:val="0"/>
          <w:numId w:val="1008"/>
        </w:numPr>
      </w:pPr>
      <w:r>
        <w:t xml:space="preserve">Post receives finished assets from Board, distributes to social platforms</w:t>
      </w:r>
    </w:p>
    <w:p>
      <w:pPr>
        <w:pStyle w:val="FirstParagraph"/>
      </w:pPr>
      <w:r>
        <w:rPr>
          <w:iCs/>
          <w:i/>
        </w:rPr>
        <w:t xml:space="preserve">The moodboard is not a simulation. Board holds the real files. Drag something off Board into Illustrator and you are using the actual asset — not a reference, not a copy of a copy. The file.</w:t>
      </w:r>
    </w:p>
    <w:bookmarkEnd w:id="70"/>
    <w:bookmarkStart w:id="71" w:name="the-ai-generative-loop"/>
    <w:p>
      <w:pPr>
        <w:pStyle w:val="Heading2"/>
      </w:pPr>
      <w:r>
        <w:rPr>
          <w:bCs/>
          <w:b/>
        </w:rPr>
        <w:t xml:space="preserve">9.4 The AI Generative Loop</w:t>
      </w:r>
    </w:p>
    <w:p>
      <w:pPr>
        <w:pStyle w:val="SourceCode"/>
      </w:pPr>
      <w:r>
        <w:rPr>
          <w:rStyle w:val="VerbatimChar"/>
        </w:rPr>
        <w:t xml:space="preserve">Notes (prompt) → View (Midjourney/Firefly) → Files (generated asset imported) → Board (output staged beside prompt) → Draw (iterate over output) → Board (marked-up version staged) → View (next generation). No app switching. No attention break. The loop runs entirely within the peripheral layer.</w:t>
      </w:r>
    </w:p>
    <w:bookmarkEnd w:id="71"/>
    <w:bookmarkEnd w:id="72"/>
    <w:bookmarkStart w:id="86" w:name="tool-specifications"/>
    <w:p>
      <w:pPr>
        <w:pStyle w:val="Heading1"/>
      </w:pPr>
      <w:r>
        <w:rPr>
          <w:bCs/>
          <w:b/>
        </w:rPr>
        <w:t xml:space="preserve">10. Tool Specifications</w:t>
      </w:r>
    </w:p>
    <w:bookmarkStart w:id="73" w:name="davenport-files-the-file-cabinet"/>
    <w:p>
      <w:pPr>
        <w:pStyle w:val="Heading2"/>
      </w:pPr>
      <w:r>
        <w:rPr>
          <w:bCs/>
          <w:b/>
        </w:rPr>
        <w:t xml:space="preserve">10.1 Davenport Files — The File Cabinet</w:t>
      </w:r>
    </w:p>
    <w:p>
      <w:pPr>
        <w:pStyle w:val="FirstParagraph"/>
      </w:pPr>
      <w:r>
        <w:t xml:space="preserve">The anchor of the suite. Asset library organized by project and container. Three views: Grid for visual browsing, List for detail, Manifest for state tracking. NARROW mode collapses to a strip of asset cards.</w:t>
      </w:r>
    </w:p>
    <w:p>
      <w:pPr>
        <w:numPr>
          <w:ilvl w:val="0"/>
          <w:numId w:val="1009"/>
        </w:numPr>
      </w:pPr>
      <w:r>
        <w:t xml:space="preserve">Assets auto-renamed on import — container name + sequence number. Original filename preserved in metadata.</w:t>
      </w:r>
    </w:p>
    <w:p>
      <w:pPr>
        <w:numPr>
          <w:ilvl w:val="0"/>
          <w:numId w:val="1009"/>
        </w:numPr>
      </w:pPr>
      <w:r>
        <w:t xml:space="preserve">Four states: RAW / WORKING / APPROVED / FINAL. Visible in all view modes.</w:t>
      </w:r>
    </w:p>
    <w:p>
      <w:pPr>
        <w:numPr>
          <w:ilvl w:val="0"/>
          <w:numId w:val="1009"/>
        </w:numPr>
      </w:pPr>
      <w:r>
        <w:t xml:space="preserve">Import offers trash-originals option. KEEP is the safe default.</w:t>
      </w:r>
    </w:p>
    <w:p>
      <w:pPr>
        <w:numPr>
          <w:ilvl w:val="0"/>
          <w:numId w:val="1009"/>
        </w:numPr>
      </w:pPr>
      <w:r>
        <w:t xml:space="preserve">Drag-out to any external app as native OS file drag.</w:t>
      </w:r>
    </w:p>
    <w:p>
      <w:pPr>
        <w:numPr>
          <w:ilvl w:val="0"/>
          <w:numId w:val="1009"/>
        </w:numPr>
      </w:pPr>
      <w:r>
        <w:t xml:space="preserve">Breadcrumb always visible, links to real filesystem paths.</w:t>
      </w:r>
    </w:p>
    <w:bookmarkEnd w:id="73"/>
    <w:bookmarkStart w:id="74" w:name="davenport-notes-the-notepad"/>
    <w:p>
      <w:pPr>
        <w:pStyle w:val="Heading2"/>
      </w:pPr>
      <w:r>
        <w:rPr>
          <w:bCs/>
          <w:b/>
        </w:rPr>
        <w:t xml:space="preserve">10.2 Davenport Notes — The Notepad</w:t>
      </w:r>
    </w:p>
    <w:p>
      <w:pPr>
        <w:pStyle w:val="FirstParagraph"/>
      </w:pPr>
      <w:r>
        <w:t xml:space="preserve">Floating rich-text buffer. Individual panes are independent .md files at known paths. Multiple panes dock to each other or scatter freely. Plain text is a complete valid use case — formatting is always optional.</w:t>
      </w:r>
    </w:p>
    <w:p>
      <w:pPr>
        <w:numPr>
          <w:ilvl w:val="0"/>
          <w:numId w:val="1010"/>
        </w:numPr>
      </w:pPr>
      <w:r>
        <w:t xml:space="preserve">New pane: directory tree picker first, then write. File is placed before content exists.</w:t>
      </w:r>
    </w:p>
    <w:p>
      <w:pPr>
        <w:numPr>
          <w:ilvl w:val="0"/>
          <w:numId w:val="1010"/>
        </w:numPr>
      </w:pPr>
      <w:r>
        <w:t xml:space="preserve">COPY upper right. Drag-drop strips rich text to plain. Display size is a view preference only — never written to the file.</w:t>
      </w:r>
    </w:p>
    <w:p>
      <w:pPr>
        <w:numPr>
          <w:ilvl w:val="0"/>
          <w:numId w:val="1010"/>
        </w:numPr>
      </w:pPr>
      <w:r>
        <w:t xml:space="preserve">Autosave always. No save button. No close dialog. Designed to stay open indefinitely.</w:t>
      </w:r>
    </w:p>
    <w:p>
      <w:pPr>
        <w:numPr>
          <w:ilvl w:val="0"/>
          <w:numId w:val="1010"/>
        </w:numPr>
      </w:pPr>
      <w:r>
        <w:t xml:space="preserve">UI strip if it ships: syntax insertion only — wraps selection in Markdown syntax. Never a renderer.</w:t>
      </w:r>
    </w:p>
    <w:bookmarkEnd w:id="74"/>
    <w:bookmarkStart w:id="75" w:name="davenport-board-the-pinboard"/>
    <w:p>
      <w:pPr>
        <w:pStyle w:val="Heading2"/>
      </w:pPr>
      <w:r>
        <w:rPr>
          <w:bCs/>
          <w:b/>
        </w:rPr>
        <w:t xml:space="preserve">10.3 Davenport Board — The Pinboard</w:t>
      </w:r>
    </w:p>
    <w:p>
      <w:pPr>
        <w:pStyle w:val="FirstParagraph"/>
      </w:pPr>
      <w:r>
        <w:t xml:space="preserve">Infinite visual canvas. Text blocks and image blocks are peers — independent draggable objects. Live moodboard of real files, not simulations of them.</w:t>
      </w:r>
    </w:p>
    <w:p>
      <w:pPr>
        <w:numPr>
          <w:ilvl w:val="0"/>
          <w:numId w:val="1011"/>
        </w:numPr>
      </w:pPr>
      <w:r>
        <w:t xml:space="preserve">Board holds a position/layout manifest and native text blocks (.md) only. Asset items are never copied onto Board — every image is a link to a real file in an associated Files project. One Board instance points at exactly one Files project.</w:t>
      </w:r>
    </w:p>
    <w:p>
      <w:pPr>
        <w:numPr>
          <w:ilvl w:val="0"/>
          <w:numId w:val="1011"/>
        </w:numPr>
      </w:pPr>
      <w:r>
        <w:t xml:space="preserve">Text blocks are draggable .md files — not type layers, not captions. Independent filesystem objects, native to Board itself.</w:t>
      </w:r>
    </w:p>
    <w:p>
      <w:pPr>
        <w:numPr>
          <w:ilvl w:val="0"/>
          <w:numId w:val="1011"/>
        </w:numPr>
      </w:pPr>
      <w:r>
        <w:t xml:space="preserve">Prompt text and generated image staged together. Prompt is pastable without expanding Board.</w:t>
      </w:r>
    </w:p>
    <w:p>
      <w:pPr>
        <w:numPr>
          <w:ilvl w:val="0"/>
          <w:numId w:val="1011"/>
        </w:numPr>
      </w:pPr>
      <w:r>
        <w:t xml:space="preserve">Multiple Board instances allowed simultaneously, each pointed at its own Files project.</w:t>
      </w:r>
    </w:p>
    <w:p>
      <w:pPr>
        <w:numPr>
          <w:ilvl w:val="0"/>
          <w:numId w:val="1011"/>
        </w:numPr>
      </w:pPr>
      <w:r>
        <w:t xml:space="preserve">Cross-instance drag: dragging within the same Board/Files pairing adds a link record, no file movement. Dragging between two different Board instances triggers import into the destination Files project first, then links — Board never silently references a file outside its own paired project.</w:t>
      </w:r>
    </w:p>
    <w:p>
      <w:pPr>
        <w:numPr>
          <w:ilvl w:val="0"/>
          <w:numId w:val="1011"/>
        </w:numPr>
      </w:pPr>
      <w:r>
        <w:t xml:space="preserve">Drag off Board into any external app: native OS file drag, resolved through the link to the real file in Files. The app sees the real file, not a Board-owned copy.</w:t>
      </w:r>
    </w:p>
    <w:p>
      <w:pPr>
        <w:numPr>
          <w:ilvl w:val="0"/>
          <w:numId w:val="1011"/>
        </w:numPr>
      </w:pPr>
      <w:r>
        <w:t xml:space="preserve">Board lives in a Drawer, like every tool instance (12.7). It has no Cabinet — persistent storage belongs to Files alone; Board only ever points at it.</w:t>
      </w:r>
    </w:p>
    <w:bookmarkEnd w:id="75"/>
    <w:bookmarkStart w:id="76" w:name="davenport-draw-the-sketchbook"/>
    <w:p>
      <w:pPr>
        <w:pStyle w:val="Heading2"/>
      </w:pPr>
      <w:r>
        <w:rPr>
          <w:bCs/>
          <w:b/>
        </w:rPr>
        <w:t xml:space="preserve">10.4 Davenport Draw — The Sketchbook</w:t>
      </w:r>
    </w:p>
    <w:p>
      <w:pPr>
        <w:pStyle w:val="FirstParagraph"/>
      </w:pPr>
      <w:r>
        <w:t xml:space="preserve">A primitive bitmap canvas in the MacPaint tradition. Not a drawing application — a markup and input layer. Where Notes is where text enters the pipeline, Draw is where visual annotation and rough sketches enter.</w:t>
      </w:r>
    </w:p>
    <w:p>
      <w:pPr>
        <w:numPr>
          <w:ilvl w:val="0"/>
          <w:numId w:val="1012"/>
        </w:numPr>
      </w:pPr>
      <w:r>
        <w:t xml:space="preserve">Complete feature set: a canvas, four fixed pencil sizes, color from Palette, eraser. Nothing else.</w:t>
      </w:r>
    </w:p>
    <w:p>
      <w:pPr>
        <w:numPr>
          <w:ilvl w:val="0"/>
          <w:numId w:val="1012"/>
        </w:numPr>
      </w:pPr>
      <w:r>
        <w:t xml:space="preserve">No color picker — Palette docked beside Draw handles all color. Crash isolation by design.</w:t>
      </w:r>
    </w:p>
    <w:p>
      <w:pPr>
        <w:numPr>
          <w:ilvl w:val="0"/>
          <w:numId w:val="1012"/>
        </w:numPr>
      </w:pPr>
      <w:r>
        <w:t xml:space="preserve">Primary use case: annotation — drag an asset from Files into Draw, mark it up, export back as WORKING.</w:t>
      </w:r>
    </w:p>
    <w:p>
      <w:pPr>
        <w:numPr>
          <w:ilvl w:val="0"/>
          <w:numId w:val="1012"/>
        </w:numPr>
      </w:pPr>
      <w:r>
        <w:t xml:space="preserve">Secondary use case: quick sketch dragged onto Board or into View holding an AI app as image prompt.</w:t>
      </w:r>
    </w:p>
    <w:p>
      <w:pPr>
        <w:numPr>
          <w:ilvl w:val="0"/>
          <w:numId w:val="1012"/>
        </w:numPr>
      </w:pPr>
      <w:r>
        <w:t xml:space="preserve">Designed for display tablet — Draw occupies the tablet, Davenport periphery stays on main display.</w:t>
      </w:r>
    </w:p>
    <w:p>
      <w:pPr>
        <w:numPr>
          <w:ilvl w:val="0"/>
          <w:numId w:val="1012"/>
        </w:numPr>
      </w:pPr>
      <w:r>
        <w:t xml:space="preserve">Multiple Draw instances open simultaneously, each an independent PNG at a known path.</w:t>
      </w:r>
    </w:p>
    <w:bookmarkEnd w:id="76"/>
    <w:bookmarkStart w:id="77" w:name="davenport-palette-the-eyedropper"/>
    <w:p>
      <w:pPr>
        <w:pStyle w:val="Heading2"/>
      </w:pPr>
      <w:r>
        <w:rPr>
          <w:bCs/>
          <w:b/>
        </w:rPr>
        <w:t xml:space="preserve">10.5 Davenport Palette — The Eyedropper</w:t>
      </w:r>
    </w:p>
    <w:p>
      <w:pPr>
        <w:pStyle w:val="FirstParagraph"/>
      </w:pPr>
      <w:r>
        <w:t xml:space="preserve">A full color management tool. Not just an eyedropper — a color picker, chip manager, combination builder, and Pantone workaround. Each chip is a real file on disk at a known path.</w:t>
      </w:r>
    </w:p>
    <w:p>
      <w:pPr>
        <w:numPr>
          <w:ilvl w:val="0"/>
          <w:numId w:val="1013"/>
        </w:numPr>
      </w:pPr>
      <w:r>
        <w:t xml:space="preserve">Picker pane: classic color picker. Sample from screen or input values manually. Picked color becomes a chip file.</w:t>
      </w:r>
    </w:p>
    <w:p>
      <w:pPr>
        <w:numPr>
          <w:ilvl w:val="0"/>
          <w:numId w:val="1013"/>
        </w:numPr>
      </w:pPr>
      <w:r>
        <w:t xml:space="preserve">Fold-out inspector: HEX, RGB, CMYK, HSL, LAB, and nearest Pantone match — all copyable individually or as a complete list. Pantone match is derived from open color data, not licensed Pantone library.</w:t>
      </w:r>
    </w:p>
    <w:p>
      <w:pPr>
        <w:numPr>
          <w:ilvl w:val="0"/>
          <w:numId w:val="1013"/>
        </w:numPr>
      </w:pPr>
      <w:r>
        <w:t xml:space="preserve">Color combinations: named groups of chips saved as a folder of chip files. Draggable as a group onto Board.</w:t>
      </w:r>
    </w:p>
    <w:p>
      <w:pPr>
        <w:numPr>
          <w:ilvl w:val="0"/>
          <w:numId w:val="1013"/>
        </w:numPr>
      </w:pPr>
      <w:r>
        <w:t xml:space="preserve">Chip file format: plain text or JSON. Human-readable, open format, agent-legible, backward compatible.</w:t>
      </w:r>
    </w:p>
    <w:p>
      <w:pPr>
        <w:numPr>
          <w:ilvl w:val="0"/>
          <w:numId w:val="1013"/>
        </w:numPr>
      </w:pPr>
      <w:r>
        <w:t xml:space="preserve">Suite role: universal color picker. No other Davenport tool ships with a color picker. All delegate to Palette.</w:t>
      </w:r>
    </w:p>
    <w:bookmarkEnd w:id="77"/>
    <w:bookmarkStart w:id="78" w:name="davenport-album-the-contact-sheet"/>
    <w:p>
      <w:pPr>
        <w:pStyle w:val="Heading2"/>
      </w:pPr>
      <w:r>
        <w:rPr>
          <w:bCs/>
          <w:b/>
        </w:rPr>
        <w:t xml:space="preserve">10.6 Davenport Album — The Contact Sheet</w:t>
      </w:r>
    </w:p>
    <w:p>
      <w:pPr>
        <w:pStyle w:val="FirstParagraph"/>
      </w:pPr>
      <w:r>
        <w:t xml:space="preserve">Visual index for Files. Reads the same directory and SQLite as Files — presents assets as a full visual gallery without the project hierarchy in the way. The selects pass tool.</w:t>
      </w:r>
    </w:p>
    <w:p>
      <w:pPr>
        <w:numPr>
          <w:ilvl w:val="0"/>
          <w:numId w:val="1014"/>
        </w:numPr>
      </w:pPr>
      <w:r>
        <w:t xml:space="preserve">Full visual priority — no sidebar, no inspector unless invoked.</w:t>
      </w:r>
    </w:p>
    <w:p>
      <w:pPr>
        <w:numPr>
          <w:ilvl w:val="0"/>
          <w:numId w:val="1014"/>
        </w:numPr>
      </w:pPr>
      <w:r>
        <w:t xml:space="preserve">State changes written back to the same SQLite as Files. Approve in Album, approved in Files.</w:t>
      </w:r>
    </w:p>
    <w:p>
      <w:pPr>
        <w:numPr>
          <w:ilvl w:val="0"/>
          <w:numId w:val="1014"/>
        </w:numPr>
      </w:pPr>
      <w:r>
        <w:t xml:space="preserve">Browse mode, not managing mode. Eyes on the work before the decision.</w:t>
      </w:r>
    </w:p>
    <w:bookmarkEnd w:id="78"/>
    <w:bookmarkStart w:id="79" w:name="davenport-view-the-viewport"/>
    <w:p>
      <w:pPr>
        <w:pStyle w:val="Heading2"/>
      </w:pPr>
      <w:r>
        <w:rPr>
          <w:bCs/>
          <w:b/>
        </w:rPr>
        <w:t xml:space="preserve">10.7 Davenport View — The Viewport</w:t>
      </w:r>
    </w:p>
    <w:p>
      <w:pPr>
        <w:pStyle w:val="FirstParagraph"/>
      </w:pPr>
      <w:r>
        <w:t xml:space="preserve">Docked browser viewport. One window, one address. No tabs. Holds cookies for persistent login to Midjourney, Claude, Firefly, GPT, or any web-based tool. Not a browser — a persistent viewport.</w:t>
      </w:r>
    </w:p>
    <w:p>
      <w:pPr>
        <w:numPr>
          <w:ilvl w:val="0"/>
          <w:numId w:val="1015"/>
        </w:numPr>
      </w:pPr>
      <w:r>
        <w:t xml:space="preserve">Browser extension exports current Chrome URL to a View window with session cookies.</w:t>
      </w:r>
    </w:p>
    <w:p>
      <w:pPr>
        <w:numPr>
          <w:ilvl w:val="0"/>
          <w:numId w:val="1015"/>
        </w:numPr>
      </w:pPr>
      <w:r>
        <w:t xml:space="preserve">Multiple View windows allowed. Two open simultaneously is the primary use case.</w:t>
      </w:r>
    </w:p>
    <w:p>
      <w:pPr>
        <w:numPr>
          <w:ilvl w:val="0"/>
          <w:numId w:val="1015"/>
        </w:numPr>
      </w:pPr>
      <w:r>
        <w:t xml:space="preserve">Engineered against web distraction infrastructure — notification dialogs do not steal focus.</w:t>
      </w:r>
    </w:p>
    <w:p>
      <w:pPr>
        <w:numPr>
          <w:ilvl w:val="0"/>
          <w:numId w:val="1015"/>
        </w:numPr>
      </w:pPr>
      <w:r>
        <w:t xml:space="preserve">Working hypothesis, unconfirmed: View may not require a separate browser engine. Tauri windows are already OS-native webviews (13.1) — View could be the same webview primitive every other tool’s window runs on, pointed at an external URL with a persistent cookie store instead of the suite’s own UI. This would reduce View from</w:t>
      </w:r>
      <w:r>
        <w:t xml:space="preserve"> </w:t>
      </w:r>
      <w:r>
        <w:t xml:space="preserve">“</w:t>
      </w:r>
      <w:r>
        <w:t xml:space="preserve">build a browser</w:t>
      </w:r>
      <w:r>
        <w:t xml:space="preserve">”</w:t>
      </w:r>
      <w:r>
        <w:t xml:space="preserve"> </w:t>
      </w:r>
      <w:r>
        <w:t xml:space="preserve">to</w:t>
      </w:r>
      <w:r>
        <w:t xml:space="preserve"> </w:t>
      </w:r>
      <w:r>
        <w:t xml:space="preserve">“</w:t>
      </w:r>
      <w:r>
        <w:t xml:space="preserve">expose a webview window type with persistent session state.</w:t>
      </w:r>
      <w:r>
        <w:t xml:space="preserve">”</w:t>
      </w:r>
      <w:r>
        <w:t xml:space="preserve"> </w:t>
      </w:r>
      <w:r>
        <w:t xml:space="preserve">Native-window-attachment remains an outstanding spike (On the Horizon) — this framing needs validation, not assumed true, before anything is built against it.</w:t>
      </w:r>
    </w:p>
    <w:p>
      <w:pPr>
        <w:numPr>
          <w:ilvl w:val="0"/>
          <w:numId w:val="1015"/>
        </w:numPr>
      </w:pPr>
      <w:r>
        <w:t xml:space="preserve">View lives in a Drawer, like every tool instance (12.7). No Cabinet — View holds no persistent assets of its own.</w:t>
      </w:r>
    </w:p>
    <w:bookmarkEnd w:id="79"/>
    <w:bookmarkStart w:id="80" w:name="davenport-reel-the-film-reel"/>
    <w:p>
      <w:pPr>
        <w:pStyle w:val="Heading2"/>
      </w:pPr>
      <w:r>
        <w:rPr>
          <w:bCs/>
          <w:b/>
        </w:rPr>
        <w:t xml:space="preserve">10.8 Davenport Reel — The Film Reel</w:t>
      </w:r>
    </w:p>
    <w:p>
      <w:pPr>
        <w:pStyle w:val="FirstParagraph"/>
      </w:pPr>
      <w:r>
        <w:t xml:space="preserve">Mono-task video sequencing. Not a video editor. Accepts assets from Files. Produces an EDL for export to DaVinci, Premiere, CapCut, Apple Movies, Final Cut. Sequencing only — no effects, no color, no audio mixing. One job.</w:t>
      </w:r>
    </w:p>
    <w:p>
      <w:pPr>
        <w:numPr>
          <w:ilvl w:val="0"/>
          <w:numId w:val="1016"/>
        </w:numPr>
      </w:pPr>
      <w:r>
        <w:t xml:space="preserve">Multiple Reel instances open simultaneously — rough cut and client cut side by side.</w:t>
      </w:r>
    </w:p>
    <w:p>
      <w:pPr>
        <w:numPr>
          <w:ilvl w:val="0"/>
          <w:numId w:val="1016"/>
        </w:numPr>
      </w:pPr>
      <w:r>
        <w:t xml:space="preserve">Drag clips between Reel instances. Copy by default, move with modifier key.</w:t>
      </w:r>
    </w:p>
    <w:p>
      <w:pPr>
        <w:numPr>
          <w:ilvl w:val="0"/>
          <w:numId w:val="1016"/>
        </w:numPr>
      </w:pPr>
      <w:r>
        <w:t xml:space="preserve">Each instance is an independent EDL file at a known path.</w:t>
      </w:r>
    </w:p>
    <w:bookmarkEnd w:id="80"/>
    <w:bookmarkStart w:id="81" w:name="davenport-post-the-dispatch"/>
    <w:p>
      <w:pPr>
        <w:pStyle w:val="Heading2"/>
      </w:pPr>
      <w:r>
        <w:rPr>
          <w:bCs/>
          <w:b/>
        </w:rPr>
        <w:t xml:space="preserve">10.9 Davenport Post — The Dispatch</w:t>
      </w:r>
    </w:p>
    <w:p>
      <w:pPr>
        <w:pStyle w:val="FirstParagraph"/>
      </w:pPr>
      <w:r>
        <w:t xml:space="preserve">Drag finished assets from Board. Distribute to social platforms. No creation, no editing. One job.</w:t>
      </w:r>
    </w:p>
    <w:bookmarkEnd w:id="81"/>
    <w:bookmarkStart w:id="82" w:name="davenport-tray-the-desk-tray"/>
    <w:p>
      <w:pPr>
        <w:pStyle w:val="Heading2"/>
      </w:pPr>
      <w:r>
        <w:rPr>
          <w:bCs/>
          <w:b/>
        </w:rPr>
        <w:t xml:space="preserve">10.10 Davenport Tray — The Desk Tray</w:t>
      </w:r>
    </w:p>
    <w:p>
      <w:pPr>
        <w:pStyle w:val="FirstParagraph"/>
      </w:pPr>
      <w:r>
        <w:t xml:space="preserve">Job queue and task manager. Tasks arrive as files in the inbox. Completed work exits as files in the outbox. Desktop link hosting. The agent’s primary interface for receiving and returning work.</w:t>
      </w:r>
    </w:p>
    <w:bookmarkEnd w:id="82"/>
    <w:bookmarkStart w:id="83" w:name="davenport-case-the-type-case"/>
    <w:p>
      <w:pPr>
        <w:pStyle w:val="Heading2"/>
      </w:pPr>
      <w:r>
        <w:rPr>
          <w:bCs/>
          <w:b/>
        </w:rPr>
        <w:t xml:space="preserve">10.11 Davenport Case — The Type Case</w:t>
      </w:r>
    </w:p>
    <w:p>
      <w:pPr>
        <w:pStyle w:val="FirstParagraph"/>
      </w:pPr>
      <w:r>
        <w:t xml:space="preserve">Persistent font browser. System fonts, browsable and previewable, docked beside the active design application.</w:t>
      </w:r>
    </w:p>
    <w:bookmarkEnd w:id="83"/>
    <w:bookmarkStart w:id="84" w:name="X96d8d22b30eb37e38a4b5d4ba23f148789e66e3"/>
    <w:p>
      <w:pPr>
        <w:pStyle w:val="Heading2"/>
      </w:pPr>
      <w:r>
        <w:rPr>
          <w:bCs/>
          <w:b/>
        </w:rPr>
        <w:t xml:space="preserve">10.12 Davenport Terminal — The Mainframe Terminal</w:t>
      </w:r>
    </w:p>
    <w:p>
      <w:pPr>
        <w:pStyle w:val="FirstParagraph"/>
      </w:pPr>
      <w:r>
        <w:t xml:space="preserve">Not a shell window in a dark theme. The CRT monitor with keyboard — the dumb terminal, the mainframe physical object. A fundamentally different posture from macOS Terminal or Windows CMD. You are interfacing with the machine directly. Icon: a CRT monitor with keyboard, not a modern terminal window.</w:t>
      </w:r>
    </w:p>
    <w:bookmarkEnd w:id="84"/>
    <w:bookmarkStart w:id="85" w:name="davenport-desk-the-desktop-environment"/>
    <w:p>
      <w:pPr>
        <w:pStyle w:val="Heading2"/>
      </w:pPr>
      <w:r>
        <w:rPr>
          <w:bCs/>
          <w:b/>
        </w:rPr>
        <w:t xml:space="preserve">10.13 Davenport Desk — The Desktop Environment</w:t>
      </w:r>
    </w:p>
    <w:p>
      <w:pPr>
        <w:pStyle w:val="FirstParagraph"/>
      </w:pPr>
      <w:r>
        <w:t xml:space="preserve">A saved, project-specific layer of tool instances that covers the OS desktop surface and controls what applications can open over it. Activate Desk: OS desktop disappears, Davenport tools assemble, only whitelisted apps can open over the surface. Deactivate Desk: everything returns to normal OS state.</w:t>
      </w:r>
    </w:p>
    <w:p>
      <w:pPr>
        <w:numPr>
          <w:ilvl w:val="0"/>
          <w:numId w:val="1017"/>
        </w:numPr>
      </w:pPr>
      <w:r>
        <w:t xml:space="preserve">Multiple named Desk configurations per user — Railwalkers Desk, CoMod Desk, SafSyn Desk.</w:t>
      </w:r>
    </w:p>
    <w:p>
      <w:pPr>
        <w:numPr>
          <w:ilvl w:val="0"/>
          <w:numId w:val="1017"/>
        </w:numPr>
      </w:pPr>
      <w:r>
        <w:t xml:space="preserve">Each Desk saves: which instances are open, window positions, dock group relationships, PIN states, whitelisted apps.</w:t>
      </w:r>
    </w:p>
    <w:p>
      <w:pPr>
        <w:numPr>
          <w:ilvl w:val="0"/>
          <w:numId w:val="1017"/>
        </w:numPr>
      </w:pPr>
      <w:r>
        <w:t xml:space="preserve">Switch Desks: previous configuration collapses, new one assembles. Center clears for the new primary app.</w:t>
      </w:r>
    </w:p>
    <w:p>
      <w:pPr>
        <w:numPr>
          <w:ilvl w:val="0"/>
          <w:numId w:val="1017"/>
        </w:numPr>
      </w:pPr>
      <w:r>
        <w:t xml:space="preserve">The desk travels with the project — workspace layout saved alongside project assets.</w:t>
      </w:r>
    </w:p>
    <w:bookmarkEnd w:id="85"/>
    <w:bookmarkEnd w:id="86"/>
    <w:bookmarkStart w:id="94" w:name="layout-reference-desk-configurations"/>
    <w:p>
      <w:pPr>
        <w:pStyle w:val="Heading1"/>
      </w:pPr>
      <w:r>
        <w:rPr>
          <w:bCs/>
          <w:b/>
        </w:rPr>
        <w:t xml:space="preserve">11. Layout Reference — Desk Configurations</w:t>
      </w:r>
    </w:p>
    <w:p>
      <w:pPr>
        <w:pStyle w:val="FirstParagraph"/>
      </w:pPr>
      <w:r>
        <w:t xml:space="preserve">The following ASCII diagrams show representative Davenport Desk configurations for different user types and workflow states. Each layout is a named Desk that can be saved and recalled.</w:t>
      </w:r>
    </w:p>
    <w:p>
      <w:pPr>
        <w:pStyle w:val="BodyText"/>
      </w:pPr>
      <w:r>
        <w:t xml:space="preserve">Key: [ TOOL ] = Davenport tool panel. ||| = docked boundary. CENTER = primary app (not Davenport).</w:t>
      </w:r>
    </w:p>
    <w:bookmarkStart w:id="87" w:name="minimal-files-notes-no-desk"/>
    <w:p>
      <w:pPr>
        <w:pStyle w:val="Heading2"/>
      </w:pPr>
      <w:r>
        <w:rPr>
          <w:bCs/>
          <w:b/>
        </w:rPr>
        <w:t xml:space="preserve">11.1 Minimal — Files + Notes, No Desk</w:t>
      </w:r>
    </w:p>
    <w:p>
      <w:pPr>
        <w:pStyle w:val="SourceCode"/>
      </w:pPr>
      <w:r>
        <w:rPr>
          <w:rStyle w:val="VerbatimChar"/>
        </w:rPr>
        <w:t xml:space="preserve">┌─────────────────────────────────────────────────────────────────┐</w:t>
      </w:r>
      <w:r>
        <w:br/>
      </w:r>
      <w:r>
        <w:br/>
      </w:r>
      <w:r>
        <w:rPr>
          <w:rStyle w:val="VerbatimChar"/>
        </w:rPr>
        <w:t xml:space="preserve">│  OS DESKTOP — UNRESTRICTED. DAVENPORT TOOLS FLOAT ABOVE.        │</w:t>
      </w:r>
      <w:r>
        <w:br/>
      </w:r>
      <w:r>
        <w:br/>
      </w:r>
      <w:r>
        <w:rPr>
          <w:rStyle w:val="VerbatimChar"/>
        </w:rPr>
        <w:t xml:space="preserve">│                                                                   │</w:t>
      </w:r>
      <w:r>
        <w:br/>
      </w:r>
      <w:r>
        <w:br/>
      </w:r>
      <w:r>
        <w:rPr>
          <w:rStyle w:val="VerbatimChar"/>
        </w:rPr>
        <w:t xml:space="preserve">│  ┌──────────────┐                          ┌────────────────┐   │</w:t>
      </w:r>
      <w:r>
        <w:br/>
      </w:r>
      <w:r>
        <w:br/>
      </w:r>
      <w:r>
        <w:rPr>
          <w:rStyle w:val="VerbatimChar"/>
        </w:rPr>
        <w:t xml:space="preserve">│  │DAVENPORT FILES│                          │DAVENPORT NOTES │   │</w:t>
      </w:r>
      <w:r>
        <w:br/>
      </w:r>
      <w:r>
        <w:br/>
      </w:r>
      <w:r>
        <w:rPr>
          <w:rStyle w:val="VerbatimChar"/>
        </w:rPr>
        <w:t xml:space="preserve">│  │──────────────│                          │────────────────│   │</w:t>
      </w:r>
      <w:r>
        <w:br/>
      </w:r>
      <w:r>
        <w:br/>
      </w:r>
      <w:r>
        <w:rPr>
          <w:rStyle w:val="VerbatimChar"/>
        </w:rPr>
        <w:t xml:space="preserve">│  │PIN ■  NRRW □ │    ┌──────────────┐     │PIN ■      COPY │   │</w:t>
      </w:r>
      <w:r>
        <w:br/>
      </w:r>
      <w:r>
        <w:br/>
      </w:r>
      <w:r>
        <w:rPr>
          <w:rStyle w:val="VerbatimChar"/>
        </w:rPr>
        <w:t xml:space="preserve">│  │──────────────│    │              │     │────────────────│   │</w:t>
      </w:r>
      <w:r>
        <w:br/>
      </w:r>
      <w:r>
        <w:br/>
      </w:r>
      <w:r>
        <w:rPr>
          <w:rStyle w:val="VerbatimChar"/>
        </w:rPr>
        <w:t xml:space="preserve">│  │~/DAVENPORT/  │    │   PRIMARY    │     │~/DAVENPORT/    │   │</w:t>
      </w:r>
      <w:r>
        <w:br/>
      </w:r>
      <w:r>
        <w:br/>
      </w:r>
      <w:r>
        <w:rPr>
          <w:rStyle w:val="VerbatimChar"/>
        </w:rPr>
        <w:t xml:space="preserve">│  │COMOD/        │    │     APP      │     │COMOD/NOTES/    │   │</w:t>
      </w:r>
      <w:r>
        <w:br/>
      </w:r>
      <w:r>
        <w:br/>
      </w:r>
      <w:r>
        <w:rPr>
          <w:rStyle w:val="VerbatimChar"/>
        </w:rPr>
        <w:t xml:space="preserve">│  │──────────────│    │              │     │BRIEF.MD        │   │</w:t>
      </w:r>
      <w:r>
        <w:br/>
      </w:r>
      <w:r>
        <w:br/>
      </w:r>
      <w:r>
        <w:rPr>
          <w:rStyle w:val="VerbatimChar"/>
        </w:rPr>
        <w:t xml:space="preserve">│  │▸ BRAND       │    │ ILLUSTRATOR  │     │────────────────│   │</w:t>
      </w:r>
      <w:r>
        <w:br/>
      </w:r>
      <w:r>
        <w:br/>
      </w:r>
      <w:r>
        <w:rPr>
          <w:rStyle w:val="VerbatimChar"/>
        </w:rPr>
        <w:t xml:space="preserve">│  │  ▸ RAW       │    │ PHOTOSHOP    │     │PROJECT BRIEF   │   │</w:t>
      </w:r>
      <w:r>
        <w:br/>
      </w:r>
      <w:r>
        <w:br/>
      </w:r>
      <w:r>
        <w:rPr>
          <w:rStyle w:val="VerbatimChar"/>
        </w:rPr>
        <w:t xml:space="preserve">│  │  ▸ APPROVED  │    │ FIREFLY      │     │──────────────  │   │</w:t>
      </w:r>
      <w:r>
        <w:br/>
      </w:r>
      <w:r>
        <w:br/>
      </w:r>
      <w:r>
        <w:rPr>
          <w:rStyle w:val="VerbatimChar"/>
        </w:rPr>
        <w:t xml:space="preserve">│  │▸ EXPORTS     │    │              │     │CoMod v2 launch │   │</w:t>
      </w:r>
      <w:r>
        <w:br/>
      </w:r>
      <w:r>
        <w:br/>
      </w:r>
      <w:r>
        <w:rPr>
          <w:rStyle w:val="VerbatimChar"/>
        </w:rPr>
        <w:t xml:space="preserve">│  │──────────────│    └──────────────┘     │3 hero images▊  │   │</w:t>
      </w:r>
      <w:r>
        <w:br/>
      </w:r>
      <w:r>
        <w:br/>
      </w:r>
      <w:r>
        <w:rPr>
          <w:rStyle w:val="VerbatimChar"/>
        </w:rPr>
        <w:t xml:space="preserve">│  │IMG_001 APPRVD│                          │────────────────│   │</w:t>
      </w:r>
      <w:r>
        <w:br/>
      </w:r>
      <w:r>
        <w:br/>
      </w:r>
      <w:r>
        <w:rPr>
          <w:rStyle w:val="VerbatimChar"/>
        </w:rPr>
        <w:t xml:space="preserve">│  │IMG_002 WORKNG│                          │BRIEF.MD        │   │</w:t>
      </w:r>
      <w:r>
        <w:br/>
      </w:r>
      <w:r>
        <w:br/>
      </w:r>
      <w:r>
        <w:rPr>
          <w:rStyle w:val="VerbatimChar"/>
        </w:rPr>
        <w:t xml:space="preserve">│  └──────────────┘                          └────────────────┘   │</w:t>
      </w:r>
      <w:r>
        <w:br/>
      </w:r>
      <w:r>
        <w:br/>
      </w:r>
      <w:r>
        <w:rPr>
          <w:rStyle w:val="VerbatimChar"/>
        </w:rPr>
        <w:t xml:space="preserve">└─────────────────────────────────────────────────────────────────┘</w:t>
      </w:r>
    </w:p>
    <w:p>
      <w:pPr>
        <w:pStyle w:val="FirstParagraph"/>
      </w:pPr>
      <w:r>
        <w:rPr>
          <w:iCs/>
          <w:i/>
        </w:rPr>
        <w:t xml:space="preserve">Layout 01 — Minimal. Two floating tools, OS unrestricted. Good for simple single-app sessions.</w:t>
      </w:r>
    </w:p>
    <w:bookmarkEnd w:id="87"/>
    <w:bookmarkStart w:id="88" w:name="trio-files-board-notes"/>
    <w:p>
      <w:pPr>
        <w:pStyle w:val="Heading2"/>
      </w:pPr>
      <w:r>
        <w:rPr>
          <w:bCs/>
          <w:b/>
        </w:rPr>
        <w:t xml:space="preserve">11.2 Trio — Files + Board + Notes</w:t>
      </w:r>
    </w:p>
    <w:p>
      <w:pPr>
        <w:pStyle w:val="SourceCode"/>
      </w:pPr>
      <w:r>
        <w:rPr>
          <w:rStyle w:val="VerbatimChar"/>
        </w:rPr>
        <w:t xml:space="preserve">┌──────┬───────────────┬──────────────────┬───────────────┐</w:t>
      </w:r>
      <w:r>
        <w:br/>
      </w:r>
      <w:r>
        <w:br/>
      </w:r>
      <w:r>
        <w:rPr>
          <w:rStyle w:val="VerbatimChar"/>
        </w:rPr>
        <w:t xml:space="preserve">│FILES │ DAVENPORT     │                  │ DAVENPORT     │</w:t>
      </w:r>
      <w:r>
        <w:br/>
      </w:r>
      <w:r>
        <w:br/>
      </w:r>
      <w:r>
        <w:rPr>
          <w:rStyle w:val="VerbatimChar"/>
        </w:rPr>
        <w:t xml:space="preserve">│NRRW  │ BOARD         │   PRIMARY APP    │ NOTES         │</w:t>
      </w:r>
      <w:r>
        <w:br/>
      </w:r>
      <w:r>
        <w:br/>
      </w:r>
      <w:r>
        <w:rPr>
          <w:rStyle w:val="VerbatimChar"/>
        </w:rPr>
        <w:t xml:space="preserve">│──────│───────────────│                  │───────────────│</w:t>
      </w:r>
      <w:r>
        <w:br/>
      </w:r>
      <w:r>
        <w:br/>
      </w:r>
      <w:r>
        <w:rPr>
          <w:rStyle w:val="VerbatimChar"/>
        </w:rPr>
        <w:t xml:space="preserve">│PIN ■ │ PIN ■         │  ILLUSTRATOR /   │ PIN ■    COPY │</w:t>
      </w:r>
      <w:r>
        <w:br/>
      </w:r>
      <w:r>
        <w:br/>
      </w:r>
      <w:r>
        <w:rPr>
          <w:rStyle w:val="VerbatimChar"/>
        </w:rPr>
        <w:t xml:space="preserve">│──────│───────────────│  PHOTOSHOP /     │───────────────│</w:t>
      </w:r>
      <w:r>
        <w:br/>
      </w:r>
      <w:r>
        <w:br/>
      </w:r>
      <w:r>
        <w:rPr>
          <w:rStyle w:val="VerbatimChar"/>
        </w:rPr>
        <w:t xml:space="preserve">│IMG01 │ [IMG] [PROMPT]│  DAVINCI /       │ PROMPT LIBRARY│</w:t>
      </w:r>
      <w:r>
        <w:br/>
      </w:r>
      <w:r>
        <w:br/>
      </w:r>
      <w:r>
        <w:rPr>
          <w:rStyle w:val="VerbatimChar"/>
        </w:rPr>
        <w:t xml:space="preserve">│APPRVD│ [IMG] [PROMPT]│  FIREFLY         │ ─────────────│</w:t>
      </w:r>
      <w:r>
        <w:br/>
      </w:r>
      <w:r>
        <w:br/>
      </w:r>
      <w:r>
        <w:rPr>
          <w:rStyle w:val="VerbatimChar"/>
        </w:rPr>
        <w:t xml:space="preserve">│IMG02 │               │                  │ modular grid, │</w:t>
      </w:r>
      <w:r>
        <w:br/>
      </w:r>
      <w:r>
        <w:br/>
      </w:r>
      <w:r>
        <w:rPr>
          <w:rStyle w:val="VerbatimChar"/>
        </w:rPr>
        <w:t xml:space="preserve">│WORKNG│ COLOR CHIPS   │  ← DRAG ASSETS   │ primary colors│</w:t>
      </w:r>
      <w:r>
        <w:br/>
      </w:r>
      <w:r>
        <w:br/>
      </w:r>
      <w:r>
        <w:rPr>
          <w:rStyle w:val="VerbatimChar"/>
        </w:rPr>
        <w:t xml:space="preserve">│IMG03 │               │    FROM BOARD    │ Bauhaus ref▊  │</w:t>
      </w:r>
      <w:r>
        <w:br/>
      </w:r>
      <w:r>
        <w:br/>
      </w:r>
      <w:r>
        <w:rPr>
          <w:rStyle w:val="VerbatimChar"/>
        </w:rPr>
        <w:t xml:space="preserve">│RAW   │ DRAG → APP →  │                  │───────────────│</w:t>
      </w:r>
      <w:r>
        <w:br/>
      </w:r>
      <w:r>
        <w:br/>
      </w:r>
      <w:r>
        <w:rPr>
          <w:rStyle w:val="VerbatimChar"/>
        </w:rPr>
        <w:t xml:space="preserve">│      │               │                  │ BRIEF.MD      │</w:t>
      </w:r>
      <w:r>
        <w:br/>
      </w:r>
      <w:r>
        <w:br/>
      </w:r>
      <w:r>
        <w:rPr>
          <w:rStyle w:val="VerbatimChar"/>
        </w:rPr>
        <w:t xml:space="preserve">└──────┴───────────────┴──────────────────┴───────────────┘</w:t>
      </w:r>
    </w:p>
    <w:p>
      <w:pPr>
        <w:pStyle w:val="FirstParagraph"/>
      </w:pPr>
      <w:r>
        <w:rPr>
          <w:iCs/>
          <w:i/>
        </w:rPr>
        <w:t xml:space="preserve">Layout 02 — Davenport Trio. The core three assembled. Files narrow left, Board reference, Notes right.</w:t>
      </w:r>
    </w:p>
    <w:bookmarkEnd w:id="88"/>
    <w:bookmarkStart w:id="89" w:name="ai-prompter-notes-view2-board"/>
    <w:p>
      <w:pPr>
        <w:pStyle w:val="Heading2"/>
      </w:pPr>
      <w:r>
        <w:rPr>
          <w:bCs/>
          <w:b/>
        </w:rPr>
        <w:t xml:space="preserve">11.3 AI Prompter — Notes + View×2 + Board</w:t>
      </w:r>
    </w:p>
    <w:p>
      <w:pPr>
        <w:pStyle w:val="SourceCode"/>
      </w:pPr>
      <w:r>
        <w:rPr>
          <w:rStyle w:val="VerbatimChar"/>
        </w:rPr>
        <w:t xml:space="preserve">┌───────────────┬──────────────────┬────────────────────────┐</w:t>
      </w:r>
      <w:r>
        <w:br/>
      </w:r>
      <w:r>
        <w:br/>
      </w:r>
      <w:r>
        <w:rPr>
          <w:rStyle w:val="VerbatimChar"/>
        </w:rPr>
        <w:t xml:space="preserve">│DAVENPORT NOTES│ DAVENPORT BOARD  │ DAVENPORT VIEW         │</w:t>
      </w:r>
      <w:r>
        <w:br/>
      </w:r>
      <w:r>
        <w:br/>
      </w:r>
      <w:r>
        <w:rPr>
          <w:rStyle w:val="VerbatimChar"/>
        </w:rPr>
        <w:t xml:space="preserve">│───────────────│──────────────────│ CLAUDE.AI ● ACTIVE     │</w:t>
      </w:r>
      <w:r>
        <w:br/>
      </w:r>
      <w:r>
        <w:br/>
      </w:r>
      <w:r>
        <w:rPr>
          <w:rStyle w:val="VerbatimChar"/>
        </w:rPr>
        <w:t xml:space="preserve">│ PIN ■    COPY │ PIN ■            │────────────────────────│</w:t>
      </w:r>
      <w:r>
        <w:br/>
      </w:r>
      <w:r>
        <w:br/>
      </w:r>
      <w:r>
        <w:rPr>
          <w:rStyle w:val="VerbatimChar"/>
        </w:rPr>
        <w:t xml:space="preserve">│───────────────│──────────────────│ YOU: refine for        │</w:t>
      </w:r>
      <w:r>
        <w:br/>
      </w:r>
      <w:r>
        <w:br/>
      </w:r>
      <w:r>
        <w:rPr>
          <w:rStyle w:val="VerbatimChar"/>
        </w:rPr>
        <w:t xml:space="preserve">│ PROMPT LIBRARY│ [IMG] [PROMPT]   │ more atmosphere...     │</w:t>
      </w:r>
      <w:r>
        <w:br/>
      </w:r>
      <w:r>
        <w:br/>
      </w:r>
      <w:r>
        <w:rPr>
          <w:rStyle w:val="VerbatimChar"/>
        </w:rPr>
        <w:t xml:space="preserve">│ ─────────────│ [IMG] [PROMPT]   │                        │</w:t>
      </w:r>
      <w:r>
        <w:br/>
      </w:r>
      <w:r>
        <w:br/>
      </w:r>
      <w:r>
        <w:rPr>
          <w:rStyle w:val="VerbatimChar"/>
        </w:rPr>
        <w:t xml:space="preserve">│ synthwave     │                  │ CLAUDE: Try: *synthwave│</w:t>
      </w:r>
      <w:r>
        <w:br/>
      </w:r>
      <w:r>
        <w:br/>
      </w:r>
      <w:r>
        <w:rPr>
          <w:rStyle w:val="VerbatimChar"/>
        </w:rPr>
        <w:t xml:space="preserve">│ cityscape,    │ ← PASTE PROMPT   │ cityscape at midnight, │</w:t>
      </w:r>
      <w:r>
        <w:br/>
      </w:r>
      <w:r>
        <w:br/>
      </w:r>
      <w:r>
        <w:rPr>
          <w:rStyle w:val="VerbatimChar"/>
        </w:rPr>
        <w:t xml:space="preserve">│ neon reflect, │   DRAG OUTPUT →  │ cascading neon...      │</w:t>
      </w:r>
      <w:r>
        <w:br/>
      </w:r>
      <w:r>
        <w:br/>
      </w:r>
      <w:r>
        <w:rPr>
          <w:rStyle w:val="VerbatimChar"/>
        </w:rPr>
        <w:t xml:space="preserve">│ retrofuturist │                  │────────────────────────│</w:t>
      </w:r>
      <w:r>
        <w:br/>
      </w:r>
      <w:r>
        <w:br/>
      </w:r>
      <w:r>
        <w:rPr>
          <w:rStyle w:val="VerbatimChar"/>
        </w:rPr>
        <w:t xml:space="preserve">│ --ar 16:9     │                  │ DAVENPORT VIEW         │</w:t>
      </w:r>
      <w:r>
        <w:br/>
      </w:r>
      <w:r>
        <w:br/>
      </w:r>
      <w:r>
        <w:rPr>
          <w:rStyle w:val="VerbatimChar"/>
        </w:rPr>
        <w:t xml:space="preserve">│───────────────│                  │ MIDJOURNEY.COM ● ACTIVE│</w:t>
      </w:r>
      <w:r>
        <w:br/>
      </w:r>
      <w:r>
        <w:br/>
      </w:r>
      <w:r>
        <w:rPr>
          <w:rStyle w:val="VerbatimChar"/>
        </w:rPr>
        <w:t xml:space="preserve">│ v2: add fog▊  │                  │────────────────────────│</w:t>
      </w:r>
      <w:r>
        <w:br/>
      </w:r>
      <w:r>
        <w:br/>
      </w:r>
      <w:r>
        <w:rPr>
          <w:rStyle w:val="VerbatimChar"/>
        </w:rPr>
        <w:t xml:space="preserve">│               │                  │ Generating... ████░ 67%│</w:t>
      </w:r>
      <w:r>
        <w:br/>
      </w:r>
      <w:r>
        <w:br/>
      </w:r>
      <w:r>
        <w:rPr>
          <w:rStyle w:val="VerbatimChar"/>
        </w:rPr>
        <w:t xml:space="preserve">└───────────────┴──────────────────┴────────────────────────┘</w:t>
      </w:r>
    </w:p>
    <w:p>
      <w:pPr>
        <w:pStyle w:val="FirstParagraph"/>
      </w:pPr>
      <w:r>
        <w:rPr>
          <w:iCs/>
          <w:i/>
        </w:rPr>
        <w:t xml:space="preserve">Layout 03 — AI Prompter. Notes left, Board center with prompt/output pairs, two View instances stacked right.</w:t>
      </w:r>
    </w:p>
    <w:bookmarkEnd w:id="89"/>
    <w:bookmarkStart w:id="90" w:name="Xb4ff155b23530d42f29a0dae4dca4a07a06b8ed"/>
    <w:p>
      <w:pPr>
        <w:pStyle w:val="Heading2"/>
      </w:pPr>
      <w:r>
        <w:rPr>
          <w:bCs/>
          <w:b/>
        </w:rPr>
        <w:t xml:space="preserve">11.4 Palette Full — Picker + Inspector + Combination</w:t>
      </w:r>
    </w:p>
    <w:p>
      <w:pPr>
        <w:pStyle w:val="SourceCode"/>
      </w:pPr>
      <w:r>
        <w:rPr>
          <w:rStyle w:val="VerbatimChar"/>
        </w:rPr>
        <w:t xml:space="preserve">┌─────────────────────────────────────────────────────────────┐</w:t>
      </w:r>
      <w:r>
        <w:br/>
      </w:r>
      <w:r>
        <w:br/>
      </w:r>
      <w:r>
        <w:rPr>
          <w:rStyle w:val="VerbatimChar"/>
        </w:rPr>
        <w:t xml:space="preserve">│ DAVENPORT PALETTE                           PIN ■  LOCAL ONLY│</w:t>
      </w:r>
      <w:r>
        <w:br/>
      </w:r>
      <w:r>
        <w:br/>
      </w:r>
      <w:r>
        <w:rPr>
          <w:rStyle w:val="VerbatimChar"/>
        </w:rPr>
        <w:t xml:space="preserve">│─────────────────────────────────────────────────────────────│</w:t>
      </w:r>
      <w:r>
        <w:br/>
      </w:r>
      <w:r>
        <w:br/>
      </w:r>
      <w:r>
        <w:rPr>
          <w:rStyle w:val="VerbatimChar"/>
        </w:rPr>
        <w:t xml:space="preserve">│ PICKER              │ INSPECTOR        │ COMBINATION         │</w:t>
      </w:r>
      <w:r>
        <w:br/>
      </w:r>
      <w:r>
        <w:br/>
      </w:r>
      <w:r>
        <w:rPr>
          <w:rStyle w:val="VerbatimChar"/>
        </w:rPr>
        <w:t xml:space="preserve">│─────────────────────│──────────────────│─────────────────────│</w:t>
      </w:r>
      <w:r>
        <w:br/>
      </w:r>
      <w:r>
        <w:br/>
      </w:r>
      <w:r>
        <w:rPr>
          <w:rStyle w:val="VerbatimChar"/>
        </w:rPr>
        <w:t xml:space="preserve">│ [ COLOR PICKER    ] │ ██ #4AFC6A       │ RAILWALKERS—SUMMER  │</w:t>
      </w:r>
      <w:r>
        <w:br/>
      </w:r>
      <w:r>
        <w:br/>
      </w:r>
      <w:r>
        <w:rPr>
          <w:rStyle w:val="VerbatimChar"/>
        </w:rPr>
        <w:t xml:space="preserve">│                     │ ─────────────────│ ~/DAVENPORT/        │</w:t>
      </w:r>
      <w:r>
        <w:br/>
      </w:r>
      <w:r>
        <w:br/>
      </w:r>
      <w:r>
        <w:rPr>
          <w:rStyle w:val="VerbatimChar"/>
        </w:rPr>
        <w:t xml:space="preserve">│ CHIPS (EACH=FILE)   │ HEX  #4AFC6A COPY│ RAILWALKERS/PALETTE/│</w:t>
      </w:r>
      <w:r>
        <w:br/>
      </w:r>
      <w:r>
        <w:br/>
      </w:r>
      <w:r>
        <w:rPr>
          <w:rStyle w:val="VerbatimChar"/>
        </w:rPr>
        <w:t xml:space="preserve">│ ██ ██ ██ ██ ██ ██   │ RGB  74 252 106  │ ─────────────────── │</w:t>
      </w:r>
      <w:r>
        <w:br/>
      </w:r>
      <w:r>
        <w:br/>
      </w:r>
      <w:r>
        <w:rPr>
          <w:rStyle w:val="VerbatimChar"/>
        </w:rPr>
        <w:t xml:space="preserve">│ ██ ██ ██ ██ ██ ██   │ CMYK 71 0 58 1   │ ██ #4AFC6A  2270 C  │</w:t>
      </w:r>
      <w:r>
        <w:br/>
      </w:r>
      <w:r>
        <w:br/>
      </w:r>
      <w:r>
        <w:rPr>
          <w:rStyle w:val="VerbatimChar"/>
        </w:rPr>
        <w:t xml:space="preserve">│                     │ HSL  132° 96% 64%│ ██ #1A4A60  2965 C  │</w:t>
      </w:r>
      <w:r>
        <w:br/>
      </w:r>
      <w:r>
        <w:br/>
      </w:r>
      <w:r>
        <w:rPr>
          <w:rStyle w:val="VerbatimChar"/>
        </w:rPr>
        <w:t xml:space="preserve">│ SELECTED:           │ LAB  88 -55 42   │ ██ #C87E3A  1385 C  │</w:t>
      </w:r>
      <w:r>
        <w:br/>
      </w:r>
      <w:r>
        <w:br/>
      </w:r>
      <w:r>
        <w:rPr>
          <w:rStyle w:val="VerbatimChar"/>
        </w:rPr>
        <w:t xml:space="preserve">│ ████ #4AFC6A        │ ─────────────────│ ██ #080C09  BLACK 6C│</w:t>
      </w:r>
      <w:r>
        <w:br/>
      </w:r>
      <w:r>
        <w:br/>
      </w:r>
      <w:r>
        <w:rPr>
          <w:rStyle w:val="VerbatimChar"/>
        </w:rPr>
        <w:t xml:space="preserve">│ 4AFC6A.CHIP         │ PANTONE  2270 C  │ ██ #C8DCC9  9562 C  │</w:t>
      </w:r>
      <w:r>
        <w:br/>
      </w:r>
      <w:r>
        <w:br/>
      </w:r>
      <w:r>
        <w:rPr>
          <w:rStyle w:val="VerbatimChar"/>
        </w:rPr>
        <w:t xml:space="preserve">│                     │ (NEAREST) COPY   │ ─────────────────── │</w:t>
      </w:r>
      <w:r>
        <w:br/>
      </w:r>
      <w:r>
        <w:br/>
      </w:r>
      <w:r>
        <w:rPr>
          <w:rStyle w:val="VerbatimChar"/>
        </w:rPr>
        <w:t xml:space="preserve">│                     │ COPY ALL         │ DRAG GROUP TO BOARD │</w:t>
      </w:r>
      <w:r>
        <w:br/>
      </w:r>
      <w:r>
        <w:br/>
      </w:r>
      <w:r>
        <w:rPr>
          <w:rStyle w:val="VerbatimChar"/>
        </w:rPr>
        <w:t xml:space="preserve">└─────────────────────┴──────────────────┴─────────────────────┘</w:t>
      </w:r>
    </w:p>
    <w:p>
      <w:pPr>
        <w:pStyle w:val="FirstParagraph"/>
      </w:pPr>
      <w:r>
        <w:rPr>
          <w:iCs/>
          <w:i/>
        </w:rPr>
        <w:t xml:space="preserve">Layout 04 — Palette. Picker, fold-out inspector with all values including nearest Pantone, named combination.</w:t>
      </w:r>
    </w:p>
    <w:bookmarkEnd w:id="90"/>
    <w:bookmarkStart w:id="91" w:name="desk-active-full-suite"/>
    <w:p>
      <w:pPr>
        <w:pStyle w:val="Heading2"/>
      </w:pPr>
      <w:r>
        <w:rPr>
          <w:bCs/>
          <w:b/>
        </w:rPr>
        <w:t xml:space="preserve">11.5 Desk Active — Full Suite</w:t>
      </w:r>
    </w:p>
    <w:p>
      <w:pPr>
        <w:pStyle w:val="SourceCode"/>
      </w:pPr>
      <w:r>
        <w:rPr>
          <w:rStyle w:val="VerbatimChar"/>
        </w:rPr>
        <w:t xml:space="preserve">┌─────────────────────────────────────────────────────────────────┐</w:t>
      </w:r>
      <w:r>
        <w:br/>
      </w:r>
      <w:r>
        <w:br/>
      </w:r>
      <w:r>
        <w:rPr>
          <w:rStyle w:val="VerbatimChar"/>
        </w:rPr>
        <w:t xml:space="preserve">│ DAVENPORT DESK  ACTIVE ■  RAILWALKERS/SUMMER                    │</w:t>
      </w:r>
      <w:r>
        <w:br/>
      </w:r>
      <w:r>
        <w:br/>
      </w:r>
      <w:r>
        <w:rPr>
          <w:rStyle w:val="VerbatimChar"/>
        </w:rPr>
        <w:t xml:space="preserve">│ ALLOWED: DAVINCI RESOLVE · ADOBE ILLUSTRATOR · FIREFLY          │</w:t>
      </w:r>
      <w:r>
        <w:br/>
      </w:r>
      <w:r>
        <w:br/>
      </w:r>
      <w:r>
        <w:rPr>
          <w:rStyle w:val="VerbatimChar"/>
        </w:rPr>
        <w:t xml:space="preserve">│═════════════════════════════════════════════════════════════════│</w:t>
      </w:r>
      <w:r>
        <w:br/>
      </w:r>
      <w:r>
        <w:br/>
      </w:r>
      <w:r>
        <w:rPr>
          <w:rStyle w:val="VerbatimChar"/>
        </w:rPr>
        <w:t xml:space="preserve">│PAL│ DAVENPORT FILES  │ DAVENPORT BOARD  │ NOTES  │ VIEW        │</w:t>
      </w:r>
      <w:r>
        <w:br/>
      </w:r>
      <w:r>
        <w:br/>
      </w:r>
      <w:r>
        <w:rPr>
          <w:rStyle w:val="VerbatimChar"/>
        </w:rPr>
        <w:t xml:space="preserve">│───│──────────────────│──────────────────│────────│─────────────│</w:t>
      </w:r>
      <w:r>
        <w:br/>
      </w:r>
      <w:r>
        <w:br/>
      </w:r>
      <w:r>
        <w:rPr>
          <w:rStyle w:val="VerbatimChar"/>
        </w:rPr>
        <w:t xml:space="preserve">│ █ │ PIN ■  LIST      │ PIN ■            │ PIN ■  │ MJ.COM ●    │</w:t>
      </w:r>
      <w:r>
        <w:br/>
      </w:r>
      <w:r>
        <w:br/>
      </w:r>
      <w:r>
        <w:rPr>
          <w:rStyle w:val="VerbatimChar"/>
        </w:rPr>
        <w:t xml:space="preserve">│ █ │──────────────────│──────────────────│────────│─────────────│</w:t>
      </w:r>
      <w:r>
        <w:br/>
      </w:r>
      <w:r>
        <w:br/>
      </w:r>
      <w:r>
        <w:rPr>
          <w:rStyle w:val="VerbatimChar"/>
        </w:rPr>
        <w:t xml:space="preserve">│ █ │ ~/RAILWALKERS/   │ ~/RAILWALKERS/   │ BRIEF  │ cinematic   │</w:t>
      </w:r>
      <w:r>
        <w:br/>
      </w:r>
      <w:r>
        <w:br/>
      </w:r>
      <w:r>
        <w:rPr>
          <w:rStyle w:val="VerbatimChar"/>
        </w:rPr>
        <w:t xml:space="preserve">│───│──────────────────│ BOARD/           │ ─────  │ wide shot,  │</w:t>
      </w:r>
      <w:r>
        <w:br/>
      </w:r>
      <w:r>
        <w:br/>
      </w:r>
      <w:r>
        <w:rPr>
          <w:rStyle w:val="VerbatimChar"/>
        </w:rPr>
        <w:t xml:space="preserve">│ █ │ ▸ FOOTAGE        │──────────────────│ Client │ golden hour │</w:t>
      </w:r>
      <w:r>
        <w:br/>
      </w:r>
      <w:r>
        <w:br/>
      </w:r>
      <w:r>
        <w:rPr>
          <w:rStyle w:val="VerbatimChar"/>
        </w:rPr>
        <w:t xml:space="preserve">│ █ │   ▸ RAW          │ [IMG] [PROMPT]   │ brief, │ ████░░ 67% │</w:t>
      </w:r>
      <w:r>
        <w:br/>
      </w:r>
      <w:r>
        <w:br/>
      </w:r>
      <w:r>
        <w:rPr>
          <w:rStyle w:val="VerbatimChar"/>
        </w:rPr>
        <w:t xml:space="preserve">│ █ │   ▸ APPROVED     │ [IMG] [PROMPT]   │ 3 hero │─────────────│</w:t>
      </w:r>
      <w:r>
        <w:br/>
      </w:r>
      <w:r>
        <w:br/>
      </w:r>
      <w:r>
        <w:rPr>
          <w:rStyle w:val="VerbatimChar"/>
        </w:rPr>
        <w:t xml:space="preserve">│───│──────────────────│ ██ ██ ██ (CHIPS) │ images │ NOTES       │</w:t>
      </w:r>
      <w:r>
        <w:br/>
      </w:r>
      <w:r>
        <w:br/>
      </w:r>
      <w:r>
        <w:rPr>
          <w:rStyle w:val="VerbatimChar"/>
        </w:rPr>
        <w:t xml:space="preserve">│   │ RAIL_001 APPRVD  │──────────────────│────────│─────────────│</w:t>
      </w:r>
      <w:r>
        <w:br/>
      </w:r>
      <w:r>
        <w:br/>
      </w:r>
      <w:r>
        <w:rPr>
          <w:rStyle w:val="VerbatimChar"/>
        </w:rPr>
        <w:t xml:space="preserve">│   │ RAIL_002 APPRVD  │ DRAG → DAVINCI   │ PROMPTS│ PROMPTS.MD  │</w:t>
      </w:r>
      <w:r>
        <w:br/>
      </w:r>
      <w:r>
        <w:br/>
      </w:r>
      <w:r>
        <w:rPr>
          <w:rStyle w:val="VerbatimChar"/>
        </w:rPr>
        <w:t xml:space="preserve">│   │ RAIL_003 WORKNG  │   ILLUSTRATOR    │ ─────  │ cinematic   │</w:t>
      </w:r>
      <w:r>
        <w:br/>
      </w:r>
      <w:r>
        <w:br/>
      </w:r>
      <w:r>
        <w:rPr>
          <w:rStyle w:val="VerbatimChar"/>
        </w:rPr>
        <w:t xml:space="preserve">│   │ RAIL_004 RAW     │   FIREFLY        │ shot,  │ wide, 35mm▊ │</w:t>
      </w:r>
      <w:r>
        <w:br/>
      </w:r>
      <w:r>
        <w:br/>
      </w:r>
      <w:r>
        <w:rPr>
          <w:rStyle w:val="VerbatimChar"/>
        </w:rPr>
        <w:t xml:space="preserve">└───┴──────────────────┴──────────────────┴────────┴─────────────┘</w:t>
      </w:r>
    </w:p>
    <w:p>
      <w:pPr>
        <w:pStyle w:val="FirstParagraph"/>
      </w:pPr>
      <w:r>
        <w:rPr>
          <w:iCs/>
          <w:i/>
        </w:rPr>
        <w:t xml:space="preserve">Layout 05 — Desk active, full suite. OS desktop hidden. Only whitelisted apps can open over surface.</w:t>
      </w:r>
    </w:p>
    <w:bookmarkEnd w:id="91"/>
    <w:bookmarkStart w:id="92" w:name="video-editor-desk-reel-instances"/>
    <w:p>
      <w:pPr>
        <w:pStyle w:val="Heading2"/>
      </w:pPr>
      <w:r>
        <w:rPr>
          <w:bCs/>
          <w:b/>
        </w:rPr>
        <w:t xml:space="preserve">11.6 Video Editor — Desk + Reel Instances</w:t>
      </w:r>
    </w:p>
    <w:p>
      <w:pPr>
        <w:pStyle w:val="SourceCode"/>
      </w:pPr>
      <w:r>
        <w:rPr>
          <w:rStyle w:val="VerbatimChar"/>
        </w:rPr>
        <w:t xml:space="preserve">┌─────────────────────────────────────────────────────────────────┐</w:t>
      </w:r>
      <w:r>
        <w:br/>
      </w:r>
      <w:r>
        <w:br/>
      </w:r>
      <w:r>
        <w:rPr>
          <w:rStyle w:val="VerbatimChar"/>
        </w:rPr>
        <w:t xml:space="preserve">│ DAVENPORT DESK  ACTIVE ■  RAILWALKERS/EDIT                      │</w:t>
      </w:r>
      <w:r>
        <w:br/>
      </w:r>
      <w:r>
        <w:br/>
      </w:r>
      <w:r>
        <w:rPr>
          <w:rStyle w:val="VerbatimChar"/>
        </w:rPr>
        <w:t xml:space="preserve">│ ALLOWED: DAVINCI RESOLVE                                         │</w:t>
      </w:r>
      <w:r>
        <w:br/>
      </w:r>
      <w:r>
        <w:br/>
      </w:r>
      <w:r>
        <w:rPr>
          <w:rStyle w:val="VerbatimChar"/>
        </w:rPr>
        <w:t xml:space="preserve">│═════════════════════════════════════════════════════════════════│</w:t>
      </w:r>
      <w:r>
        <w:br/>
      </w:r>
      <w:r>
        <w:br/>
      </w:r>
      <w:r>
        <w:rPr>
          <w:rStyle w:val="VerbatimChar"/>
        </w:rPr>
        <w:t xml:space="preserve">│ DAVENPORT FILES     │   DAVINCI RESOLVE    │ NOTES + BOARD      │</w:t>
      </w:r>
      <w:r>
        <w:br/>
      </w:r>
      <w:r>
        <w:br/>
      </w:r>
      <w:r>
        <w:rPr>
          <w:rStyle w:val="VerbatimChar"/>
        </w:rPr>
        <w:t xml:space="preserve">│─────────────────────│   (WHITELISTED APP)  │────────────────────│</w:t>
      </w:r>
      <w:r>
        <w:br/>
      </w:r>
      <w:r>
        <w:br/>
      </w:r>
      <w:r>
        <w:rPr>
          <w:rStyle w:val="VerbatimChar"/>
        </w:rPr>
        <w:t xml:space="preserve">│ ~/RAILWALKERS/      │                      │ SHOT LIST          │</w:t>
      </w:r>
      <w:r>
        <w:br/>
      </w:r>
      <w:r>
        <w:br/>
      </w:r>
      <w:r>
        <w:rPr>
          <w:rStyle w:val="VerbatimChar"/>
        </w:rPr>
        <w:t xml:space="preserve">│ FOOTAGE/            │   ONLY APP THAT CAN  │ ─────────────────  │</w:t>
      </w:r>
      <w:r>
        <w:br/>
      </w:r>
      <w:r>
        <w:br/>
      </w:r>
      <w:r>
        <w:rPr>
          <w:rStyle w:val="VerbatimChar"/>
        </w:rPr>
        <w:t xml:space="preserve">│─────────────────────│   OPEN OVER DESK     │ 01 Rails at dawn   │</w:t>
      </w:r>
      <w:r>
        <w:br/>
      </w:r>
      <w:r>
        <w:br/>
      </w:r>
      <w:r>
        <w:rPr>
          <w:rStyle w:val="VerbatimChar"/>
        </w:rPr>
        <w:t xml:space="preserve">│ RAIL_001  APPROVED  │                      │ 02 City approach   │</w:t>
      </w:r>
      <w:r>
        <w:br/>
      </w:r>
      <w:r>
        <w:br/>
      </w:r>
      <w:r>
        <w:rPr>
          <w:rStyle w:val="VerbatimChar"/>
        </w:rPr>
        <w:t xml:space="preserve">│ RAIL_002  APPROVED  │   ← DRAG CLIPS FROM  │ 03 Platform hero▊  │</w:t>
      </w:r>
      <w:r>
        <w:br/>
      </w:r>
      <w:r>
        <w:br/>
      </w:r>
      <w:r>
        <w:rPr>
          <w:rStyle w:val="VerbatimChar"/>
        </w:rPr>
        <w:t xml:space="preserve">│ RAIL_003  WORKING   │     FILES OR BOARD   │────────────────────│</w:t>
      </w:r>
      <w:r>
        <w:br/>
      </w:r>
      <w:r>
        <w:br/>
      </w:r>
      <w:r>
        <w:rPr>
          <w:rStyle w:val="VerbatimChar"/>
        </w:rPr>
        <w:t xml:space="preserve">│ RAIL_004  RAW       │                      │ [IMG][IMG][IMG]    │</w:t>
      </w:r>
      <w:r>
        <w:br/>
      </w:r>
      <w:r>
        <w:br/>
      </w:r>
      <w:r>
        <w:rPr>
          <w:rStyle w:val="VerbatimChar"/>
        </w:rPr>
        <w:t xml:space="preserve">│─────────────────────│   EXPORT EDL ↓       │ GRADE REFERENCE    │</w:t>
      </w:r>
      <w:r>
        <w:br/>
      </w:r>
      <w:r>
        <w:br/>
      </w:r>
      <w:r>
        <w:rPr>
          <w:rStyle w:val="VerbatimChar"/>
        </w:rPr>
        <w:t xml:space="preserve">│═════════════════════════════════════════════════════════════════│</w:t>
      </w:r>
      <w:r>
        <w:br/>
      </w:r>
      <w:r>
        <w:br/>
      </w:r>
      <w:r>
        <w:rPr>
          <w:rStyle w:val="VerbatimChar"/>
        </w:rPr>
        <w:t xml:space="preserve">│ REEL · ROUGH CUT        PIN ■  │ REEL · CLIENT CUT      PIN ■  │</w:t>
      </w:r>
      <w:r>
        <w:br/>
      </w:r>
      <w:r>
        <w:br/>
      </w:r>
      <w:r>
        <w:rPr>
          <w:rStyle w:val="VerbatimChar"/>
        </w:rPr>
        <w:t xml:space="preserve">│ ~/RAILWALKERS/REEL/ROUGH.EDL   │ ~/RAILWALKERS/REEL/CLIENT.EDL  │</w:t>
      </w:r>
      <w:r>
        <w:br/>
      </w:r>
      <w:r>
        <w:br/>
      </w:r>
      <w:r>
        <w:rPr>
          <w:rStyle w:val="VerbatimChar"/>
        </w:rPr>
        <w:t xml:space="preserve">│ [🚂 0:00] › [🌆 0:08] › [🌅 0:19] › [DROP]  │ [🌅] › [🚂] › [DROP] │</w:t>
      </w:r>
      <w:r>
        <w:br/>
      </w:r>
      <w:r>
        <w:br/>
      </w:r>
      <w:r>
        <w:rPr>
          <w:rStyle w:val="VerbatimChar"/>
        </w:rPr>
        <w:t xml:space="preserve">│ TOTAL: 0:31 · 3 CLIPS  EXPORT EDL  │ TOTAL: 0:17  EXPORT EDL   │</w:t>
      </w:r>
      <w:r>
        <w:br/>
      </w:r>
      <w:r>
        <w:br/>
      </w:r>
      <w:r>
        <w:rPr>
          <w:rStyle w:val="VerbatimChar"/>
        </w:rPr>
        <w:t xml:space="preserve">└─────────────────────────────────────────────────────────────────┘</w:t>
      </w:r>
    </w:p>
    <w:p>
      <w:pPr>
        <w:pStyle w:val="FirstParagraph"/>
      </w:pPr>
      <w:r>
        <w:rPr>
          <w:iCs/>
          <w:i/>
        </w:rPr>
        <w:t xml:space="preserve">Layout 06 — Video editor with Desk active. Two Reel instances at bottom. Drag clips between instances.</w:t>
      </w:r>
    </w:p>
    <w:bookmarkEnd w:id="92"/>
    <w:bookmarkStart w:id="93" w:name="draw-tablet-main-display-split"/>
    <w:p>
      <w:pPr>
        <w:pStyle w:val="Heading2"/>
      </w:pPr>
      <w:r>
        <w:rPr>
          <w:bCs/>
          <w:b/>
        </w:rPr>
        <w:t xml:space="preserve">11.7 Draw — Tablet + Main Display Split</w:t>
      </w:r>
    </w:p>
    <w:p>
      <w:pPr>
        <w:pStyle w:val="SourceCode"/>
      </w:pPr>
      <w:r>
        <w:rPr>
          <w:rStyle w:val="VerbatimChar"/>
        </w:rPr>
        <w:t xml:space="preserve">┌─────────────────────────────┐  ┌──────────────────────────────┐</w:t>
      </w:r>
      <w:r>
        <w:br/>
      </w:r>
      <w:r>
        <w:br/>
      </w:r>
      <w:r>
        <w:rPr>
          <w:rStyle w:val="VerbatimChar"/>
        </w:rPr>
        <w:t xml:space="preserve">│   MAIN DISPLAY              │  │   DISPLAY TABLET              │</w:t>
      </w:r>
      <w:r>
        <w:br/>
      </w:r>
      <w:r>
        <w:br/>
      </w:r>
      <w:r>
        <w:rPr>
          <w:rStyle w:val="VerbatimChar"/>
        </w:rPr>
        <w:t xml:space="preserve">│─────────────────────────────│  │──────────────────────────────│</w:t>
      </w:r>
      <w:r>
        <w:br/>
      </w:r>
      <w:r>
        <w:br/>
      </w:r>
      <w:r>
        <w:rPr>
          <w:rStyle w:val="VerbatimChar"/>
        </w:rPr>
        <w:t xml:space="preserve">│ DAVENPORT DESK ACTIVE ■     │  │ DAVENPORT DRAW        PIN ■  │</w:t>
      </w:r>
      <w:r>
        <w:br/>
      </w:r>
      <w:r>
        <w:br/>
      </w:r>
      <w:r>
        <w:rPr>
          <w:rStyle w:val="VerbatimChar"/>
        </w:rPr>
        <w:t xml:space="preserve">│─────────────────────────────│  │──────────────────────────────│</w:t>
      </w:r>
      <w:r>
        <w:br/>
      </w:r>
      <w:r>
        <w:br/>
      </w:r>
      <w:r>
        <w:rPr>
          <w:rStyle w:val="VerbatimChar"/>
        </w:rPr>
        <w:t xml:space="preserve">│ PAL│FILES│BOARD  │NOTES│VIEW│  │                              │</w:t>
      </w:r>
      <w:r>
        <w:br/>
      </w:r>
      <w:r>
        <w:br/>
      </w:r>
      <w:r>
        <w:rPr>
          <w:rStyle w:val="VerbatimChar"/>
        </w:rPr>
        <w:t xml:space="preserve">│────│─────│───────│─────│────│  │                              │</w:t>
      </w:r>
      <w:r>
        <w:br/>
      </w:r>
      <w:r>
        <w:br/>
      </w:r>
      <w:r>
        <w:rPr>
          <w:rStyle w:val="VerbatimChar"/>
        </w:rPr>
        <w:t xml:space="preserve">│ █  │IMG  │[IMG]  │BRIEF│MJ  │  │   [ CANVAS — FULL TABLET ]   │</w:t>
      </w:r>
      <w:r>
        <w:br/>
      </w:r>
      <w:r>
        <w:br/>
      </w:r>
      <w:r>
        <w:rPr>
          <w:rStyle w:val="VerbatimChar"/>
        </w:rPr>
        <w:t xml:space="preserve">│ █  │IMG  │[PRMT] │─────│●   │  │                              │</w:t>
      </w:r>
      <w:r>
        <w:br/>
      </w:r>
      <w:r>
        <w:br/>
      </w:r>
      <w:r>
        <w:rPr>
          <w:rStyle w:val="VerbatimChar"/>
        </w:rPr>
        <w:t xml:space="preserve">│ █  │IMG  │       │PRMT │GEN │  │   STYLUS INPUT               │</w:t>
      </w:r>
      <w:r>
        <w:br/>
      </w:r>
      <w:r>
        <w:br/>
      </w:r>
      <w:r>
        <w:rPr>
          <w:rStyle w:val="VerbatimChar"/>
        </w:rPr>
        <w:t xml:space="preserve">│ █  │     │COLOR  │     │    │  │   FOUR PENCIL SIZES          │</w:t>
      </w:r>
      <w:r>
        <w:br/>
      </w:r>
      <w:r>
        <w:br/>
      </w:r>
      <w:r>
        <w:rPr>
          <w:rStyle w:val="VerbatimChar"/>
        </w:rPr>
        <w:t xml:space="preserve">│────│─────│───────│─────│────│  │   COLOR FROM PALETTE ←──────┤</w:t>
      </w:r>
      <w:r>
        <w:br/>
      </w:r>
      <w:r>
        <w:br/>
      </w:r>
      <w:r>
        <w:rPr>
          <w:rStyle w:val="VerbatimChar"/>
        </w:rPr>
        <w:t xml:space="preserve">│                             │  │                              │</w:t>
      </w:r>
      <w:r>
        <w:br/>
      </w:r>
      <w:r>
        <w:br/>
      </w:r>
      <w:r>
        <w:rPr>
          <w:rStyle w:val="VerbatimChar"/>
        </w:rPr>
        <w:t xml:space="preserve">│  PALETTE DOCKED TO DRAW  ───────────────────────────────────→│</w:t>
      </w:r>
      <w:r>
        <w:br/>
      </w:r>
      <w:r>
        <w:br/>
      </w:r>
      <w:r>
        <w:rPr>
          <w:rStyle w:val="VerbatimChar"/>
        </w:rPr>
        <w:t xml:space="preserve">│  OR FLOATING ON MAIN DISPLAY│  │ ~/DAVENPORT/RAILWALKERS/     │</w:t>
      </w:r>
      <w:r>
        <w:br/>
      </w:r>
      <w:r>
        <w:br/>
      </w:r>
      <w:r>
        <w:rPr>
          <w:rStyle w:val="VerbatimChar"/>
        </w:rPr>
        <w:t xml:space="preserve">│                             │  │ DRAW/SKETCH_001.PNG          │</w:t>
      </w:r>
      <w:r>
        <w:br/>
      </w:r>
      <w:r>
        <w:br/>
      </w:r>
      <w:r>
        <w:rPr>
          <w:rStyle w:val="VerbatimChar"/>
        </w:rPr>
        <w:t xml:space="preserve">└─────────────────────────────┘  └──────────────────────────────┘</w:t>
      </w:r>
    </w:p>
    <w:p>
      <w:pPr>
        <w:pStyle w:val="FirstParagraph"/>
      </w:pPr>
      <w:r>
        <w:rPr>
          <w:iCs/>
          <w:i/>
        </w:rPr>
        <w:t xml:space="preserve">Layout 07 — Draw on display tablet. Main display holds full peripheral suite. Palette serves both surfaces.</w:t>
      </w:r>
    </w:p>
    <w:bookmarkEnd w:id="93"/>
    <w:bookmarkEnd w:id="94"/>
    <w:bookmarkStart w:id="102" w:name="suite-architecture-principles"/>
    <w:p>
      <w:pPr>
        <w:pStyle w:val="Heading1"/>
      </w:pPr>
      <w:r>
        <w:rPr>
          <w:bCs/>
          <w:b/>
        </w:rPr>
        <w:t xml:space="preserve">12. Suite Architecture Principles</w:t>
      </w:r>
    </w:p>
    <w:bookmarkStart w:id="95" w:name="crash-isolation"/>
    <w:p>
      <w:pPr>
        <w:pStyle w:val="Heading2"/>
      </w:pPr>
      <w:r>
        <w:rPr>
          <w:bCs/>
          <w:b/>
        </w:rPr>
        <w:t xml:space="preserve">12.1 Crash Isolation</w:t>
      </w:r>
    </w:p>
    <w:p>
      <w:pPr>
        <w:pStyle w:val="FirstParagraph"/>
      </w:pPr>
      <w:r>
        <w:t xml:space="preserve">Every Davenport tool is an independent process. One tool crashing does not affect any other tool. If Palette crashes, Draw keeps running. If Draw crashes, Palette keeps running. If Files crashes, Notes and Board are unaffected.</w:t>
      </w:r>
    </w:p>
    <w:p>
      <w:pPr>
        <w:pStyle w:val="BodyText"/>
      </w:pPr>
      <w:r>
        <w:t xml:space="preserve">This is the opposite of how most creative suites are built. Adobe apps share process space. One bad plugin can take down the whole session. Davenport’s modularity means the worst case is losing one tool, not losing everything.</w:t>
      </w:r>
    </w:p>
    <w:bookmarkEnd w:id="95"/>
    <w:bookmarkStart w:id="96" w:name="palette-as-universal-color-picker"/>
    <w:p>
      <w:pPr>
        <w:pStyle w:val="Heading2"/>
      </w:pPr>
      <w:r>
        <w:rPr>
          <w:bCs/>
          <w:b/>
        </w:rPr>
        <w:t xml:space="preserve">12.2 Palette as Universal Color Picker</w:t>
      </w:r>
    </w:p>
    <w:p>
      <w:pPr>
        <w:pStyle w:val="FirstParagraph"/>
      </w:pPr>
      <w:r>
        <w:t xml:space="preserve">Color picking is Palette’s job. No other Davenport tool ships with a color picker. Draw delegates to Palette. Board delegates to Palette. Any future tool that needs color input docks Palette beside it. One capability, one tool — monotasker discipline at the suite architecture level.</w:t>
      </w:r>
    </w:p>
    <w:bookmarkEnd w:id="96"/>
    <w:bookmarkStart w:id="97" w:name="the-instance-model"/>
    <w:p>
      <w:pPr>
        <w:pStyle w:val="Heading2"/>
      </w:pPr>
      <w:r>
        <w:rPr>
          <w:bCs/>
          <w:b/>
        </w:rPr>
        <w:t xml:space="preserve">12.3 The Instance Model</w:t>
      </w:r>
    </w:p>
    <w:p>
      <w:pPr>
        <w:pStyle w:val="FirstParagraph"/>
      </w:pPr>
      <w:r>
        <w:t xml:space="preserve">Davenport tools are window types, not applications. An instance of Notes is one .md file with a window around it. An instance of Reel is one EDL sequence with a window around it. An instance of Draw is one canvas PNG with a window around it. You open as many instances as you need. Each instance is an independent process.</w:t>
      </w:r>
    </w:p>
    <w:p>
      <w:pPr>
        <w:pStyle w:val="BodyText"/>
      </w:pPr>
      <w:r>
        <w:rPr>
          <w:iCs/>
          <w:i/>
        </w:rPr>
        <w:t xml:space="preserve">The instance is the file. The window is the view. The tool name is the type, not the application.</w:t>
      </w:r>
    </w:p>
    <w:bookmarkEnd w:id="97"/>
    <w:bookmarkStart w:id="98" w:name="desktop-peripheral-a-new-category"/>
    <w:p>
      <w:pPr>
        <w:pStyle w:val="Heading2"/>
      </w:pPr>
      <w:r>
        <w:rPr>
          <w:bCs/>
          <w:b/>
        </w:rPr>
        <w:t xml:space="preserve">12.4 Desktop Peripheral — A New Category</w:t>
      </w:r>
    </w:p>
    <w:p>
      <w:pPr>
        <w:pStyle w:val="FirstParagraph"/>
      </w:pPr>
      <w:r>
        <w:t xml:space="preserve">Davenport is a desktop peripheral system. Each tool is an independent software peripheral that lives at the edge of your screen and augments your existing workflow without replacing any part of it. Hardware peripherals have existed for 50 years. Software peripherals — discrete, independent, edge-dwelling, always-on augmentation tools — have not been named or claimed as a category until now.</w:t>
      </w:r>
    </w:p>
    <w:bookmarkEnd w:id="98"/>
    <w:bookmarkStart w:id="99" w:name="nested-container-pipeline-future"/>
    <w:p>
      <w:pPr>
        <w:pStyle w:val="Heading2"/>
      </w:pPr>
      <w:r>
        <w:rPr>
          <w:bCs/>
          <w:b/>
        </w:rPr>
        <w:t xml:space="preserve">12.5 Nested Container Pipeline — Future</w:t>
      </w:r>
    </w:p>
    <w:p>
      <w:pPr>
        <w:pStyle w:val="FirstParagraph"/>
      </w:pPr>
      <w:r>
        <w:t xml:space="preserve">The filesystem hierarchy is the pipeline. Visual pipeline representation will not use a conventional node graph with wires — instead a nested container view where the hierarchy displays as the flow. Drop a connector into a container and it becomes active for that container. Connection is container membership, not a drawn wire. Genuinely new territory.</w:t>
      </w:r>
    </w:p>
    <w:bookmarkEnd w:id="99"/>
    <w:bookmarkStart w:id="100" w:name="skinning-system-future-architecture-goal"/>
    <w:p>
      <w:pPr>
        <w:pStyle w:val="Heading2"/>
      </w:pPr>
      <w:r>
        <w:rPr>
          <w:bCs/>
          <w:b/>
        </w:rPr>
        <w:t xml:space="preserve">12.6 Skinning System — Future Architecture Goal</w:t>
      </w:r>
    </w:p>
    <w:p>
      <w:pPr>
        <w:pStyle w:val="FirstParagraph"/>
      </w:pPr>
      <w:r>
        <w:t xml:space="preserve">The Hazeltine OCR aesthetic is the default skin and the v1 ship target. It is not the only skin. The theming system is built on CSS variables from day one — every color decision, every spacing decision, every visual property is a variable, never hardcoded. A skin is a single CSS file that overrides the defaults.</w:t>
      </w:r>
    </w:p>
    <w:p>
      <w:pPr>
        <w:numPr>
          <w:ilvl w:val="0"/>
          <w:numId w:val="1018"/>
        </w:numPr>
      </w:pPr>
      <w:r>
        <w:t xml:space="preserve">Default skin ships as davenport-default.css</w:t>
      </w:r>
    </w:p>
    <w:p>
      <w:pPr>
        <w:numPr>
          <w:ilvl w:val="0"/>
          <w:numId w:val="1018"/>
        </w:numPr>
      </w:pPr>
      <w:r>
        <w:t xml:space="preserve">Skin files live at ~/Davenport/skins/ as real files — drop a CSS file, it appears as an option</w:t>
      </w:r>
    </w:p>
    <w:p>
      <w:pPr>
        <w:numPr>
          <w:ilvl w:val="0"/>
          <w:numId w:val="1018"/>
        </w:numPr>
      </w:pPr>
      <w:r>
        <w:t xml:space="preserve">Structural positions are locked — chrome positions, breadcrumb location, COPY button placement, four-side grab strips. These are load-bearing and cannot be moved by a skin.</w:t>
      </w:r>
    </w:p>
    <w:p>
      <w:pPr>
        <w:numPr>
          <w:ilvl w:val="0"/>
          <w:numId w:val="1018"/>
        </w:numPr>
      </w:pPr>
      <w:r>
        <w:t xml:space="preserve">Everything visual above the structural layer is fair game — colors, typography, border radius, effects</w:t>
      </w:r>
    </w:p>
    <w:p>
      <w:pPr>
        <w:numPr>
          <w:ilvl w:val="0"/>
          <w:numId w:val="1018"/>
        </w:numPr>
      </w:pPr>
      <w:r>
        <w:t xml:space="preserve">AI-generated skins are an explicit use case — describe the interface you want to Claude, drop the CSS file in skins, use it</w:t>
      </w:r>
    </w:p>
    <w:p>
      <w:pPr>
        <w:numPr>
          <w:ilvl w:val="0"/>
          <w:numId w:val="1018"/>
        </w:numPr>
      </w:pPr>
      <w:r>
        <w:t xml:space="preserve">Community skin ecosystem is an explicit long-term design goal</w:t>
      </w:r>
    </w:p>
    <w:p>
      <w:pPr>
        <w:pStyle w:val="FirstParagraph"/>
      </w:pPr>
      <w:r>
        <w:t xml:space="preserve">The discipline now: build the default skin as if someone else is going to replace it, because eventually they will.</w:t>
      </w:r>
    </w:p>
    <w:bookmarkEnd w:id="100"/>
    <w:bookmarkStart w:id="101" w:name="desk-drawer-cabinet-container-hierarchy"/>
    <w:p>
      <w:pPr>
        <w:pStyle w:val="Heading2"/>
      </w:pPr>
      <w:r>
        <w:rPr>
          <w:bCs/>
          <w:b/>
        </w:rPr>
        <w:t xml:space="preserve">12.7 Desk, Drawer, Cabinet — Container Hierarchy</w:t>
      </w:r>
    </w:p>
    <w:p>
      <w:pPr>
        <w:pStyle w:val="FirstParagraph"/>
      </w:pPr>
      <w:r>
        <w:t xml:space="preserve">Three invisible containers give the suite its structure. None of them render as objects on screen — they are code structures that hold things, not things themselves. What the person sees is tools and content. What the system enforces is this hierarchy underneath.</w:t>
      </w:r>
    </w:p>
    <w:p>
      <w:pPr>
        <w:pStyle w:val="BodyText"/>
      </w:pPr>
      <w:r>
        <w:rPr>
          <w:bCs/>
          <w:b/>
        </w:rPr>
        <w:t xml:space="preserve">Desk</w:t>
      </w:r>
      <w:r>
        <w:t xml:space="preserve"> </w:t>
      </w:r>
      <w:r>
        <w:t xml:space="preserve">— the container that holds arranged tool instances. A Desk holds Drawers. Desk sits in a layer beneath the working surface, not above it: the primary whitelisted app stays topmost and focused, Desk and everything it holds sit beneath as scaffolding, and everything outside the Desk’s whitelist sits lower still with no path upward. Multiple Desks can be open at once, each with its own whitelisted app pinned above it. Desk-the-container is the same concept as Davenport Desk-the-tool (10.13) — the tool is simply the visible control surface for activating and configuring a container that otherwise does its work invisibly.</w:t>
      </w:r>
    </w:p>
    <w:p>
      <w:pPr>
        <w:pStyle w:val="BodyText"/>
      </w:pPr>
      <w:r>
        <w:rPr>
          <w:bCs/>
          <w:b/>
        </w:rPr>
        <w:t xml:space="preserve">Drawer</w:t>
      </w:r>
      <w:r>
        <w:t xml:space="preserve"> </w:t>
      </w:r>
      <w:r>
        <w:t xml:space="preserve">— the invisible per-instance wrapper every tool instance is held in. A Drawer is the chrome shell: grab strips, PIN/NARROW, breadcrumb, COPY placement — the same structural-lock list already fixed in 12.6. The app itself (Notes, Board, View, whatever) sits inside the Drawer; the Drawer is what makes any tool instance behave consistently regardless of which app it holds. This formalizes the instance/window relationship already described in 12.3 — the Drawer is what 12.3 calls</w:t>
      </w:r>
      <w:r>
        <w:t xml:space="preserve"> </w:t>
      </w:r>
      <w:r>
        <w:t xml:space="preserve">“</w:t>
      </w:r>
      <w:r>
        <w:t xml:space="preserve">the window around the file.</w:t>
      </w:r>
      <w:r>
        <w:t xml:space="preserve">”</w:t>
      </w:r>
      <w:r>
        <w:t xml:space="preserve"> </w:t>
      </w:r>
      <w:r>
        <w:t xml:space="preserve">A Desk holds many Drawers, each holding one running instance.</w:t>
      </w:r>
    </w:p>
    <w:p>
      <w:pPr>
        <w:pStyle w:val="BodyText"/>
      </w:pPr>
      <w:r>
        <w:rPr>
          <w:bCs/>
          <w:b/>
        </w:rPr>
        <w:t xml:space="preserve">Cabinet</w:t>
      </w:r>
      <w:r>
        <w:t xml:space="preserve"> </w:t>
      </w:r>
      <w:r>
        <w:t xml:space="preserve">— fixed to Desk, native to Files only. Cabinet is Files’ own persistent storage substrate — the auto-created containers (RAW / WORKING / APPROVED / FINAL, 10.1) live inside it. Cabinet does not generalize to other tools. Board has no Cabinet. Notes has no Cabinet. Only Files does, because persistent storage is the one job that belongs to Files alone — this asymmetry is what keeps Files</w:t>
      </w:r>
      <w:r>
        <w:t xml:space="preserve"> </w:t>
      </w:r>
      <w:r>
        <w:t xml:space="preserve">“</w:t>
      </w:r>
      <w:r>
        <w:t xml:space="preserve">the anchor of the suite</w:t>
      </w:r>
      <w:r>
        <w:t xml:space="preserve">”</w:t>
      </w:r>
      <w:r>
        <w:t xml:space="preserve"> </w:t>
      </w:r>
      <w:r>
        <w:t xml:space="preserve">structurally true, not just descriptively true.</w:t>
      </w:r>
    </w:p>
    <w:p>
      <w:pPr>
        <w:pStyle w:val="BodyText"/>
      </w:pPr>
      <w:r>
        <w:rPr>
          <w:iCs/>
          <w:i/>
        </w:rPr>
        <w:t xml:space="preserve">Worked example:</w:t>
      </w:r>
      <w:r>
        <w:t xml:space="preserve"> </w:t>
      </w:r>
      <w:r>
        <w:t xml:space="preserve">a Desk holds a Files instance — Files brings its Cabinet with it, since Cabinet is native to Files — alongside a Drawer holding a running Notes instance. Opening something is always a retrieval: pulling an asset out of the Cabinet, or pulling a tool out of a Drawer, onto the working surface at the center where the primary app lives.</w:t>
      </w:r>
    </w:p>
    <w:bookmarkEnd w:id="101"/>
    <w:bookmarkEnd w:id="102"/>
    <w:bookmarkStart w:id="107" w:name="platform-and-hardware"/>
    <w:p>
      <w:pPr>
        <w:pStyle w:val="Heading1"/>
      </w:pPr>
      <w:r>
        <w:rPr>
          <w:bCs/>
          <w:b/>
        </w:rPr>
        <w:t xml:space="preserve">13. Platform and Hardware</w:t>
      </w:r>
    </w:p>
    <w:bookmarkStart w:id="103" w:name="os-targets"/>
    <w:p>
      <w:pPr>
        <w:pStyle w:val="Heading2"/>
      </w:pPr>
      <w:r>
        <w:rPr>
          <w:bCs/>
          <w:b/>
        </w:rPr>
        <w:t xml:space="preserve">13.1 OS Targets</w:t>
      </w:r>
    </w:p>
    <w:p>
      <w:pPr>
        <w:pStyle w:val="FirstParagraph"/>
      </w:pPr>
      <w:r>
        <w:t xml:space="preserve">Davenport targets all three major desktop operating systems. Electron makes this achievable from a single codebase. The filesystem-as-data-model and open file formats mean the suite is fully portable with no data migration.</w:t>
      </w:r>
    </w:p>
    <w:p>
      <w:pPr>
        <w:numPr>
          <w:ilvl w:val="0"/>
          <w:numId w:val="1019"/>
        </w:numPr>
      </w:pPr>
      <w:r>
        <w:t xml:space="preserve">macOS — primary development target. Current build.</w:t>
      </w:r>
    </w:p>
    <w:p>
      <w:pPr>
        <w:numPr>
          <w:ilvl w:val="0"/>
          <w:numId w:val="1019"/>
        </w:numPr>
      </w:pPr>
      <w:r>
        <w:t xml:space="preserve">Windows — full compatibility target. Win32 API replaces Swift/Core Graphics for window detection.</w:t>
      </w:r>
    </w:p>
    <w:p>
      <w:pPr>
        <w:numPr>
          <w:ilvl w:val="0"/>
          <w:numId w:val="1019"/>
        </w:numPr>
      </w:pPr>
      <w:r>
        <w:t xml:space="preserve">Linux — full compatibility target. Covers Raspberry Pi, cyberdeck deployments, any Linux desktop.</w:t>
      </w:r>
    </w:p>
    <w:bookmarkEnd w:id="103"/>
    <w:bookmarkStart w:id="104" w:name="hardware-targets"/>
    <w:p>
      <w:pPr>
        <w:pStyle w:val="Heading2"/>
      </w:pPr>
      <w:r>
        <w:rPr>
          <w:bCs/>
          <w:b/>
        </w:rPr>
        <w:t xml:space="preserve">13.2 Hardware Targets</w:t>
      </w:r>
    </w:p>
    <w:p>
      <w:pPr>
        <w:numPr>
          <w:ilvl w:val="0"/>
          <w:numId w:val="1020"/>
        </w:numPr>
      </w:pPr>
      <w:r>
        <w:t xml:space="preserve">macOS desktop and laptop — primary</w:t>
      </w:r>
    </w:p>
    <w:p>
      <w:pPr>
        <w:numPr>
          <w:ilvl w:val="0"/>
          <w:numId w:val="1020"/>
        </w:numPr>
      </w:pPr>
      <w:r>
        <w:t xml:space="preserve">Windows desktop and laptop — full target</w:t>
      </w:r>
    </w:p>
    <w:p>
      <w:pPr>
        <w:numPr>
          <w:ilvl w:val="0"/>
          <w:numId w:val="1020"/>
        </w:numPr>
      </w:pPr>
      <w:r>
        <w:t xml:space="preserve">Raspberry Pi — full compatibility, no GPU requirements, Linux build, travel media server</w:t>
      </w:r>
    </w:p>
    <w:p>
      <w:pPr>
        <w:numPr>
          <w:ilvl w:val="0"/>
          <w:numId w:val="1020"/>
        </w:numPr>
      </w:pPr>
      <w:r>
        <w:t xml:space="preserve">Cyberdecks — keyboard-first navigation, minimal rendering, Linux build</w:t>
      </w:r>
    </w:p>
    <w:p>
      <w:pPr>
        <w:numPr>
          <w:ilvl w:val="0"/>
          <w:numId w:val="1020"/>
        </w:numPr>
      </w:pPr>
      <w:r>
        <w:t xml:space="preserve">Decade-old machines on any OS — performance parity with Notepad-class tools</w:t>
      </w:r>
    </w:p>
    <w:p>
      <w:pPr>
        <w:numPr>
          <w:ilvl w:val="0"/>
          <w:numId w:val="1020"/>
        </w:numPr>
      </w:pPr>
      <w:r>
        <w:t xml:space="preserve">Display tablets — Wacom Cintiq, iPad Sidecar, XP-Pen, Huion — Draw occupies tablet, periphery on main display</w:t>
      </w:r>
    </w:p>
    <w:bookmarkEnd w:id="104"/>
    <w:bookmarkStart w:id="105" w:name="graphics-requirements"/>
    <w:p>
      <w:pPr>
        <w:pStyle w:val="Heading2"/>
      </w:pPr>
      <w:r>
        <w:rPr>
          <w:bCs/>
          <w:b/>
        </w:rPr>
        <w:t xml:space="preserve">13.3 Graphics Requirements</w:t>
      </w:r>
    </w:p>
    <w:p>
      <w:pPr>
        <w:numPr>
          <w:ilvl w:val="0"/>
          <w:numId w:val="1021"/>
        </w:numPr>
      </w:pPr>
      <w:r>
        <w:t xml:space="preserve">No WebGL. No Canvas API for UI chrome. No CSS backdrop-filter.</w:t>
      </w:r>
    </w:p>
    <w:p>
      <w:pPr>
        <w:numPr>
          <w:ilvl w:val="0"/>
          <w:numId w:val="1021"/>
        </w:numPr>
      </w:pPr>
      <w:r>
        <w:t xml:space="preserve">No post-1990s graphics requirements.</w:t>
      </w:r>
    </w:p>
    <w:p>
      <w:pPr>
        <w:numPr>
          <w:ilvl w:val="0"/>
          <w:numId w:val="1021"/>
        </w:numPr>
      </w:pPr>
      <w:r>
        <w:t xml:space="preserve">Scanline overlay is a CSS repeating-gradient — zero GPU cost.</w:t>
      </w:r>
    </w:p>
    <w:p>
      <w:pPr>
        <w:numPr>
          <w:ilvl w:val="0"/>
          <w:numId w:val="1021"/>
        </w:numPr>
      </w:pPr>
      <w:r>
        <w:t xml:space="preserve">No animations. All state changes are instant.</w:t>
      </w:r>
    </w:p>
    <w:p>
      <w:pPr>
        <w:numPr>
          <w:ilvl w:val="0"/>
          <w:numId w:val="1021"/>
        </w:numPr>
      </w:pPr>
      <w:r>
        <w:t xml:space="preserve">Identical visual output on all three platforms — no platform-specific theming.</w:t>
      </w:r>
    </w:p>
    <w:bookmarkEnd w:id="105"/>
    <w:bookmarkStart w:id="106" w:name="backward-compatibility-1"/>
    <w:p>
      <w:pPr>
        <w:pStyle w:val="Heading2"/>
      </w:pPr>
      <w:r>
        <w:rPr>
          <w:bCs/>
          <w:b/>
        </w:rPr>
        <w:t xml:space="preserve">13.4 Backward Compatibility</w:t>
      </w:r>
    </w:p>
    <w:p>
      <w:pPr>
        <w:pStyle w:val="FirstParagraph"/>
      </w:pPr>
      <w:r>
        <w:t xml:space="preserve">By decades, not years. Open file formats. No proprietary containers. No database-only state. The project directory is readable and navigable by any tool made in the last 40 years, including Terminal, DOS, and CMD.</w:t>
      </w:r>
    </w:p>
    <w:bookmarkEnd w:id="106"/>
    <w:bookmarkEnd w:id="107"/>
    <w:bookmarkStart w:id="112" w:name="identity-statement"/>
    <w:p>
      <w:pPr>
        <w:pStyle w:val="Heading1"/>
      </w:pPr>
      <w:r>
        <w:rPr>
          <w:bCs/>
          <w:b/>
        </w:rPr>
        <w:t xml:space="preserve">14. Identity Statement</w:t>
      </w:r>
    </w:p>
    <w:bookmarkStart w:id="108" w:name="davenport-is-for-computers"/>
    <w:p>
      <w:pPr>
        <w:pStyle w:val="Heading2"/>
      </w:pPr>
      <w:r>
        <w:rPr>
          <w:bCs/>
          <w:b/>
        </w:rPr>
        <w:t xml:space="preserve">14.1 Davenport Is For Computers</w:t>
      </w:r>
    </w:p>
    <w:p>
      <w:pPr>
        <w:pStyle w:val="FirstParagraph"/>
      </w:pPr>
      <w:r>
        <w:t xml:space="preserve">Davenport is meant for computers and the people who love them. It is not a phone app, though it can be part of a user ecosystem that includes phone apps. It is not simplified for reluctant users. It is not designed around the assumption that the filesystem is intimidating.</w:t>
      </w:r>
    </w:p>
    <w:p>
      <w:pPr>
        <w:pStyle w:val="BodyText"/>
      </w:pPr>
      <w:r>
        <w:t xml:space="preserve">It is designed around the assumption that you either already understand file management or you are about to learn it — because Davenport’s architecture will teach it to you by requiring it.</w:t>
      </w:r>
    </w:p>
    <w:p>
      <w:pPr>
        <w:pStyle w:val="BodyText"/>
      </w:pPr>
      <w:r>
        <w:rPr>
          <w:iCs/>
          <w:i/>
        </w:rPr>
        <w:t xml:space="preserve">If you don</w:t>
      </w:r>
      <w:r>
        <w:rPr>
          <w:bCs/>
          <w:b/>
          <w:iCs/>
          <w:i/>
        </w:rPr>
        <w:t xml:space="preserve">’</w:t>
      </w:r>
      <w:r>
        <w:rPr>
          <w:iCs/>
          <w:i/>
        </w:rPr>
        <w:t xml:space="preserve">t understand file management before working with Davenport, you will now.</w:t>
      </w:r>
    </w:p>
    <w:p>
      <w:pPr>
        <w:pStyle w:val="BodyText"/>
      </w:pPr>
      <w:r>
        <w:t xml:space="preserve">The phone relationship is exactly right: Davenport is desktop-native. AirDrop, Google Drive, the phone camera as an input device — the phone is a peripheral to the Davenport workflow, not the other way around.</w:t>
      </w:r>
    </w:p>
    <w:bookmarkEnd w:id="108"/>
    <w:bookmarkStart w:id="109" w:name="accessibility-as-baseline"/>
    <w:p>
      <w:pPr>
        <w:pStyle w:val="Heading2"/>
      </w:pPr>
      <w:r>
        <w:rPr>
          <w:bCs/>
          <w:b/>
        </w:rPr>
        <w:t xml:space="preserve">14.2 Accessibility as Baseline</w:t>
      </w:r>
    </w:p>
    <w:p>
      <w:pPr>
        <w:pStyle w:val="FirstParagraph"/>
      </w:pPr>
      <w:r>
        <w:t xml:space="preserve">Davenport is fully compatible with screen readers and ADA accessibility features. The Brutalist, high-contrast, ALL CAPS, monospace aesthetic is cognitively accessible by design. High contrast ratios. Clear labels. No ambiguous icons. Keyboard-first navigation.</w:t>
      </w:r>
    </w:p>
    <w:p>
      <w:pPr>
        <w:pStyle w:val="BodyText"/>
      </w:pPr>
      <w:r>
        <w:t xml:space="preserve">The same properties that make Davenport legible to a screen reader make it legible to a machine. Accessibility and agent operability are the same requirement stated twice. Accessible as baseline. Aesthetic as compliance add-on.</w:t>
      </w:r>
    </w:p>
    <w:bookmarkEnd w:id="109"/>
    <w:bookmarkStart w:id="110" w:name="the-tagline"/>
    <w:p>
      <w:pPr>
        <w:pStyle w:val="Heading2"/>
      </w:pPr>
      <w:r>
        <w:rPr>
          <w:bCs/>
          <w:b/>
        </w:rPr>
        <w:t xml:space="preserve">14.3 The Tagline</w:t>
      </w:r>
    </w:p>
    <w:p>
      <w:pPr>
        <w:pStyle w:val="FirstParagraph"/>
      </w:pPr>
      <w:r>
        <w:rPr>
          <w:iCs/>
          <w:i/>
        </w:rPr>
        <w:t xml:space="preserve">Davenport will make you love your computer again.</w:t>
      </w:r>
    </w:p>
    <w:p>
      <w:pPr>
        <w:pStyle w:val="BodyText"/>
      </w:pPr>
      <w:r>
        <w:t xml:space="preserve">Not a feature. Not a positioning statement. A promise. Earned by everything already built — the filesystem transparency, the physical object metaphors, the MacPaint lineage, the DOS roots, the crash isolation, the real files at real paths, the tool that teaches you file management by requiring it.</w:t>
      </w:r>
    </w:p>
    <w:p>
      <w:pPr>
        <w:pStyle w:val="BodyText"/>
      </w:pPr>
      <w:r>
        <w:t xml:space="preserve">Most software makes you feel dependent on it. Davenport makes you feel like the computer is yours again. Because it is.</w:t>
      </w:r>
    </w:p>
    <w:bookmarkEnd w:id="110"/>
    <w:bookmarkStart w:id="111" w:name="naming"/>
    <w:p>
      <w:pPr>
        <w:pStyle w:val="Heading2"/>
      </w:pPr>
      <w:r>
        <w:rPr>
          <w:bCs/>
          <w:b/>
        </w:rPr>
        <w:t xml:space="preserve">14.4 Naming</w:t>
      </w:r>
    </w:p>
    <w:p>
      <w:pPr>
        <w:pStyle w:val="FirstParagraph"/>
      </w:pPr>
      <w:r>
        <w:rPr>
          <w:iCs/>
          <w:i/>
        </w:rPr>
        <w:t xml:space="preserve">Davenport Desk by Daventools.</w:t>
      </w:r>
    </w:p>
    <w:p>
      <w:pPr>
        <w:pStyle w:val="BodyText"/>
      </w:pPr>
      <w:r>
        <w:t xml:space="preserve">The manufacturer is Daventools. The product is Davenport Desk — the suite, and the writing-desk object it is named for. Daventools is the company of record: it ships the software, holds the repo, stands behind the promise in 14.3. Davenport Desk is what the person actually opens, works in, and comes to love.</w:t>
      </w:r>
    </w:p>
    <w:p>
      <w:pPr>
        <w:pStyle w:val="BodyText"/>
      </w:pPr>
      <w:r>
        <w:t xml:space="preserve">The split is deliberate. It leaves</w:t>
      </w:r>
      <w:r>
        <w:t xml:space="preserve"> </w:t>
      </w:r>
      <w:r>
        <w:t xml:space="preserve">“</w:t>
      </w:r>
      <w:r>
        <w:t xml:space="preserve">Davenport</w:t>
      </w:r>
      <w:r>
        <w:t xml:space="preserve">”</w:t>
      </w:r>
      <w:r>
        <w:t xml:space="preserve"> </w:t>
      </w:r>
      <w:r>
        <w:t xml:space="preserve">free to mean the object, the metaphor, and the suite — undiluted by also having to carry a company’s legal and commercial weight.</w:t>
      </w:r>
    </w:p>
    <w:bookmarkEnd w:id="111"/>
    <w:bookmarkEnd w:id="112"/>
    <w:bookmarkStart w:id="122" w:name="desk-profiles-restricted-workflows"/>
    <w:p>
      <w:pPr>
        <w:pStyle w:val="Heading1"/>
      </w:pPr>
      <w:r>
        <w:rPr>
          <w:bCs/>
          <w:b/>
        </w:rPr>
        <w:t xml:space="preserve">15. Desk Profiles — Restricted Workflows</w:t>
      </w:r>
    </w:p>
    <w:p>
      <w:pPr>
        <w:pStyle w:val="FirstParagraph"/>
      </w:pPr>
      <w:r>
        <w:t xml:space="preserve">Davenport Desk configurations can be locked into Profiles — named, permission-scoped environments that restrict which tools, directories, pipelines, and applications are available to a user. Profiles serve parents, educators, and employers who need to define and enforce specific workflows without removing the user’s ability to work effectively within that scope.</w:t>
      </w:r>
    </w:p>
    <w:p>
      <w:pPr>
        <w:pStyle w:val="BodyText"/>
      </w:pPr>
      <w:r>
        <w:rPr>
          <w:iCs/>
          <w:i/>
        </w:rPr>
        <w:t xml:space="preserve">A locked Profile is a Desk the user can work within but cannot modify. The config file is read-only. The scope is set by whoever created the Profile.</w:t>
      </w:r>
    </w:p>
    <w:bookmarkStart w:id="117" w:name="use-cases"/>
    <w:p>
      <w:pPr>
        <w:pStyle w:val="Heading2"/>
      </w:pPr>
      <w:r>
        <w:rPr>
          <w:bCs/>
          <w:b/>
        </w:rPr>
        <w:t xml:space="preserve">15.1 Use Cases</w:t>
      </w:r>
    </w:p>
    <w:bookmarkStart w:id="113" w:name="parent-child"/>
    <w:p>
      <w:pPr>
        <w:pStyle w:val="Heading3"/>
      </w:pPr>
      <w:r>
        <w:rPr>
          <w:bCs/>
          <w:b/>
        </w:rPr>
        <w:t xml:space="preserve">Parent / Child</w:t>
      </w:r>
    </w:p>
    <w:p>
      <w:pPr>
        <w:pStyle w:val="FirstParagraph"/>
      </w:pPr>
      <w:r>
        <w:t xml:space="preserve">A parent creates a child’s Desk Profile. Notes and Files are available. Board is available. View is locked to specific permitted URLs — a school portal, Khan Academy, a reference site. Midjourney, Claude, social media are not in this Desk. The child works within the environment. They cannot break out because Desk covers the OS desktop and only whitelisted apps open over it.</w:t>
      </w:r>
    </w:p>
    <w:bookmarkEnd w:id="113"/>
    <w:bookmarkStart w:id="114" w:name="educator-student"/>
    <w:p>
      <w:pPr>
        <w:pStyle w:val="Heading3"/>
      </w:pPr>
      <w:r>
        <w:rPr>
          <w:bCs/>
          <w:b/>
        </w:rPr>
        <w:t xml:space="preserve">Educator / Student</w:t>
      </w:r>
    </w:p>
    <w:p>
      <w:pPr>
        <w:pStyle w:val="SourceCode"/>
      </w:pPr>
      <w:r>
        <w:rPr>
          <w:rStyle w:val="VerbatimChar"/>
        </w:rPr>
        <w:t xml:space="preserve">A teacher creates a classroom Profile. Students get Files scoped to a shared project directory, Notes for writing, Draw for sketching. No View. No Post. No Reel. The permitted pipeline is: research → write → mark up → submit. Nothing outside that pipeline is accessible. The teacher can update the Profile config to unlock tools as the curriculum progresses.</w:t>
      </w:r>
    </w:p>
    <w:bookmarkEnd w:id="114"/>
    <w:bookmarkStart w:id="115" w:name="employer-contractor"/>
    <w:p>
      <w:pPr>
        <w:pStyle w:val="Heading3"/>
      </w:pPr>
      <w:r>
        <w:rPr>
          <w:bCs/>
          <w:b/>
        </w:rPr>
        <w:t xml:space="preserve">Employer / Contractor</w:t>
      </w:r>
    </w:p>
    <w:p>
      <w:pPr>
        <w:pStyle w:val="FirstParagraph"/>
      </w:pPr>
      <w:r>
        <w:t xml:space="preserve">An employer creates a contractor Profile. Files scoped to one project directory only — the contractor cannot browse other projects. Notes available. Reel available for the edit job they were hired for. Post locked — they can assemble but not distribute without approval. A human reviews and unlocks Post when the deliverable is approved.</w:t>
      </w:r>
    </w:p>
    <w:bookmarkEnd w:id="115"/>
    <w:bookmarkStart w:id="116" w:name="agentic-scope"/>
    <w:p>
      <w:pPr>
        <w:pStyle w:val="Heading3"/>
      </w:pPr>
      <w:r>
        <w:rPr>
          <w:bCs/>
          <w:b/>
        </w:rPr>
        <w:t xml:space="preserve">Agentic Scope</w:t>
      </w:r>
    </w:p>
    <w:p>
      <w:pPr>
        <w:pStyle w:val="FirstParagraph"/>
      </w:pPr>
      <w:r>
        <w:t xml:space="preserve">A restricted Profile is also a scoped agent environment. An employer deploying an agent gives it a locked Profile — access to exactly the project directory and tools needed for the job, nothing else. Single batch confirmations still apply. The agent works within the permitted scope. Clean, auditable, contained. The filesystem within the permitted scope is fully visible — Davenport never hides files from an agent within its allowed directories.</w:t>
      </w:r>
    </w:p>
    <w:bookmarkEnd w:id="116"/>
    <w:bookmarkEnd w:id="117"/>
    <w:bookmarkStart w:id="118" w:name="what-gets-restricted-per-profile"/>
    <w:p>
      <w:pPr>
        <w:pStyle w:val="Heading2"/>
      </w:pPr>
      <w:r>
        <w:rPr>
          <w:bCs/>
          <w:b/>
        </w:rPr>
        <w:t xml:space="preserve">15.2 What Gets Restricted Per Profile</w:t>
      </w:r>
    </w:p>
    <w:p>
      <w:pPr>
        <w:numPr>
          <w:ilvl w:val="0"/>
          <w:numId w:val="1022"/>
        </w:numPr>
      </w:pPr>
      <w:r>
        <w:t xml:space="preserve">Which Davenport tools are available in the Desk</w:t>
      </w:r>
    </w:p>
    <w:p>
      <w:pPr>
        <w:numPr>
          <w:ilvl w:val="0"/>
          <w:numId w:val="1022"/>
        </w:numPr>
      </w:pPr>
      <w:r>
        <w:t xml:space="preserve">Which project directories are accessible</w:t>
      </w:r>
    </w:p>
    <w:p>
      <w:pPr>
        <w:numPr>
          <w:ilvl w:val="0"/>
          <w:numId w:val="1022"/>
        </w:numPr>
      </w:pPr>
      <w:r>
        <w:t xml:space="preserve">Which applications are whitelisted to open over Desk</w:t>
      </w:r>
    </w:p>
    <w:p>
      <w:pPr>
        <w:numPr>
          <w:ilvl w:val="0"/>
          <w:numId w:val="1022"/>
        </w:numPr>
      </w:pPr>
      <w:r>
        <w:t xml:space="preserve">Which View URLs are permitted — specific URLs, domains, or no View at all</w:t>
      </w:r>
    </w:p>
    <w:p>
      <w:pPr>
        <w:numPr>
          <w:ilvl w:val="0"/>
          <w:numId w:val="1022"/>
        </w:numPr>
      </w:pPr>
      <w:r>
        <w:t xml:space="preserve">Whether Post is available or locked pending approval</w:t>
      </w:r>
    </w:p>
    <w:p>
      <w:pPr>
        <w:numPr>
          <w:ilvl w:val="0"/>
          <w:numId w:val="1022"/>
        </w:numPr>
      </w:pPr>
      <w:r>
        <w:t xml:space="preserve">Whether new projects can be created</w:t>
      </w:r>
    </w:p>
    <w:p>
      <w:pPr>
        <w:numPr>
          <w:ilvl w:val="0"/>
          <w:numId w:val="1022"/>
        </w:numPr>
      </w:pPr>
      <w:r>
        <w:t xml:space="preserve">Whether the Desk config itself can be edited by the user</w:t>
      </w:r>
    </w:p>
    <w:bookmarkEnd w:id="118"/>
    <w:bookmarkStart w:id="119" w:name="what-never-gets-restricted"/>
    <w:p>
      <w:pPr>
        <w:pStyle w:val="Heading2"/>
      </w:pPr>
      <w:r>
        <w:rPr>
          <w:bCs/>
          <w:b/>
        </w:rPr>
        <w:t xml:space="preserve">15.3 What Never Gets Restricted</w:t>
      </w:r>
    </w:p>
    <w:p>
      <w:pPr>
        <w:pStyle w:val="FirstParagraph"/>
      </w:pPr>
      <w:r>
        <w:t xml:space="preserve">Filesystem transparency is non-negotiable even in restricted mode:</w:t>
      </w:r>
    </w:p>
    <w:p>
      <w:pPr>
        <w:numPr>
          <w:ilvl w:val="0"/>
          <w:numId w:val="1023"/>
        </w:numPr>
      </w:pPr>
      <w:r>
        <w:t xml:space="preserve">Paths and breadcrumbs are always visible — a restricted user always knows where their files are within their permitted scope</w:t>
      </w:r>
    </w:p>
    <w:p>
      <w:pPr>
        <w:numPr>
          <w:ilvl w:val="0"/>
          <w:numId w:val="1023"/>
        </w:numPr>
      </w:pPr>
      <w:r>
        <w:t xml:space="preserve">Files within the permitted directory are never hidden from the user</w:t>
      </w:r>
    </w:p>
    <w:p>
      <w:pPr>
        <w:numPr>
          <w:ilvl w:val="0"/>
          <w:numId w:val="1023"/>
        </w:numPr>
      </w:pPr>
      <w:r>
        <w:t xml:space="preserve">The user can always see what state their assets are in</w:t>
      </w:r>
    </w:p>
    <w:p>
      <w:pPr>
        <w:numPr>
          <w:ilvl w:val="0"/>
          <w:numId w:val="1023"/>
        </w:numPr>
      </w:pPr>
      <w:r>
        <w:t xml:space="preserve">No Davenport tool lies to the user about the filesystem — restriction is scope limitation, not obfuscation</w:t>
      </w:r>
    </w:p>
    <w:bookmarkEnd w:id="119"/>
    <w:bookmarkStart w:id="120" w:name="profile-architecture"/>
    <w:p>
      <w:pPr>
        <w:pStyle w:val="Heading2"/>
      </w:pPr>
      <w:r>
        <w:rPr>
          <w:bCs/>
          <w:b/>
        </w:rPr>
        <w:t xml:space="preserve">15.4 Profile Architecture</w:t>
      </w:r>
    </w:p>
    <w:p>
      <w:pPr>
        <w:pStyle w:val="FirstParagraph"/>
      </w:pPr>
      <w:r>
        <w:t xml:space="preserve">A Profile is a Desk config file with a locked flag and a permissions block. The config file is a real file at a known path — human-readable JSON or TOML. The parent, teacher, or employer controls the config. The user gets a read-only Desk.</w:t>
      </w:r>
    </w:p>
    <w:p>
      <w:pPr>
        <w:pStyle w:val="BodyText"/>
      </w:pPr>
      <w:r>
        <w:t xml:space="preserve">Profile file structure:</w:t>
      </w:r>
    </w:p>
    <w:p>
      <w:pPr>
        <w:pStyle w:val="BodyText"/>
      </w:pPr>
      <w:r>
        <w:t xml:space="preserve">~/Davenport/Profiles/[profile-name].profile — the config file defining scope and permissions</w:t>
      </w:r>
    </w:p>
    <w:p>
      <w:pPr>
        <w:pStyle w:val="BodyText"/>
      </w:pPr>
      <w:r>
        <w:t xml:space="preserve">The profile references project directories, tool availability, whitelist URLs, and app permissions. It does not move or copy the user’s files — it scopes what is visible and accessible within the existing filesystem structure.</w:t>
      </w:r>
    </w:p>
    <w:bookmarkEnd w:id="120"/>
    <w:bookmarkStart w:id="121" w:name="naming-profiles"/>
    <w:p>
      <w:pPr>
        <w:pStyle w:val="Heading2"/>
      </w:pPr>
      <w:r>
        <w:rPr>
          <w:bCs/>
          <w:b/>
        </w:rPr>
        <w:t xml:space="preserve">15.5 Naming — Profiles</w:t>
      </w:r>
    </w:p>
    <w:p>
      <w:pPr>
        <w:pStyle w:val="FirstParagraph"/>
      </w:pPr>
      <w:r>
        <w:t xml:space="preserve">Not parental controls — condescending and too consumer-facing. Not permissions — too enterprise IT. Profiles. A Desk Profile. A locked Profile. An open Profile. The distinction is whether the user can modify the Desk config or not. Every Desk has a Profile. Most are open — the user can modify them freely. A locked Profile is set by someone else and cannot be changed by the user.</w:t>
      </w:r>
    </w:p>
    <w:bookmarkEnd w:id="121"/>
    <w:bookmarkEnd w:id="122"/>
    <w:bookmarkStart w:id="135" w:name="a.-hci-and-cognitive-science-foundations"/>
    <w:p>
      <w:pPr>
        <w:pStyle w:val="Heading1"/>
      </w:pPr>
      <w:r>
        <w:rPr>
          <w:bCs/>
          <w:b/>
        </w:rPr>
        <w:t xml:space="preserve">A. HCI and Cognitive Science Foundations</w:t>
      </w:r>
    </w:p>
    <w:p>
      <w:pPr>
        <w:pStyle w:val="FirstParagraph"/>
      </w:pPr>
      <w:r>
        <w:t xml:space="preserve">Davenport’s design decisions are not aesthetic preferences — they are implementations of established principles from cognitive science, human-computer interaction research, and ecological psychology. This section documents the theoretical substrate beneath the product.</w:t>
      </w:r>
    </w:p>
    <w:bookmarkStart w:id="123" w:name="a.1-cognitive-load-theory"/>
    <w:p>
      <w:pPr>
        <w:pStyle w:val="Heading2"/>
      </w:pPr>
      <w:r>
        <w:rPr>
          <w:bCs/>
          <w:b/>
        </w:rPr>
        <w:t xml:space="preserve">A.1 Cognitive Load Theory</w:t>
      </w:r>
    </w:p>
    <w:p>
      <w:pPr>
        <w:pStyle w:val="FirstParagraph"/>
      </w:pPr>
      <w:r>
        <w:rPr>
          <w:iCs/>
          <w:i/>
        </w:rPr>
        <w:t xml:space="preserve">Sweller, J. (1988). Cognitive load during problem solving: Effects on learning. Cognitive Science, 12(2), 257–285.</w:t>
      </w:r>
    </w:p>
    <w:p>
      <w:pPr>
        <w:pStyle w:val="BodyText"/>
      </w:pPr>
      <w:r>
        <w:t xml:space="preserve">Working memory is severely limited — approximately four chunks of information simultaneously. Every context switch, every visual search for a misplaced tool, every moment spent navigating between applications consumes cognitive resources that could be spent on the actual work.</w:t>
      </w:r>
    </w:p>
    <w:p>
      <w:pPr>
        <w:pStyle w:val="BodyText"/>
      </w:pPr>
      <w:r>
        <w:t xml:space="preserve">Cognitive load theory distinguishes three types of load:</w:t>
      </w:r>
    </w:p>
    <w:p>
      <w:pPr>
        <w:numPr>
          <w:ilvl w:val="0"/>
          <w:numId w:val="1024"/>
        </w:numPr>
      </w:pPr>
      <w:r>
        <w:t xml:space="preserve">Intrinsic load — the inherent complexity of the task itself (designing the layout, writing the brief, editing the sequence)</w:t>
      </w:r>
    </w:p>
    <w:p>
      <w:pPr>
        <w:numPr>
          <w:ilvl w:val="0"/>
          <w:numId w:val="1024"/>
        </w:numPr>
      </w:pPr>
      <w:r>
        <w:t xml:space="preserve">Extraneous load — overhead imposed by the interface (finding the tool, navigating to the right app, remembering where a file was saved)</w:t>
      </w:r>
    </w:p>
    <w:p>
      <w:pPr>
        <w:numPr>
          <w:ilvl w:val="0"/>
          <w:numId w:val="1024"/>
        </w:numPr>
      </w:pPr>
      <w:r>
        <w:t xml:space="preserve">Germane load — cognitive effort devoted to learning and schema formation</w:t>
      </w:r>
    </w:p>
    <w:p>
      <w:pPr>
        <w:pStyle w:val="FirstParagraph"/>
      </w:pPr>
      <w:r>
        <w:t xml:space="preserve">Davenport is designed to minimize extraneous cognitive load. The peripheral placement of tools eliminates navigation overhead. The filesystem-as-data-model eliminates memory overhead about where things are. The monotasker discipline means each tool has the simplest possible mental model — one tool, one job, one schema to maintain.</w:t>
      </w:r>
    </w:p>
    <w:p>
      <w:pPr>
        <w:pStyle w:val="BodyText"/>
      </w:pPr>
      <w:r>
        <w:rPr>
          <w:iCs/>
          <w:i/>
        </w:rPr>
        <w:t xml:space="preserve">Ten monotaskers are cognitively cheaper than one tool that does ten things — you only hold the relevant monotasker</w:t>
      </w:r>
      <w:r>
        <w:rPr>
          <w:bCs/>
          <w:b/>
          <w:iCs/>
          <w:i/>
        </w:rPr>
        <w:t xml:space="preserve">’</w:t>
      </w:r>
      <w:r>
        <w:rPr>
          <w:iCs/>
          <w:i/>
        </w:rPr>
        <w:t xml:space="preserve">s model in working memory at any given moment.</w:t>
      </w:r>
    </w:p>
    <w:bookmarkEnd w:id="123"/>
    <w:bookmarkStart w:id="124" w:name="a.2-attentional-resource-theory"/>
    <w:p>
      <w:pPr>
        <w:pStyle w:val="Heading2"/>
      </w:pPr>
      <w:r>
        <w:rPr>
          <w:bCs/>
          <w:b/>
        </w:rPr>
        <w:t xml:space="preserve">A.2 Attentional Resource Theory</w:t>
      </w:r>
    </w:p>
    <w:p>
      <w:pPr>
        <w:pStyle w:val="FirstParagraph"/>
      </w:pPr>
      <w:r>
        <w:rPr>
          <w:iCs/>
          <w:i/>
        </w:rPr>
        <w:t xml:space="preserve">Kahneman, D. (1973). Attention and Effort. Prentice-Hall.</w:t>
      </w:r>
    </w:p>
    <w:p>
      <w:pPr>
        <w:pStyle w:val="BodyText"/>
      </w:pPr>
      <w:r>
        <w:rPr>
          <w:iCs/>
          <w:i/>
        </w:rPr>
        <w:t xml:space="preserve">Lavie, N. (1995). Perceptual load as a necessary condition for selective attention. Journal of Experimental Psychology, 21(3), 451–468.</w:t>
      </w:r>
    </w:p>
    <w:p>
      <w:pPr>
        <w:pStyle w:val="BodyText"/>
      </w:pPr>
      <w:r>
        <w:t xml:space="preserve">Attention is a limited resource with a finite pool that is drawn upon by all simultaneous cognitive activities. Notifications, popups, visual complexity at the periphery, and competing interface elements all draw on the same attentional pool as the primary creative task.</w:t>
      </w:r>
    </w:p>
    <w:p>
      <w:pPr>
        <w:pStyle w:val="BodyText"/>
      </w:pPr>
      <w:r>
        <w:t xml:space="preserve">Davenport’s engineered-against-distraction principle is attentional resource management made architectural. Desk mode prevents anything not whitelisted from appearing in the visual field. The suite generates no notifications of its own. The Hazeltine aesthetic — phosphor green on near-black at the screen edge — is low attentional pull by design. It is visible when attended to and functionally invisible when not.</w:t>
      </w:r>
    </w:p>
    <w:p>
      <w:pPr>
        <w:pStyle w:val="BodyText"/>
      </w:pPr>
      <w:r>
        <w:t xml:space="preserve">The peripheral attention zone research in HCI consistently shows that information placed in near-peripheral vision can be monitored without focal attention, freeing the fovea and primary attentional resources for the central task. Davenport’s edge placement is a deliberate exploitation of this zone — the tools register their state in near-peripheral vision without demanding focal attention.</w:t>
      </w:r>
    </w:p>
    <w:bookmarkEnd w:id="124"/>
    <w:bookmarkStart w:id="125" w:name="a.3-fittss-law"/>
    <w:p>
      <w:pPr>
        <w:pStyle w:val="Heading2"/>
      </w:pPr>
      <w:r>
        <w:rPr>
          <w:bCs/>
          <w:b/>
        </w:rPr>
        <w:t xml:space="preserve">A.3 Fitts’s Law</w:t>
      </w:r>
    </w:p>
    <w:p>
      <w:pPr>
        <w:pStyle w:val="FirstParagraph"/>
      </w:pPr>
      <w:r>
        <w:rPr>
          <w:iCs/>
          <w:i/>
        </w:rPr>
        <w:t xml:space="preserve">Fitts, P.M. (1954). The information capacity of the human motor system in controlling the amplitude of movement. Journal of Experimental Psychology, 47(6), 381–391.</w:t>
      </w:r>
    </w:p>
    <w:p>
      <w:pPr>
        <w:pStyle w:val="BodyText"/>
      </w:pPr>
      <w:r>
        <w:t xml:space="preserve">The time to acquire a target is a logarithmic function of the ratio of distance to target width: T = a + b log₂(2D/W). Large targets at short distances are acquired fastest.</w:t>
      </w:r>
    </w:p>
    <w:p>
      <w:pPr>
        <w:pStyle w:val="BodyText"/>
      </w:pPr>
      <w:r>
        <w:t xml:space="preserve">Screen edges and corners are Fitts’s Law sweet spots — they are effectively infinite-width targets because the cursor stops at the screen boundary. A tool docked to the left screen edge has an infinite effective width in the horizontal direction. The cursor always finds it regardless of the direction of approach.</w:t>
      </w:r>
    </w:p>
    <w:p>
      <w:pPr>
        <w:pStyle w:val="BodyText"/>
      </w:pPr>
      <w:r>
        <w:t xml:space="preserve">Davenport’s edge-docking is a direct application of Fitts’s Law. Tools at the screen edge are acquired faster than tools floating in the screen interior. The four-side grab strips exploit the same principle — any edge of the window is reachable with a short, predictable cursor movement.</w:t>
      </w:r>
    </w:p>
    <w:bookmarkEnd w:id="125"/>
    <w:bookmarkStart w:id="126" w:name="a.4-spatial-memory-and-the-cognitive-map"/>
    <w:p>
      <w:pPr>
        <w:pStyle w:val="Heading2"/>
      </w:pPr>
      <w:r>
        <w:rPr>
          <w:bCs/>
          <w:b/>
        </w:rPr>
        <w:t xml:space="preserve">A.4 Spatial Memory and the Cognitive Map</w:t>
      </w:r>
    </w:p>
    <w:p>
      <w:pPr>
        <w:pStyle w:val="FirstParagraph"/>
      </w:pPr>
      <w:r>
        <w:rPr>
          <w:iCs/>
          <w:i/>
        </w:rPr>
        <w:t xml:space="preserve">Tolman, E.C. (1948). Cognitive maps in rats and men. Psychological Review, 55(4), 189–208.</w:t>
      </w:r>
    </w:p>
    <w:p>
      <w:pPr>
        <w:pStyle w:val="BodyText"/>
      </w:pPr>
      <w:r>
        <w:rPr>
          <w:iCs/>
          <w:i/>
        </w:rPr>
        <w:t xml:space="preserve">O</w:t>
      </w:r>
      <w:r>
        <w:rPr>
          <w:bCs/>
          <w:b/>
          <w:iCs/>
          <w:i/>
        </w:rPr>
        <w:t xml:space="preserve">’</w:t>
      </w:r>
      <w:r>
        <w:rPr>
          <w:iCs/>
          <w:i/>
        </w:rPr>
        <w:t xml:space="preserve">Keefe, J.</w:t>
      </w:r>
      <w:r>
        <w:rPr>
          <w:iCs/>
          <w:i/>
        </w:rPr>
        <w:t xml:space="preserve"> </w:t>
      </w:r>
      <w:r>
        <w:rPr>
          <w:bCs/>
          <w:b/>
          <w:iCs/>
          <w:i/>
        </w:rPr>
        <w:t xml:space="preserve">&amp;</w:t>
      </w:r>
      <w:r>
        <w:rPr>
          <w:iCs/>
          <w:i/>
        </w:rPr>
        <w:t xml:space="preserve"> </w:t>
      </w:r>
      <w:r>
        <w:rPr>
          <w:iCs/>
          <w:i/>
        </w:rPr>
        <w:t xml:space="preserve">Nadel, L. (1978). The Hippocampus as a Cognitive Map. Oxford University Press.</w:t>
      </w:r>
    </w:p>
    <w:p>
      <w:pPr>
        <w:pStyle w:val="BodyText"/>
      </w:pPr>
      <w:r>
        <w:rPr>
          <w:iCs/>
          <w:i/>
        </w:rPr>
        <w:t xml:space="preserve">Czerwinski, M. et al. (2003). A diary study of task switching and interruptions. CHI 2003.</w:t>
      </w:r>
    </w:p>
    <w:p>
      <w:pPr>
        <w:pStyle w:val="BodyText"/>
      </w:pPr>
      <w:r>
        <w:t xml:space="preserve">Humans build rich cognitive maps of their spatial environments and use these maps to navigate and retrieve objects without conscious search. On a physical desk, you reach for the stapler without looking because spatial memory encodes its location.</w:t>
      </w:r>
    </w:p>
    <w:p>
      <w:pPr>
        <w:pStyle w:val="BodyText"/>
      </w:pPr>
      <w:r>
        <w:t xml:space="preserve">Davenport’s persistent window positions exploit spatial memory in exactly this way. Files is always left. Notes is always right. Board is center-left. These positions become part of the user’s cognitive map of their workspace. Tools are reached for without conscious navigation — the same automatic reach as a physical desk object.</w:t>
      </w:r>
    </w:p>
    <w:p>
      <w:pPr>
        <w:pStyle w:val="BodyText"/>
      </w:pPr>
      <w:r>
        <w:t xml:space="preserve">Dock-as-unit behavior preserves the cognitive map even when the group moves. The relative positions of tools within a docked group remain constant. The user’s spatial map of the tool arrangement stays intact because the arrangement is invariant. Moving the whole desk is cognitively equivalent to moving one object — one map update, not seven.</w:t>
      </w:r>
    </w:p>
    <w:p>
      <w:pPr>
        <w:pStyle w:val="BodyText"/>
      </w:pPr>
      <w:r>
        <w:rPr>
          <w:iCs/>
          <w:i/>
        </w:rPr>
        <w:t xml:space="preserve">The desk travels with the project — and so does the cognitive map of where everything is.</w:t>
      </w:r>
    </w:p>
    <w:bookmarkEnd w:id="126"/>
    <w:bookmarkStart w:id="127" w:name="a.5-the-goms-model"/>
    <w:p>
      <w:pPr>
        <w:pStyle w:val="Heading2"/>
      </w:pPr>
      <w:r>
        <w:rPr>
          <w:bCs/>
          <w:b/>
        </w:rPr>
        <w:t xml:space="preserve">A.5 The GOMS Model</w:t>
      </w:r>
    </w:p>
    <w:p>
      <w:pPr>
        <w:pStyle w:val="FirstParagraph"/>
      </w:pPr>
      <w:r>
        <w:rPr>
          <w:iCs/>
          <w:i/>
        </w:rPr>
        <w:t xml:space="preserve">Card, S.K., Moran, T.P.,</w:t>
      </w:r>
      <w:r>
        <w:rPr>
          <w:iCs/>
          <w:i/>
        </w:rPr>
        <w:t xml:space="preserve"> </w:t>
      </w:r>
      <w:r>
        <w:rPr>
          <w:bCs/>
          <w:b/>
          <w:iCs/>
          <w:i/>
        </w:rPr>
        <w:t xml:space="preserve">&amp;</w:t>
      </w:r>
      <w:r>
        <w:rPr>
          <w:iCs/>
          <w:i/>
        </w:rPr>
        <w:t xml:space="preserve"> </w:t>
      </w:r>
      <w:r>
        <w:rPr>
          <w:iCs/>
          <w:i/>
        </w:rPr>
        <w:t xml:space="preserve">Newell, A. (1983). The Psychology of Human-Computer Interaction. Lawrence Erlbaum Associates.</w:t>
      </w:r>
    </w:p>
    <w:p>
      <w:pPr>
        <w:pStyle w:val="BodyText"/>
      </w:pPr>
      <w:r>
        <w:t xml:space="preserve">GOMS (Goals, Operators, Methods, Selection rules) is a framework for analyzing the cognitive cost of interface interactions. Every interaction can be decomposed into goals (what the user wants to achieve), operators (basic actions available), methods (sequences of operators that accomplish goals), and selection rules (how the user chooses between methods).</w:t>
      </w:r>
    </w:p>
    <w:p>
      <w:pPr>
        <w:pStyle w:val="BodyText"/>
      </w:pPr>
      <w:r>
        <w:t xml:space="preserve">In a conventional multi-app workflow, retrieving a reference image requires: select Method (switch to Finder or Bridge), execute Operators (Cmd+Tab, navigate, find file), select new Method (return to primary app), re-orient. Each method selection carries overhead.</w:t>
      </w:r>
    </w:p>
    <w:p>
      <w:pPr>
        <w:pStyle w:val="BodyText"/>
      </w:pPr>
      <w:r>
        <w:t xml:space="preserve">Davenport eliminates most method selection overhead by keeping tools in constant view. The Operator (drag) stays constant across the entire suite. The Method (drag from this tool to that one) is always available without navigation. GOMS analysis of a Davenport workflow shows significantly fewer method selections for the same set of goals.</w:t>
      </w:r>
    </w:p>
    <w:bookmarkEnd w:id="127"/>
    <w:bookmarkStart w:id="128" w:name="X003269aa6b20852b0dde72b37a6783cb17ba1c9"/>
    <w:p>
      <w:pPr>
        <w:pStyle w:val="Heading2"/>
      </w:pPr>
      <w:r>
        <w:rPr>
          <w:bCs/>
          <w:b/>
        </w:rPr>
        <w:t xml:space="preserve">A.6 Situated Cognition and Distributed Cognition</w:t>
      </w:r>
    </w:p>
    <w:p>
      <w:pPr>
        <w:pStyle w:val="FirstParagraph"/>
      </w:pPr>
      <w:r>
        <w:rPr>
          <w:iCs/>
          <w:i/>
        </w:rPr>
        <w:t xml:space="preserve">Lave, J. (1988). Cognition in Practice. Cambridge University Press.</w:t>
      </w:r>
    </w:p>
    <w:p>
      <w:pPr>
        <w:pStyle w:val="BodyText"/>
      </w:pPr>
      <w:r>
        <w:rPr>
          <w:iCs/>
          <w:i/>
        </w:rPr>
        <w:t xml:space="preserve">Hutchins, E. (1995). Cognition in the Wild. MIT Press.</w:t>
      </w:r>
    </w:p>
    <w:p>
      <w:pPr>
        <w:pStyle w:val="BodyText"/>
      </w:pPr>
      <w:r>
        <w:rPr>
          <w:iCs/>
          <w:i/>
        </w:rPr>
        <w:t xml:space="preserve">Norman, D.A. (1991). Cognitive artifacts. In J.M. Carroll (Ed.), Designing Interaction. Cambridge University Press.</w:t>
      </w:r>
    </w:p>
    <w:p>
      <w:pPr>
        <w:pStyle w:val="BodyText"/>
      </w:pPr>
      <w:r>
        <w:t xml:space="preserve">Thinking does not happen only in the head — it is distributed across the environment. Physical arrangement of tools on a desk is cognitive scaffolding. The moodboard on a pinboard holds part of the creative decision in the environment rather than in working memory. The annotated brief pinned beside the monitor offloads the need to remember the client’s requirements.</w:t>
      </w:r>
    </w:p>
    <w:p>
      <w:pPr>
        <w:pStyle w:val="BodyText"/>
      </w:pPr>
      <w:r>
        <w:t xml:space="preserve">Davenport is a systematic implementation of distributed cognition:</w:t>
      </w:r>
    </w:p>
    <w:p>
      <w:pPr>
        <w:numPr>
          <w:ilvl w:val="0"/>
          <w:numId w:val="1025"/>
        </w:numPr>
      </w:pPr>
      <w:r>
        <w:t xml:space="preserve">Board offloads visual reference — the prompt beside its output holds the association in the environment, not in working memory</w:t>
      </w:r>
    </w:p>
    <w:p>
      <w:pPr>
        <w:numPr>
          <w:ilvl w:val="0"/>
          <w:numId w:val="1025"/>
        </w:numPr>
      </w:pPr>
      <w:r>
        <w:t xml:space="preserve">Notes offloads textual reference — the brief is always visible, never remembered</w:t>
      </w:r>
    </w:p>
    <w:p>
      <w:pPr>
        <w:numPr>
          <w:ilvl w:val="0"/>
          <w:numId w:val="1025"/>
        </w:numPr>
      </w:pPr>
      <w:r>
        <w:t xml:space="preserve">Files offloads asset state — RAW/WORKING/APPROVED/FINAL externalizes the judgment about where an asset is in the workflow</w:t>
      </w:r>
    </w:p>
    <w:p>
      <w:pPr>
        <w:numPr>
          <w:ilvl w:val="0"/>
          <w:numId w:val="1025"/>
        </w:numPr>
      </w:pPr>
      <w:r>
        <w:t xml:space="preserve">The filesystem itself offloads project structure — the directory is the cognitive map of the project</w:t>
      </w:r>
    </w:p>
    <w:p>
      <w:pPr>
        <w:pStyle w:val="FirstParagraph"/>
      </w:pPr>
      <w:r>
        <w:rPr>
          <w:iCs/>
          <w:i/>
        </w:rPr>
        <w:t xml:space="preserve">The filesystem is not a storage system. It is an external cognitive artifact — a physical instantiation of the project</w:t>
      </w:r>
      <w:r>
        <w:rPr>
          <w:bCs/>
          <w:b/>
          <w:iCs/>
          <w:i/>
        </w:rPr>
        <w:t xml:space="preserve">’</w:t>
      </w:r>
      <w:r>
        <w:rPr>
          <w:iCs/>
          <w:i/>
        </w:rPr>
        <w:t xml:space="preserve">s structure that the brain uses rather than duplicates.</w:t>
      </w:r>
    </w:p>
    <w:bookmarkEnd w:id="128"/>
    <w:bookmarkStart w:id="129" w:name="a.7-external-cognition-framework"/>
    <w:p>
      <w:pPr>
        <w:pStyle w:val="Heading2"/>
      </w:pPr>
      <w:r>
        <w:rPr>
          <w:bCs/>
          <w:b/>
        </w:rPr>
        <w:t xml:space="preserve">A.7 External Cognition Framework</w:t>
      </w:r>
    </w:p>
    <w:p>
      <w:pPr>
        <w:pStyle w:val="FirstParagraph"/>
      </w:pPr>
      <w:r>
        <w:rPr>
          <w:iCs/>
          <w:i/>
        </w:rPr>
        <w:t xml:space="preserve">Scaife, M.</w:t>
      </w:r>
      <w:r>
        <w:rPr>
          <w:iCs/>
          <w:i/>
        </w:rPr>
        <w:t xml:space="preserve"> </w:t>
      </w:r>
      <w:r>
        <w:rPr>
          <w:bCs/>
          <w:b/>
          <w:iCs/>
          <w:i/>
        </w:rPr>
        <w:t xml:space="preserve">&amp;</w:t>
      </w:r>
      <w:r>
        <w:rPr>
          <w:iCs/>
          <w:i/>
        </w:rPr>
        <w:t xml:space="preserve"> </w:t>
      </w:r>
      <w:r>
        <w:rPr>
          <w:iCs/>
          <w:i/>
        </w:rPr>
        <w:t xml:space="preserve">Rogers, Y. (1996). External cognition: How do graphical representations work? International Journal of Human-Computer Studies, 45(2), 185–213.</w:t>
      </w:r>
    </w:p>
    <w:p>
      <w:pPr>
        <w:pStyle w:val="BodyText"/>
      </w:pPr>
      <w:r>
        <w:t xml:space="preserve">The external cognition framework identifies three ways that external representations reduce cognitive effort:</w:t>
      </w:r>
    </w:p>
    <w:p>
      <w:pPr>
        <w:numPr>
          <w:ilvl w:val="0"/>
          <w:numId w:val="1026"/>
        </w:numPr>
      </w:pPr>
      <w:r>
        <w:t xml:space="preserve">Computational offloading — using the environment to reduce the amount of cognitive effort required to solve a problem</w:t>
      </w:r>
    </w:p>
    <w:p>
      <w:pPr>
        <w:numPr>
          <w:ilvl w:val="0"/>
          <w:numId w:val="1026"/>
        </w:numPr>
      </w:pPr>
      <w:r>
        <w:t xml:space="preserve">Re-representation — changing the format of information to make it easier to process</w:t>
      </w:r>
    </w:p>
    <w:p>
      <w:pPr>
        <w:numPr>
          <w:ilvl w:val="0"/>
          <w:numId w:val="1026"/>
        </w:numPr>
      </w:pPr>
      <w:r>
        <w:t xml:space="preserve">Graphical constraining — using the structure of an external representation to limit and guide inference</w:t>
      </w:r>
    </w:p>
    <w:p>
      <w:pPr>
        <w:pStyle w:val="FirstParagraph"/>
      </w:pPr>
      <w:r>
        <w:t xml:space="preserve">All three operate in Davenport. The filesystem is computational offloading — the directory structure remembers what the brain does not have to. The asset state system (RAW/WORKING/APPROVED/FINAL) is re-representation — it converts a complex continuous judgment about asset readiness into a four-state categorical display that can be scanned instantly. The directory tree picker is graphical constraining — it limits where a note can be saved to valid locations in the hierarchy, preventing invalid states without requiring the user to know what valid states are.</w:t>
      </w:r>
    </w:p>
    <w:bookmarkEnd w:id="129"/>
    <w:bookmarkStart w:id="130" w:name="a.8-ecological-interface-design"/>
    <w:p>
      <w:pPr>
        <w:pStyle w:val="Heading2"/>
      </w:pPr>
      <w:r>
        <w:rPr>
          <w:bCs/>
          <w:b/>
        </w:rPr>
        <w:t xml:space="preserve">A.8 Ecological Interface Design</w:t>
      </w:r>
    </w:p>
    <w:p>
      <w:pPr>
        <w:pStyle w:val="FirstParagraph"/>
      </w:pPr>
      <w:r>
        <w:rPr>
          <w:iCs/>
          <w:i/>
        </w:rPr>
        <w:t xml:space="preserve">Vicente, K.J.</w:t>
      </w:r>
      <w:r>
        <w:rPr>
          <w:iCs/>
          <w:i/>
        </w:rPr>
        <w:t xml:space="preserve"> </w:t>
      </w:r>
      <w:r>
        <w:rPr>
          <w:bCs/>
          <w:b/>
          <w:iCs/>
          <w:i/>
        </w:rPr>
        <w:t xml:space="preserve">&amp;</w:t>
      </w:r>
      <w:r>
        <w:rPr>
          <w:iCs/>
          <w:i/>
        </w:rPr>
        <w:t xml:space="preserve"> </w:t>
      </w:r>
      <w:r>
        <w:rPr>
          <w:iCs/>
          <w:i/>
        </w:rPr>
        <w:t xml:space="preserve">Rasmussen, J. (1992). Ecological interface design: Theoretical foundations. IEEE Transactions on Systems, Man, and Cybernetics, 22(4), 589–606.</w:t>
      </w:r>
    </w:p>
    <w:p>
      <w:pPr>
        <w:pStyle w:val="BodyText"/>
      </w:pPr>
      <w:r>
        <w:t xml:space="preserve">Originally developed for complex industrial control systems such as nuclear power plant control rooms. The core principle: the interface should make the underlying work domain constraints visible and directly exploitable by the user. The operator should be able to see the physical constraints of the system in the interface, not just a simplified abstraction of them.</w:t>
      </w:r>
    </w:p>
    <w:p>
      <w:pPr>
        <w:pStyle w:val="BodyText"/>
      </w:pPr>
      <w:r>
        <w:t xml:space="preserve">Davenport applies this principle to creative work. The filesystem constraints — files live in directories, directories live in projects, projects have structure — are made visible rather than hidden. The breadcrumb shows you where you are in the real filesystem hierarchy. The directory tree picker shows you the actual structure when you navigate. The asset states correspond to real workflow stages.</w:t>
      </w:r>
    </w:p>
    <w:p>
      <w:pPr>
        <w:pStyle w:val="BodyText"/>
      </w:pPr>
      <w:r>
        <w:t xml:space="preserve">The Win2K and macOS design philosophy went in the opposite direction — hiding the filesystem behind friendly abstractions. Davenport’s correction is an application of ecological interface design: put the actual constraints of the work domain in the interface, not a simplified facsimile of them.</w:t>
      </w:r>
    </w:p>
    <w:bookmarkEnd w:id="130"/>
    <w:bookmarkStart w:id="131" w:name="a.9-flow-state-and-optimal-experience"/>
    <w:p>
      <w:pPr>
        <w:pStyle w:val="Heading2"/>
      </w:pPr>
      <w:r>
        <w:rPr>
          <w:bCs/>
          <w:b/>
        </w:rPr>
        <w:t xml:space="preserve">A.9 Flow State and Optimal Experience</w:t>
      </w:r>
    </w:p>
    <w:p>
      <w:pPr>
        <w:pStyle w:val="FirstParagraph"/>
      </w:pPr>
      <w:r>
        <w:rPr>
          <w:iCs/>
          <w:i/>
        </w:rPr>
        <w:t xml:space="preserve">Csikszentmihalyi, M. (1990). Flow: The Psychology of Optimal Experience. Harper</w:t>
      </w:r>
      <w:r>
        <w:rPr>
          <w:iCs/>
          <w:i/>
        </w:rPr>
        <w:t xml:space="preserve"> </w:t>
      </w:r>
      <w:r>
        <w:rPr>
          <w:bCs/>
          <w:b/>
          <w:iCs/>
          <w:i/>
        </w:rPr>
        <w:t xml:space="preserve">&amp;</w:t>
      </w:r>
      <w:r>
        <w:rPr>
          <w:iCs/>
          <w:i/>
        </w:rPr>
        <w:t xml:space="preserve"> </w:t>
      </w:r>
      <w:r>
        <w:rPr>
          <w:iCs/>
          <w:i/>
        </w:rPr>
        <w:t xml:space="preserve">Row.</w:t>
      </w:r>
    </w:p>
    <w:p>
      <w:pPr>
        <w:pStyle w:val="BodyText"/>
      </w:pPr>
      <w:r>
        <w:rPr>
          <w:iCs/>
          <w:i/>
        </w:rPr>
        <w:t xml:space="preserve">Nakamura, J.</w:t>
      </w:r>
      <w:r>
        <w:rPr>
          <w:iCs/>
          <w:i/>
        </w:rPr>
        <w:t xml:space="preserve"> </w:t>
      </w:r>
      <w:r>
        <w:rPr>
          <w:bCs/>
          <w:b/>
          <w:iCs/>
          <w:i/>
        </w:rPr>
        <w:t xml:space="preserve">&amp;</w:t>
      </w:r>
      <w:r>
        <w:rPr>
          <w:iCs/>
          <w:i/>
        </w:rPr>
        <w:t xml:space="preserve"> </w:t>
      </w:r>
      <w:r>
        <w:rPr>
          <w:iCs/>
          <w:i/>
        </w:rPr>
        <w:t xml:space="preserve">Csikszentmihalyi, M. (2002). The concept of flow. In Handbook of Positive Psychology. Oxford University Press.</w:t>
      </w:r>
    </w:p>
    <w:p>
      <w:pPr>
        <w:pStyle w:val="BodyText"/>
      </w:pPr>
      <w:r>
        <w:t xml:space="preserve">Flow is a state of optimal experience characterized by complete absorption in a challenging activity. The conditions for flow include: clear goals, immediate feedback, a balance between challenge and skill, a sense of personal control, and loss of self-consciousness.</w:t>
      </w:r>
    </w:p>
    <w:p>
      <w:pPr>
        <w:pStyle w:val="BodyText"/>
      </w:pPr>
      <w:r>
        <w:t xml:space="preserve">Context switching is the primary flow-state disruptor in creative work. The interruption does not just cost the seconds it takes — it costs the mental reset required to re-establish the cognitive state of the interrupted task. Research suggests it takes an average of 23 minutes to fully return to a task after an interruption.</w:t>
      </w:r>
    </w:p>
    <w:p>
      <w:pPr>
        <w:pStyle w:val="BodyText"/>
      </w:pPr>
      <w:r>
        <w:t xml:space="preserve">Davenport’s peripheral architecture is a flow-preservation system. The tools are there without being in the way. The feedback loop between creative action and reference material stays intact. The continuous generative loop — sketch, stage, generate, iterate — runs without a single context switch that would break flow state.</w:t>
      </w:r>
    </w:p>
    <w:p>
      <w:pPr>
        <w:pStyle w:val="BodyText"/>
      </w:pPr>
      <w:r>
        <w:rPr>
          <w:iCs/>
          <w:i/>
        </w:rPr>
        <w:t xml:space="preserve">Davenport does not make you more productive. It removes the things that make you less productive. The distinction matters — flow state is not manufactured, it is permitted.</w:t>
      </w:r>
    </w:p>
    <w:bookmarkEnd w:id="131"/>
    <w:bookmarkStart w:id="132" w:name="a.10-prospective-memory"/>
    <w:p>
      <w:pPr>
        <w:pStyle w:val="Heading2"/>
      </w:pPr>
      <w:r>
        <w:rPr>
          <w:bCs/>
          <w:b/>
        </w:rPr>
        <w:t xml:space="preserve">A.10 Prospective Memory</w:t>
      </w:r>
    </w:p>
    <w:p>
      <w:pPr>
        <w:pStyle w:val="FirstParagraph"/>
      </w:pPr>
      <w:r>
        <w:rPr>
          <w:iCs/>
          <w:i/>
        </w:rPr>
        <w:t xml:space="preserve">Einstein, G.O.</w:t>
      </w:r>
      <w:r>
        <w:rPr>
          <w:iCs/>
          <w:i/>
        </w:rPr>
        <w:t xml:space="preserve"> </w:t>
      </w:r>
      <w:r>
        <w:rPr>
          <w:bCs/>
          <w:b/>
          <w:iCs/>
          <w:i/>
        </w:rPr>
        <w:t xml:space="preserve">&amp;</w:t>
      </w:r>
      <w:r>
        <w:rPr>
          <w:iCs/>
          <w:i/>
        </w:rPr>
        <w:t xml:space="preserve"> </w:t>
      </w:r>
      <w:r>
        <w:rPr>
          <w:iCs/>
          <w:i/>
        </w:rPr>
        <w:t xml:space="preserve">McDaniel, M.A. (1990). Normal aging and prospective memory. Journal of Experimental Psychology: Learning, Memory, and Cognition, 16(4), 717–726.</w:t>
      </w:r>
    </w:p>
    <w:p>
      <w:pPr>
        <w:pStyle w:val="BodyText"/>
      </w:pPr>
      <w:r>
        <w:t xml:space="preserve">Prospective memory is the cognitive function of remembering to perform an intended action at some point in the future — remembering to do something, as opposed to remembering that something happened. It is metabolically expensive and highly failure-prone under cognitive load.</w:t>
      </w:r>
    </w:p>
    <w:p>
      <w:pPr>
        <w:pStyle w:val="BodyText"/>
      </w:pPr>
      <w:r>
        <w:t xml:space="preserve">Multi-app creative workflows impose heavy prospective memory load. You have to remember to go back to Illustrator. Remember where you were in the layout. Remember what you were about to do when you switched to find the reference image. Remember to save before closing. Each of these is a prospective memory demand that consumes cognitive resources and fails under high load.</w:t>
      </w:r>
    </w:p>
    <w:p>
      <w:pPr>
        <w:pStyle w:val="BodyText"/>
      </w:pPr>
      <w:r>
        <w:t xml:space="preserve">Davenport eliminates most prospective memory demands in creative workflows:</w:t>
      </w:r>
    </w:p>
    <w:p>
      <w:pPr>
        <w:numPr>
          <w:ilvl w:val="0"/>
          <w:numId w:val="1027"/>
        </w:numPr>
      </w:pPr>
      <w:r>
        <w:t xml:space="preserve">Autosave eliminates the prospective memory demand of remembering to save</w:t>
      </w:r>
    </w:p>
    <w:p>
      <w:pPr>
        <w:numPr>
          <w:ilvl w:val="0"/>
          <w:numId w:val="1027"/>
        </w:numPr>
      </w:pPr>
      <w:r>
        <w:t xml:space="preserve">Persistent window positions eliminate the demand of remembering where things were</w:t>
      </w:r>
    </w:p>
    <w:p>
      <w:pPr>
        <w:numPr>
          <w:ilvl w:val="0"/>
          <w:numId w:val="1027"/>
        </w:numPr>
      </w:pPr>
      <w:r>
        <w:t xml:space="preserve">Constant visibility of tools eliminates the demand of remembering to go back to them</w:t>
      </w:r>
    </w:p>
    <w:p>
      <w:pPr>
        <w:numPr>
          <w:ilvl w:val="0"/>
          <w:numId w:val="1027"/>
        </w:numPr>
      </w:pPr>
      <w:r>
        <w:t xml:space="preserve">The filesystem as data model eliminates the demand of remembering where files were saved</w:t>
      </w:r>
    </w:p>
    <w:p>
      <w:pPr>
        <w:numPr>
          <w:ilvl w:val="0"/>
          <w:numId w:val="1027"/>
        </w:numPr>
      </w:pPr>
      <w:r>
        <w:t xml:space="preserve">The project directory as complete record eliminates the demand of remembering what was done</w:t>
      </w:r>
    </w:p>
    <w:bookmarkEnd w:id="132"/>
    <w:bookmarkStart w:id="133" w:name="a.11-cognitive-accessibility"/>
    <w:p>
      <w:pPr>
        <w:pStyle w:val="Heading2"/>
      </w:pPr>
      <w:r>
        <w:rPr>
          <w:bCs/>
          <w:b/>
        </w:rPr>
        <w:t xml:space="preserve">A.11 Cognitive Accessibility</w:t>
      </w:r>
    </w:p>
    <w:p>
      <w:pPr>
        <w:pStyle w:val="FirstParagraph"/>
      </w:pPr>
      <w:r>
        <w:rPr>
          <w:iCs/>
          <w:i/>
        </w:rPr>
        <w:t xml:space="preserve">Henry, S.L. (2007). Just Ask: Integrating Accessibility Throughout Design. Lulu.com.</w:t>
      </w:r>
    </w:p>
    <w:p>
      <w:pPr>
        <w:pStyle w:val="BodyText"/>
      </w:pPr>
      <w:r>
        <w:rPr>
          <w:iCs/>
          <w:i/>
        </w:rPr>
        <w:t xml:space="preserve">Cognitive Accessibility User Research. W3C Working Group Note, 2015.</w:t>
      </w:r>
    </w:p>
    <w:p>
      <w:pPr>
        <w:pStyle w:val="BodyText"/>
      </w:pPr>
      <w:r>
        <w:t xml:space="preserve">Cognitive accessibility concerns the design of interfaces that are usable by people with a range of cognitive abilities and conditions, including attention deficit disorders, dyslexia, memory impairments, autism spectrum conditions, and acquired cognitive disabilities.</w:t>
      </w:r>
    </w:p>
    <w:p>
      <w:pPr>
        <w:pStyle w:val="BodyText"/>
      </w:pPr>
      <w:r>
        <w:t xml:space="preserve">Davenport’s design decisions align with cognitive accessibility best practices across multiple dimensions:</w:t>
      </w:r>
    </w:p>
    <w:p>
      <w:pPr>
        <w:numPr>
          <w:ilvl w:val="0"/>
          <w:numId w:val="1028"/>
        </w:numPr>
      </w:pPr>
      <w:r>
        <w:t xml:space="preserve">Consistent layout — tools are always in the same position. Spatial memory is reliable. No unexpected changes to the interface.</w:t>
      </w:r>
    </w:p>
    <w:p>
      <w:pPr>
        <w:numPr>
          <w:ilvl w:val="0"/>
          <w:numId w:val="1028"/>
        </w:numPr>
      </w:pPr>
      <w:r>
        <w:t xml:space="preserve">Clear labels — ALL CAPS text labels, no ambiguous icons, no meaning conveyed by color alone</w:t>
      </w:r>
    </w:p>
    <w:p>
      <w:pPr>
        <w:numPr>
          <w:ilvl w:val="0"/>
          <w:numId w:val="1028"/>
        </w:numPr>
      </w:pPr>
      <w:r>
        <w:t xml:space="preserve">Minimal cognitive overhead — monotasker discipline means each tool has one mental model</w:t>
      </w:r>
    </w:p>
    <w:p>
      <w:pPr>
        <w:numPr>
          <w:ilvl w:val="0"/>
          <w:numId w:val="1028"/>
        </w:numPr>
      </w:pPr>
      <w:r>
        <w:t xml:space="preserve">No time pressure — no modal dialogs that time out, no animations that distract, no notifications</w:t>
      </w:r>
    </w:p>
    <w:p>
      <w:pPr>
        <w:numPr>
          <w:ilvl w:val="0"/>
          <w:numId w:val="1028"/>
        </w:numPr>
      </w:pPr>
      <w:r>
        <w:t xml:space="preserve">Keyboard navigation — full keyboard operability for users who cannot use pointing devices reliably</w:t>
      </w:r>
    </w:p>
    <w:p>
      <w:pPr>
        <w:numPr>
          <w:ilvl w:val="0"/>
          <w:numId w:val="1028"/>
        </w:numPr>
      </w:pPr>
      <w:r>
        <w:t xml:space="preserve">High contrast — phosphor green on near-black exceeds WCAG AAA contrast requirements</w:t>
      </w:r>
    </w:p>
    <w:p>
      <w:pPr>
        <w:numPr>
          <w:ilvl w:val="0"/>
          <w:numId w:val="1028"/>
        </w:numPr>
      </w:pPr>
      <w:r>
        <w:t xml:space="preserve">Predictable behavior — no surprise state changes, no hidden interactions, no context-sensitive menus that appear unexpectedly</w:t>
      </w:r>
    </w:p>
    <w:p>
      <w:pPr>
        <w:pStyle w:val="FirstParagraph"/>
      </w:pPr>
      <w:r>
        <w:t xml:space="preserve">The cognitive accessibility principles and the agentic operability principles are the same requirement stated for different audiences. A predictable, consistent, keyboard-navigable, high-contrast interface is accessible to humans with cognitive disabilities and to AI agents equally.</w:t>
      </w:r>
    </w:p>
    <w:bookmarkEnd w:id="133"/>
    <w:bookmarkStart w:id="134" w:name="a.12-summary-the-theoretical-core"/>
    <w:p>
      <w:pPr>
        <w:pStyle w:val="Heading2"/>
      </w:pPr>
      <w:r>
        <w:rPr>
          <w:bCs/>
          <w:b/>
        </w:rPr>
        <w:t xml:space="preserve">A.12 Summary — The Theoretical Core</w:t>
      </w:r>
    </w:p>
    <w:p>
      <w:pPr>
        <w:pStyle w:val="FirstParagraph"/>
      </w:pPr>
      <w:r>
        <w:t xml:space="preserve">Davenport’s design is not a collection of aesthetic preferences. It is a coherent application of cognitive science principles to the specific problem of multi-app creative workflows. The key theoretical moves:</w:t>
      </w:r>
    </w:p>
    <w:p>
      <w:pPr>
        <w:numPr>
          <w:ilvl w:val="0"/>
          <w:numId w:val="1029"/>
        </w:numPr>
      </w:pPr>
      <w:r>
        <w:t xml:space="preserve">Minimize extraneous cognitive load by eliminating interface navigation overhead (Cognitive Load Theory)</w:t>
      </w:r>
    </w:p>
    <w:p>
      <w:pPr>
        <w:numPr>
          <w:ilvl w:val="0"/>
          <w:numId w:val="1029"/>
        </w:numPr>
      </w:pPr>
      <w:r>
        <w:t xml:space="preserve">Protect attentional resources by eliminating competing visual stimuli (Attentional Resource Theory)</w:t>
      </w:r>
    </w:p>
    <w:p>
      <w:pPr>
        <w:numPr>
          <w:ilvl w:val="0"/>
          <w:numId w:val="1029"/>
        </w:numPr>
      </w:pPr>
      <w:r>
        <w:t xml:space="preserve">Exploit screen edge geometry for faster tool acquisition (Fitts’s Law)</w:t>
      </w:r>
    </w:p>
    <w:p>
      <w:pPr>
        <w:numPr>
          <w:ilvl w:val="0"/>
          <w:numId w:val="1029"/>
        </w:numPr>
      </w:pPr>
      <w:r>
        <w:t xml:space="preserve">Build stable spatial cognitive maps through persistent tool placement (Spatial Memory)</w:t>
      </w:r>
    </w:p>
    <w:p>
      <w:pPr>
        <w:numPr>
          <w:ilvl w:val="0"/>
          <w:numId w:val="1029"/>
        </w:numPr>
      </w:pPr>
      <w:r>
        <w:t xml:space="preserve">Eliminate method selection overhead through constant tool availability (GOMS)</w:t>
      </w:r>
    </w:p>
    <w:p>
      <w:pPr>
        <w:numPr>
          <w:ilvl w:val="0"/>
          <w:numId w:val="1029"/>
        </w:numPr>
      </w:pPr>
      <w:r>
        <w:t xml:space="preserve">Offload project memory to the filesystem as an external cognitive artifact (Distributed Cognition)</w:t>
      </w:r>
    </w:p>
    <w:p>
      <w:pPr>
        <w:numPr>
          <w:ilvl w:val="0"/>
          <w:numId w:val="1029"/>
        </w:numPr>
      </w:pPr>
      <w:r>
        <w:t xml:space="preserve">Make work domain constraints visible rather than abstracting them away (Ecological Interface Design)</w:t>
      </w:r>
    </w:p>
    <w:p>
      <w:pPr>
        <w:numPr>
          <w:ilvl w:val="0"/>
          <w:numId w:val="1029"/>
        </w:numPr>
      </w:pPr>
      <w:r>
        <w:t xml:space="preserve">Preserve flow state by eliminating context switches (Flow Theory)</w:t>
      </w:r>
    </w:p>
    <w:p>
      <w:pPr>
        <w:numPr>
          <w:ilvl w:val="0"/>
          <w:numId w:val="1029"/>
        </w:numPr>
      </w:pPr>
      <w:r>
        <w:t xml:space="preserve">Eliminate prospective memory demands through autosave and constant visibility (Prospective Memory)</w:t>
      </w:r>
    </w:p>
    <w:p>
      <w:pPr>
        <w:numPr>
          <w:ilvl w:val="0"/>
          <w:numId w:val="1029"/>
        </w:numPr>
      </w:pPr>
      <w:r>
        <w:t xml:space="preserve">Serve users across the full range of cognitive abilities (Cognitive Accessibility)</w:t>
      </w:r>
    </w:p>
    <w:p>
      <w:pPr>
        <w:pStyle w:val="FirstParagraph"/>
      </w:pPr>
      <w:r>
        <w:rPr>
          <w:iCs/>
          <w:i/>
        </w:rPr>
        <w:t xml:space="preserve">Every major design decision in Davenport has a cognitive science grounding. The filesystem transparency, the monotasker discipline, the peripheral placement, the persistent positions, the autosave, the distraction blocking — all of these are implementations of established research findings, not stylistic choices.</w:t>
      </w:r>
    </w:p>
    <w:bookmarkEnd w:id="134"/>
    <w:bookmarkEnd w:id="135"/>
    <w:bookmarkStart w:id="144" w:name="b.-user-flow-charts"/>
    <w:p>
      <w:pPr>
        <w:pStyle w:val="Heading1"/>
      </w:pPr>
      <w:r>
        <w:rPr>
          <w:bCs/>
          <w:b/>
        </w:rPr>
        <w:t xml:space="preserve">B. User Flow Charts</w:t>
      </w:r>
    </w:p>
    <w:p>
      <w:pPr>
        <w:pStyle w:val="FirstParagraph"/>
      </w:pPr>
      <w:r>
        <w:t xml:space="preserve">The following ASCII flow charts map the primary workflow for each Davenport user type. Each chart shows the pipeline from initial input through to final output, with Davenport tools labeled in [BRACKETS] and external apps in (PARENTHESES).</w:t>
      </w:r>
    </w:p>
    <w:p>
      <w:pPr>
        <w:pStyle w:val="SourceCode"/>
      </w:pPr>
      <w:r>
        <w:rPr>
          <w:rStyle w:val="VerbatimChar"/>
        </w:rPr>
        <w:t xml:space="preserve">Key: → linear flow  ·  ↓ handoff  ·  ⟲ iterative loop  ·  ⊕ decision point  ·  // parallel paths</w:t>
      </w:r>
    </w:p>
    <w:bookmarkStart w:id="136" w:name="b.1-creative-professional-brand-campaign"/>
    <w:p>
      <w:pPr>
        <w:pStyle w:val="Heading2"/>
      </w:pPr>
      <w:r>
        <w:rPr>
          <w:bCs/>
          <w:b/>
        </w:rPr>
        <w:t xml:space="preserve">B.1 Creative Professional — Brand Campaign</w:t>
      </w:r>
    </w:p>
    <w:p>
      <w:pPr>
        <w:pStyle w:val="FirstParagraph"/>
      </w:pPr>
      <w:r>
        <w:t xml:space="preserve">START: NEW PROJECT</w:t>
      </w:r>
    </w:p>
    <w:p>
      <w:pPr>
        <w:pStyle w:val="SourceCode"/>
      </w:pPr>
      <w:r>
        <w:rPr>
          <w:rStyle w:val="VerbatimChar"/>
        </w:rPr>
        <w:t xml:space="preserve">│</w:t>
      </w:r>
      <w:r>
        <w:br/>
      </w:r>
      <w:r>
        <w:br/>
      </w:r>
      <w:r>
        <w:rPr>
          <w:rStyle w:val="VerbatimChar"/>
        </w:rPr>
        <w:t xml:space="preserve">├─→ [FILES] Create project / containers: RAW · WORKING · APPROVED</w:t>
      </w:r>
      <w:r>
        <w:br/>
      </w:r>
      <w:r>
        <w:br/>
      </w:r>
      <w:r>
        <w:rPr>
          <w:rStyle w:val="VerbatimChar"/>
        </w:rPr>
        <w:t xml:space="preserve">│        │</w:t>
      </w:r>
      <w:r>
        <w:br/>
      </w:r>
      <w:r>
        <w:br/>
      </w:r>
      <w:r>
        <w:rPr>
          <w:rStyle w:val="VerbatimChar"/>
        </w:rPr>
        <w:t xml:space="preserve">│        ├─→ Import assets from client (drag in, auto-rename)</w:t>
      </w:r>
      <w:r>
        <w:br/>
      </w:r>
      <w:r>
        <w:br/>
      </w:r>
      <w:r>
        <w:rPr>
          <w:rStyle w:val="VerbatimChar"/>
        </w:rPr>
        <w:t xml:space="preserve">│        │   Assets land as RAW</w:t>
      </w:r>
      <w:r>
        <w:br/>
      </w:r>
      <w:r>
        <w:br/>
      </w:r>
      <w:r>
        <w:rPr>
          <w:rStyle w:val="VerbatimChar"/>
        </w:rPr>
        <w:t xml:space="preserve">│        │</w:t>
      </w:r>
      <w:r>
        <w:br/>
      </w:r>
      <w:r>
        <w:br/>
      </w:r>
      <w:r>
        <w:rPr>
          <w:rStyle w:val="VerbatimChar"/>
        </w:rPr>
        <w:t xml:space="preserve">│        └─→ [ALBUM] Visual browse — selects pass</w:t>
      </w:r>
      <w:r>
        <w:br/>
      </w:r>
      <w:r>
        <w:br/>
      </w:r>
      <w:r>
        <w:rPr>
          <w:rStyle w:val="VerbatimChar"/>
        </w:rPr>
        <w:t xml:space="preserve">│                 │</w:t>
      </w:r>
      <w:r>
        <w:br/>
      </w:r>
      <w:r>
        <w:br/>
      </w:r>
      <w:r>
        <w:rPr>
          <w:rStyle w:val="VerbatimChar"/>
        </w:rPr>
        <w:t xml:space="preserve">│                 └─→ Approve selects → state: WORKING</w:t>
      </w:r>
      <w:r>
        <w:br/>
      </w:r>
      <w:r>
        <w:br/>
      </w:r>
      <w:r>
        <w:rPr>
          <w:rStyle w:val="VerbatimChar"/>
        </w:rPr>
        <w:t xml:space="preserve">│</w:t>
      </w:r>
      <w:r>
        <w:br/>
      </w:r>
      <w:r>
        <w:br/>
      </w:r>
      <w:r>
        <w:rPr>
          <w:rStyle w:val="VerbatimChar"/>
        </w:rPr>
        <w:t xml:space="preserve">├─→ [NOTES] Open client brief pane</w:t>
      </w:r>
      <w:r>
        <w:br/>
      </w:r>
      <w:r>
        <w:br/>
      </w:r>
      <w:r>
        <w:rPr>
          <w:rStyle w:val="VerbatimChar"/>
        </w:rPr>
        <w:t xml:space="preserve">│   ~/PROJECT/NOTES/BRIEF.MD</w:t>
      </w:r>
      <w:r>
        <w:br/>
      </w:r>
      <w:r>
        <w:br/>
      </w:r>
      <w:r>
        <w:rPr>
          <w:rStyle w:val="VerbatimChar"/>
        </w:rPr>
        <w:t xml:space="preserve">│   Paste or type brief — autosaves</w:t>
      </w:r>
      <w:r>
        <w:br/>
      </w:r>
      <w:r>
        <w:br/>
      </w:r>
      <w:r>
        <w:rPr>
          <w:rStyle w:val="VerbatimChar"/>
        </w:rPr>
        <w:t xml:space="preserve">│</w:t>
      </w:r>
      <w:r>
        <w:br/>
      </w:r>
      <w:r>
        <w:br/>
      </w:r>
      <w:r>
        <w:rPr>
          <w:rStyle w:val="VerbatimChar"/>
        </w:rPr>
        <w:t xml:space="preserve">├─→ [PALETTE] Sample brand colors from supplied assets</w:t>
      </w:r>
      <w:r>
        <w:br/>
      </w:r>
      <w:r>
        <w:br/>
      </w:r>
      <w:r>
        <w:rPr>
          <w:rStyle w:val="VerbatimChar"/>
        </w:rPr>
        <w:t xml:space="preserve">│   Build BRAND combination</w:t>
      </w:r>
      <w:r>
        <w:br/>
      </w:r>
      <w:r>
        <w:br/>
      </w:r>
      <w:r>
        <w:rPr>
          <w:rStyle w:val="VerbatimChar"/>
        </w:rPr>
        <w:t xml:space="preserve">│   Drag combination to [BOARD]</w:t>
      </w:r>
      <w:r>
        <w:br/>
      </w:r>
      <w:r>
        <w:br/>
      </w:r>
      <w:r>
        <w:rPr>
          <w:rStyle w:val="VerbatimChar"/>
        </w:rPr>
        <w:t xml:space="preserve">│</w:t>
      </w:r>
      <w:r>
        <w:br/>
      </w:r>
      <w:r>
        <w:br/>
      </w:r>
      <w:r>
        <w:rPr>
          <w:rStyle w:val="VerbatimChar"/>
        </w:rPr>
        <w:t xml:space="preserve">├─→ [BOARD] Assemble moodboard</w:t>
      </w:r>
      <w:r>
        <w:br/>
      </w:r>
      <w:r>
        <w:br/>
      </w:r>
      <w:r>
        <w:rPr>
          <w:rStyle w:val="VerbatimChar"/>
        </w:rPr>
        <w:t xml:space="preserve">│   Drag reference images from [FILES]</w:t>
      </w:r>
      <w:r>
        <w:br/>
      </w:r>
      <w:r>
        <w:br/>
      </w:r>
      <w:r>
        <w:rPr>
          <w:rStyle w:val="VerbatimChar"/>
        </w:rPr>
        <w:t xml:space="preserve">│   Drag color chips from [PALETTE]</w:t>
      </w:r>
      <w:r>
        <w:br/>
      </w:r>
      <w:r>
        <w:br/>
      </w:r>
      <w:r>
        <w:rPr>
          <w:rStyle w:val="VerbatimChar"/>
        </w:rPr>
        <w:t xml:space="preserve">│   Add prompt text blocks</w:t>
      </w:r>
      <w:r>
        <w:br/>
      </w:r>
      <w:r>
        <w:br/>
      </w:r>
      <w:r>
        <w:rPr>
          <w:rStyle w:val="VerbatimChar"/>
        </w:rPr>
        <w:t xml:space="preserve">│</w:t>
      </w:r>
      <w:r>
        <w:br/>
      </w:r>
      <w:r>
        <w:br/>
      </w:r>
      <w:r>
        <w:rPr>
          <w:rStyle w:val="VerbatimChar"/>
        </w:rPr>
        <w:t xml:space="preserve">│   ⟲ GENERATIVE LOOP</w:t>
      </w:r>
      <w:r>
        <w:br/>
      </w:r>
      <w:r>
        <w:br/>
      </w:r>
      <w:r>
        <w:rPr>
          <w:rStyle w:val="VerbatimChar"/>
        </w:rPr>
        <w:t xml:space="preserve">│   ├─→ [NOTES] Write/refine prompt</w:t>
      </w:r>
      <w:r>
        <w:br/>
      </w:r>
      <w:r>
        <w:br/>
      </w:r>
      <w:r>
        <w:rPr>
          <w:rStyle w:val="VerbatimChar"/>
        </w:rPr>
        <w:t xml:space="preserve">│   ├─→ [VIEW] Paste prompt into Firefly / Midjourney</w:t>
      </w:r>
      <w:r>
        <w:br/>
      </w:r>
      <w:r>
        <w:br/>
      </w:r>
      <w:r>
        <w:rPr>
          <w:rStyle w:val="VerbatimChar"/>
        </w:rPr>
        <w:t xml:space="preserve">│   ├─→ Output imported to [FILES] as RAW</w:t>
      </w:r>
      <w:r>
        <w:br/>
      </w:r>
      <w:r>
        <w:br/>
      </w:r>
      <w:r>
        <w:rPr>
          <w:rStyle w:val="VerbatimChar"/>
        </w:rPr>
        <w:t xml:space="preserve">│   ├─→ Drag approved output to [BOARD]</w:t>
      </w:r>
      <w:r>
        <w:br/>
      </w:r>
      <w:r>
        <w:br/>
      </w:r>
      <w:r>
        <w:rPr>
          <w:rStyle w:val="VerbatimChar"/>
        </w:rPr>
        <w:t xml:space="preserve">│   └─→ Iterate ⟲</w:t>
      </w:r>
      <w:r>
        <w:br/>
      </w:r>
      <w:r>
        <w:br/>
      </w:r>
      <w:r>
        <w:rPr>
          <w:rStyle w:val="VerbatimChar"/>
        </w:rPr>
        <w:t xml:space="preserve">│</w:t>
      </w:r>
      <w:r>
        <w:br/>
      </w:r>
      <w:r>
        <w:br/>
      </w:r>
      <w:r>
        <w:rPr>
          <w:rStyle w:val="VerbatimChar"/>
        </w:rPr>
        <w:t xml:space="preserve">├─→ [BOARD] Stage approved assets beside brief</w:t>
      </w:r>
      <w:r>
        <w:br/>
      </w:r>
      <w:r>
        <w:br/>
      </w:r>
      <w:r>
        <w:rPr>
          <w:rStyle w:val="VerbatimChar"/>
        </w:rPr>
        <w:t xml:space="preserve">│   Drag assets into (ILLUSTRATOR / PHOTOSHOP)</w:t>
      </w:r>
      <w:r>
        <w:br/>
      </w:r>
      <w:r>
        <w:br/>
      </w:r>
      <w:r>
        <w:rPr>
          <w:rStyle w:val="VerbatimChar"/>
        </w:rPr>
        <w:t xml:space="preserve">│   [NOTES] brief visible beside primary app</w:t>
      </w:r>
      <w:r>
        <w:br/>
      </w:r>
      <w:r>
        <w:br/>
      </w:r>
      <w:r>
        <w:rPr>
          <w:rStyle w:val="VerbatimChar"/>
        </w:rPr>
        <w:t xml:space="preserve">│   [PALETTE] color chips draggable into primary app</w:t>
      </w:r>
      <w:r>
        <w:br/>
      </w:r>
      <w:r>
        <w:br/>
      </w:r>
      <w:r>
        <w:rPr>
          <w:rStyle w:val="VerbatimChar"/>
        </w:rPr>
        <w:t xml:space="preserve">│</w:t>
      </w:r>
      <w:r>
        <w:br/>
      </w:r>
      <w:r>
        <w:br/>
      </w:r>
      <w:r>
        <w:rPr>
          <w:rStyle w:val="VerbatimChar"/>
        </w:rPr>
        <w:t xml:space="preserve">├─→ (PRIMARY APP) Execute design work</w:t>
      </w:r>
      <w:r>
        <w:br/>
      </w:r>
      <w:r>
        <w:br/>
      </w:r>
      <w:r>
        <w:rPr>
          <w:rStyle w:val="VerbatimChar"/>
        </w:rPr>
        <w:t xml:space="preserve">│   Assets in [FILES] APPROVED state</w:t>
      </w:r>
      <w:r>
        <w:br/>
      </w:r>
      <w:r>
        <w:br/>
      </w:r>
      <w:r>
        <w:rPr>
          <w:rStyle w:val="VerbatimChar"/>
        </w:rPr>
        <w:t xml:space="preserve">│</w:t>
      </w:r>
      <w:r>
        <w:br/>
      </w:r>
      <w:r>
        <w:br/>
      </w:r>
      <w:r>
        <w:rPr>
          <w:rStyle w:val="VerbatimChar"/>
        </w:rPr>
        <w:t xml:space="preserve">├─→ [FILES] Mark finals FINAL state</w:t>
      </w:r>
      <w:r>
        <w:br/>
      </w:r>
      <w:r>
        <w:br/>
      </w:r>
      <w:r>
        <w:rPr>
          <w:rStyle w:val="VerbatimChar"/>
        </w:rPr>
        <w:t xml:space="preserve">│</w:t>
      </w:r>
      <w:r>
        <w:br/>
      </w:r>
      <w:r>
        <w:br/>
      </w:r>
      <w:r>
        <w:rPr>
          <w:rStyle w:val="VerbatimChar"/>
        </w:rPr>
        <w:t xml:space="preserve">└─→ [POST] Drag finals from [BOARD] · Distribute</w:t>
      </w:r>
    </w:p>
    <w:p>
      <w:pPr>
        <w:pStyle w:val="SourceCode"/>
      </w:pPr>
      <w:r>
        <w:rPr>
          <w:rStyle w:val="VerbatimChar"/>
        </w:rPr>
        <w:t xml:space="preserve">END</w:t>
      </w:r>
    </w:p>
    <w:p>
      <w:pPr>
        <w:pStyle w:val="SourceCode"/>
      </w:pPr>
      <w:r>
        <w:rPr>
          <w:rStyle w:val="VerbatimChar"/>
        </w:rPr>
        <w:t xml:space="preserve">*Flow B.1 — Creative Professional. Core loop: Files → Album → Board → View → primary app → Post.*</w:t>
      </w:r>
    </w:p>
    <w:bookmarkEnd w:id="136"/>
    <w:bookmarkStart w:id="137" w:name="b.2-ai-prompter-generative-creative-loop"/>
    <w:p>
      <w:pPr>
        <w:pStyle w:val="Heading2"/>
      </w:pPr>
      <w:r>
        <w:rPr>
          <w:bCs/>
          <w:b/>
        </w:rPr>
        <w:t xml:space="preserve">B.2 AI Prompter — Generative Creative Loop</w:t>
      </w:r>
    </w:p>
    <w:p>
      <w:pPr>
        <w:pStyle w:val="FirstParagraph"/>
      </w:pPr>
      <w:r>
        <w:t xml:space="preserve">START: GENERATIVE SESSION</w:t>
      </w:r>
    </w:p>
    <w:p>
      <w:pPr>
        <w:pStyle w:val="SourceCode"/>
      </w:pPr>
      <w:r>
        <w:rPr>
          <w:rStyle w:val="VerbatimChar"/>
        </w:rPr>
        <w:t xml:space="preserve">│</w:t>
      </w:r>
      <w:r>
        <w:br/>
      </w:r>
      <w:r>
        <w:br/>
      </w:r>
      <w:r>
        <w:rPr>
          <w:rStyle w:val="VerbatimChar"/>
        </w:rPr>
        <w:t xml:space="preserve">├─→ [DESK] Activate prompter desk layout</w:t>
      </w:r>
      <w:r>
        <w:br/>
      </w:r>
      <w:r>
        <w:br/>
      </w:r>
      <w:r>
        <w:rPr>
          <w:rStyle w:val="VerbatimChar"/>
        </w:rPr>
        <w:t xml:space="preserve">│   [NOTES] left · [BOARD] center · [VIEW×2] right</w:t>
      </w:r>
      <w:r>
        <w:br/>
      </w:r>
      <w:r>
        <w:br/>
      </w:r>
      <w:r>
        <w:rPr>
          <w:rStyle w:val="VerbatimChar"/>
        </w:rPr>
        <w:t xml:space="preserve">│   VIEW 1: Claude / GPT (logged in, session active)</w:t>
      </w:r>
      <w:r>
        <w:br/>
      </w:r>
      <w:r>
        <w:br/>
      </w:r>
      <w:r>
        <w:rPr>
          <w:rStyle w:val="VerbatimChar"/>
        </w:rPr>
        <w:t xml:space="preserve">│   VIEW 2: Midjourney / Firefly (logged in, session active)</w:t>
      </w:r>
      <w:r>
        <w:br/>
      </w:r>
      <w:r>
        <w:br/>
      </w:r>
      <w:r>
        <w:rPr>
          <w:rStyle w:val="VerbatimChar"/>
        </w:rPr>
        <w:t xml:space="preserve">│</w:t>
      </w:r>
      <w:r>
        <w:br/>
      </w:r>
      <w:r>
        <w:br/>
      </w:r>
      <w:r>
        <w:rPr>
          <w:rStyle w:val="VerbatimChar"/>
        </w:rPr>
        <w:t xml:space="preserve">├─→ [NOTES] Open prompt library pane</w:t>
      </w:r>
      <w:r>
        <w:br/>
      </w:r>
      <w:r>
        <w:br/>
      </w:r>
      <w:r>
        <w:rPr>
          <w:rStyle w:val="VerbatimChar"/>
        </w:rPr>
        <w:t xml:space="preserve">│   ~/PROJECT/NOTES/PROMPTS.MD</w:t>
      </w:r>
      <w:r>
        <w:br/>
      </w:r>
      <w:r>
        <w:br/>
      </w:r>
      <w:r>
        <w:rPr>
          <w:rStyle w:val="VerbatimChar"/>
        </w:rPr>
        <w:t xml:space="preserve">│</w:t>
      </w:r>
      <w:r>
        <w:br/>
      </w:r>
      <w:r>
        <w:br/>
      </w:r>
      <w:r>
        <w:rPr>
          <w:rStyle w:val="VerbatimChar"/>
        </w:rPr>
        <w:t xml:space="preserve">│   ⟲ PROMPT DEVELOPMENT LOOP</w:t>
      </w:r>
      <w:r>
        <w:br/>
      </w:r>
      <w:r>
        <w:br/>
      </w:r>
      <w:r>
        <w:rPr>
          <w:rStyle w:val="VerbatimChar"/>
        </w:rPr>
        <w:t xml:space="preserve">│   ├─→ Write prompt in [NOTES]</w:t>
      </w:r>
      <w:r>
        <w:br/>
      </w:r>
      <w:r>
        <w:br/>
      </w:r>
      <w:r>
        <w:rPr>
          <w:rStyle w:val="VerbatimChar"/>
        </w:rPr>
        <w:t xml:space="preserve">│   ├─→ [VIEW/Claude] Paste prompt · Request refinement</w:t>
      </w:r>
      <w:r>
        <w:br/>
      </w:r>
      <w:r>
        <w:br/>
      </w:r>
      <w:r>
        <w:rPr>
          <w:rStyle w:val="VerbatimChar"/>
        </w:rPr>
        <w:t xml:space="preserve">│   ├─→ Refined prompt returned as text</w:t>
      </w:r>
      <w:r>
        <w:br/>
      </w:r>
      <w:r>
        <w:br/>
      </w:r>
      <w:r>
        <w:rPr>
          <w:rStyle w:val="VerbatimChar"/>
        </w:rPr>
        <w:t xml:space="preserve">│   ├─→ Copy refined prompt back to [NOTES]</w:t>
      </w:r>
      <w:r>
        <w:br/>
      </w:r>
      <w:r>
        <w:br/>
      </w:r>
      <w:r>
        <w:rPr>
          <w:rStyle w:val="VerbatimChar"/>
        </w:rPr>
        <w:t xml:space="preserve">│   └─→ Iterate until prompt is ready ⟲</w:t>
      </w:r>
      <w:r>
        <w:br/>
      </w:r>
      <w:r>
        <w:br/>
      </w:r>
      <w:r>
        <w:rPr>
          <w:rStyle w:val="VerbatimChar"/>
        </w:rPr>
        <w:t xml:space="preserve">│</w:t>
      </w:r>
      <w:r>
        <w:br/>
      </w:r>
      <w:r>
        <w:br/>
      </w:r>
      <w:r>
        <w:rPr>
          <w:rStyle w:val="VerbatimChar"/>
        </w:rPr>
        <w:t xml:space="preserve">│   ⟲ GENERATION LOOP</w:t>
      </w:r>
      <w:r>
        <w:br/>
      </w:r>
      <w:r>
        <w:br/>
      </w:r>
      <w:r>
        <w:rPr>
          <w:rStyle w:val="VerbatimChar"/>
        </w:rPr>
        <w:t xml:space="preserve">│   ├─→ Copy final prompt from [NOTES]</w:t>
      </w:r>
      <w:r>
        <w:br/>
      </w:r>
      <w:r>
        <w:br/>
      </w:r>
      <w:r>
        <w:rPr>
          <w:rStyle w:val="VerbatimChar"/>
        </w:rPr>
        <w:t xml:space="preserve">│   ├─→ [VIEW/Midjourney] Paste · Submit</w:t>
      </w:r>
      <w:r>
        <w:br/>
      </w:r>
      <w:r>
        <w:br/>
      </w:r>
      <w:r>
        <w:rPr>
          <w:rStyle w:val="VerbatimChar"/>
        </w:rPr>
        <w:t xml:space="preserve">│   ├─→ Output generated</w:t>
      </w:r>
      <w:r>
        <w:br/>
      </w:r>
      <w:r>
        <w:br/>
      </w:r>
      <w:r>
        <w:rPr>
          <w:rStyle w:val="VerbatimChar"/>
        </w:rPr>
        <w:t xml:space="preserve">│   ├─→ ⊕ APPROVE?</w:t>
      </w:r>
      <w:r>
        <w:br/>
      </w:r>
      <w:r>
        <w:br/>
      </w:r>
      <w:r>
        <w:rPr>
          <w:rStyle w:val="VerbatimChar"/>
        </w:rPr>
        <w:t xml:space="preserve">│   │   ├─YES→ Import to [FILES] as APPROVED</w:t>
      </w:r>
      <w:r>
        <w:br/>
      </w:r>
      <w:r>
        <w:br/>
      </w:r>
      <w:r>
        <w:rPr>
          <w:rStyle w:val="VerbatimChar"/>
        </w:rPr>
        <w:t xml:space="preserve">│   │   │       Drag to [BOARD] beside prompt text</w:t>
      </w:r>
      <w:r>
        <w:br/>
      </w:r>
      <w:r>
        <w:br/>
      </w:r>
      <w:r>
        <w:rPr>
          <w:rStyle w:val="VerbatimChar"/>
        </w:rPr>
        <w:t xml:space="preserve">│   │   └─NO→  [NOTES] Note variation · Iterate ⟲</w:t>
      </w:r>
      <w:r>
        <w:br/>
      </w:r>
      <w:r>
        <w:br/>
      </w:r>
      <w:r>
        <w:rPr>
          <w:rStyle w:val="VerbatimChar"/>
        </w:rPr>
        <w:t xml:space="preserve">│   └─→ Continue until session complete ⟲</w:t>
      </w:r>
      <w:r>
        <w:br/>
      </w:r>
      <w:r>
        <w:br/>
      </w:r>
      <w:r>
        <w:rPr>
          <w:rStyle w:val="VerbatimChar"/>
        </w:rPr>
        <w:t xml:space="preserve">│</w:t>
      </w:r>
      <w:r>
        <w:br/>
      </w:r>
      <w:r>
        <w:br/>
      </w:r>
      <w:r>
        <w:rPr>
          <w:rStyle w:val="VerbatimChar"/>
        </w:rPr>
        <w:t xml:space="preserve">├─→ [BOARD] Prompt/output pairs assembled</w:t>
      </w:r>
      <w:r>
        <w:br/>
      </w:r>
      <w:r>
        <w:br/>
      </w:r>
      <w:r>
        <w:rPr>
          <w:rStyle w:val="VerbatimChar"/>
        </w:rPr>
        <w:t xml:space="preserve">│   Spatial record of what prompt produced what output</w:t>
      </w:r>
      <w:r>
        <w:br/>
      </w:r>
      <w:r>
        <w:br/>
      </w:r>
      <w:r>
        <w:rPr>
          <w:rStyle w:val="VerbatimChar"/>
        </w:rPr>
        <w:t xml:space="preserve">│</w:t>
      </w:r>
      <w:r>
        <w:br/>
      </w:r>
      <w:r>
        <w:br/>
      </w:r>
      <w:r>
        <w:rPr>
          <w:rStyle w:val="VerbatimChar"/>
        </w:rPr>
        <w:t xml:space="preserve">├─→ [DRAW] Sketch over outputs for direction notes</w:t>
      </w:r>
      <w:r>
        <w:br/>
      </w:r>
      <w:r>
        <w:br/>
      </w:r>
      <w:r>
        <w:rPr>
          <w:rStyle w:val="VerbatimChar"/>
        </w:rPr>
        <w:t xml:space="preserve">│   Mark up with stylus · Export back to [FILES] WORKING</w:t>
      </w:r>
      <w:r>
        <w:br/>
      </w:r>
      <w:r>
        <w:br/>
      </w:r>
      <w:r>
        <w:rPr>
          <w:rStyle w:val="VerbatimChar"/>
        </w:rPr>
        <w:t xml:space="preserve">│</w:t>
      </w:r>
      <w:r>
        <w:br/>
      </w:r>
      <w:r>
        <w:br/>
      </w:r>
      <w:r>
        <w:rPr>
          <w:rStyle w:val="VerbatimChar"/>
        </w:rPr>
        <w:t xml:space="preserve">├─→ [FILES] APPROVED assets ready for handoff</w:t>
      </w:r>
      <w:r>
        <w:br/>
      </w:r>
      <w:r>
        <w:br/>
      </w:r>
      <w:r>
        <w:rPr>
          <w:rStyle w:val="VerbatimChar"/>
        </w:rPr>
        <w:t xml:space="preserve">│</w:t>
      </w:r>
      <w:r>
        <w:br/>
      </w:r>
      <w:r>
        <w:br/>
      </w:r>
      <w:r>
        <w:rPr>
          <w:rStyle w:val="VerbatimChar"/>
        </w:rPr>
        <w:t xml:space="preserve">└─→ HANDOFF: AirDrop / [POST] / Client delivery</w:t>
      </w:r>
    </w:p>
    <w:p>
      <w:pPr>
        <w:pStyle w:val="SourceCode"/>
      </w:pPr>
      <w:r>
        <w:rPr>
          <w:rStyle w:val="VerbatimChar"/>
        </w:rPr>
        <w:t xml:space="preserve">END</w:t>
      </w:r>
    </w:p>
    <w:p>
      <w:pPr>
        <w:pStyle w:val="SourceCode"/>
      </w:pPr>
      <w:r>
        <w:rPr>
          <w:rStyle w:val="VerbatimChar"/>
        </w:rPr>
        <w:t xml:space="preserve">*Flow B.2 — AI Prompter. Core loops: prompt development (Notes→View/Claude) and generation (Notes→View/MJ→Files→Board).*</w:t>
      </w:r>
    </w:p>
    <w:bookmarkEnd w:id="137"/>
    <w:bookmarkStart w:id="138" w:name="b.3-video-editor-edit-and-delivery"/>
    <w:p>
      <w:pPr>
        <w:pStyle w:val="Heading2"/>
      </w:pPr>
      <w:r>
        <w:rPr>
          <w:bCs/>
          <w:b/>
        </w:rPr>
        <w:t xml:space="preserve">B.3 Video Editor — Edit and Delivery</w:t>
      </w:r>
    </w:p>
    <w:p>
      <w:pPr>
        <w:pStyle w:val="FirstParagraph"/>
      </w:pPr>
      <w:r>
        <w:t xml:space="preserve">START: EDIT SESSION</w:t>
      </w:r>
    </w:p>
    <w:p>
      <w:pPr>
        <w:pStyle w:val="SourceCode"/>
      </w:pPr>
      <w:r>
        <w:rPr>
          <w:rStyle w:val="VerbatimChar"/>
        </w:rPr>
        <w:t xml:space="preserve">│</w:t>
      </w:r>
      <w:r>
        <w:br/>
      </w:r>
      <w:r>
        <w:br/>
      </w:r>
      <w:r>
        <w:rPr>
          <w:rStyle w:val="VerbatimChar"/>
        </w:rPr>
        <w:t xml:space="preserve">├─→ [FILES] Import footage · Auto-rename · All RAW</w:t>
      </w:r>
      <w:r>
        <w:br/>
      </w:r>
      <w:r>
        <w:br/>
      </w:r>
      <w:r>
        <w:rPr>
          <w:rStyle w:val="VerbatimChar"/>
        </w:rPr>
        <w:t xml:space="preserve">│</w:t>
      </w:r>
      <w:r>
        <w:br/>
      </w:r>
      <w:r>
        <w:br/>
      </w:r>
      <w:r>
        <w:rPr>
          <w:rStyle w:val="VerbatimChar"/>
        </w:rPr>
        <w:t xml:space="preserve">├─→ [ALBUM] Visual browse — selects pass</w:t>
      </w:r>
      <w:r>
        <w:br/>
      </w:r>
      <w:r>
        <w:br/>
      </w:r>
      <w:r>
        <w:rPr>
          <w:rStyle w:val="VerbatimChar"/>
        </w:rPr>
        <w:t xml:space="preserve">│   Mark selects WORKING</w:t>
      </w:r>
      <w:r>
        <w:br/>
      </w:r>
      <w:r>
        <w:br/>
      </w:r>
      <w:r>
        <w:rPr>
          <w:rStyle w:val="VerbatimChar"/>
        </w:rPr>
        <w:t xml:space="preserve">│</w:t>
      </w:r>
      <w:r>
        <w:br/>
      </w:r>
      <w:r>
        <w:br/>
      </w:r>
      <w:r>
        <w:rPr>
          <w:rStyle w:val="VerbatimChar"/>
        </w:rPr>
        <w:t xml:space="preserve">├─→ [NOTES] Open shot list / script pane</w:t>
      </w:r>
      <w:r>
        <w:br/>
      </w:r>
      <w:r>
        <w:br/>
      </w:r>
      <w:r>
        <w:rPr>
          <w:rStyle w:val="VerbatimChar"/>
        </w:rPr>
        <w:t xml:space="preserve">│   ~/PROJECT/NOTES/SHOTLIST.MD</w:t>
      </w:r>
      <w:r>
        <w:br/>
      </w:r>
      <w:r>
        <w:br/>
      </w:r>
      <w:r>
        <w:rPr>
          <w:rStyle w:val="VerbatimChar"/>
        </w:rPr>
        <w:t xml:space="preserve">│</w:t>
      </w:r>
      <w:r>
        <w:br/>
      </w:r>
      <w:r>
        <w:br/>
      </w:r>
      <w:r>
        <w:rPr>
          <w:rStyle w:val="VerbatimChar"/>
        </w:rPr>
        <w:t xml:space="preserve">├─→ [BOARD] Assemble grade reference moodboard</w:t>
      </w:r>
      <w:r>
        <w:br/>
      </w:r>
      <w:r>
        <w:br/>
      </w:r>
      <w:r>
        <w:rPr>
          <w:rStyle w:val="VerbatimChar"/>
        </w:rPr>
        <w:t xml:space="preserve">│   Reference images · Color direction · Prompt notes</w:t>
      </w:r>
      <w:r>
        <w:br/>
      </w:r>
      <w:r>
        <w:br/>
      </w:r>
      <w:r>
        <w:rPr>
          <w:rStyle w:val="VerbatimChar"/>
        </w:rPr>
        <w:t xml:space="preserve">│</w:t>
      </w:r>
      <w:r>
        <w:br/>
      </w:r>
      <w:r>
        <w:br/>
      </w:r>
      <w:r>
        <w:rPr>
          <w:rStyle w:val="VerbatimChar"/>
        </w:rPr>
        <w:t xml:space="preserve">├─→ [REEL instance 1] ROUGH CUT</w:t>
      </w:r>
      <w:r>
        <w:br/>
      </w:r>
      <w:r>
        <w:br/>
      </w:r>
      <w:r>
        <w:rPr>
          <w:rStyle w:val="VerbatimChar"/>
        </w:rPr>
        <w:t xml:space="preserve">│   Drag clips from [FILES] into sequence</w:t>
      </w:r>
      <w:r>
        <w:br/>
      </w:r>
      <w:r>
        <w:br/>
      </w:r>
      <w:r>
        <w:rPr>
          <w:rStyle w:val="VerbatimChar"/>
        </w:rPr>
        <w:t xml:space="preserve">│   Reorder by dragging</w:t>
      </w:r>
      <w:r>
        <w:br/>
      </w:r>
      <w:r>
        <w:br/>
      </w:r>
      <w:r>
        <w:rPr>
          <w:rStyle w:val="VerbatimChar"/>
        </w:rPr>
        <w:t xml:space="preserve">│   Export EDL → (DAVINCI RESOLVE)</w:t>
      </w:r>
      <w:r>
        <w:br/>
      </w:r>
      <w:r>
        <w:br/>
      </w:r>
      <w:r>
        <w:rPr>
          <w:rStyle w:val="VerbatimChar"/>
        </w:rPr>
        <w:t xml:space="preserve">│</w:t>
      </w:r>
      <w:r>
        <w:br/>
      </w:r>
      <w:r>
        <w:br/>
      </w:r>
      <w:r>
        <w:rPr>
          <w:rStyle w:val="VerbatimChar"/>
        </w:rPr>
        <w:t xml:space="preserve">│   ⟲ EDIT LOOP</w:t>
      </w:r>
      <w:r>
        <w:br/>
      </w:r>
      <w:r>
        <w:br/>
      </w:r>
      <w:r>
        <w:rPr>
          <w:rStyle w:val="VerbatimChar"/>
        </w:rPr>
        <w:t xml:space="preserve">│   ├─→ (DAVINCI) Review cut</w:t>
      </w:r>
      <w:r>
        <w:br/>
      </w:r>
      <w:r>
        <w:br/>
      </w:r>
      <w:r>
        <w:rPr>
          <w:rStyle w:val="VerbatimChar"/>
        </w:rPr>
        <w:t xml:space="preserve">│   ├─→ [NOTES] Note changes</w:t>
      </w:r>
      <w:r>
        <w:br/>
      </w:r>
      <w:r>
        <w:br/>
      </w:r>
      <w:r>
        <w:rPr>
          <w:rStyle w:val="VerbatimChar"/>
        </w:rPr>
        <w:t xml:space="preserve">│   ├─→ [REEL] Reorder / adjust</w:t>
      </w:r>
      <w:r>
        <w:br/>
      </w:r>
      <w:r>
        <w:br/>
      </w:r>
      <w:r>
        <w:rPr>
          <w:rStyle w:val="VerbatimChar"/>
        </w:rPr>
        <w:t xml:space="preserve">│   └─→ Re-export EDL ⟲</w:t>
      </w:r>
      <w:r>
        <w:br/>
      </w:r>
      <w:r>
        <w:br/>
      </w:r>
      <w:r>
        <w:rPr>
          <w:rStyle w:val="VerbatimChar"/>
        </w:rPr>
        <w:t xml:space="preserve">│</w:t>
      </w:r>
      <w:r>
        <w:br/>
      </w:r>
      <w:r>
        <w:br/>
      </w:r>
      <w:r>
        <w:rPr>
          <w:rStyle w:val="VerbatimChar"/>
        </w:rPr>
        <w:t xml:space="preserve">├─→ [REEL instance 2] CLIENT CUT</w:t>
      </w:r>
      <w:r>
        <w:br/>
      </w:r>
      <w:r>
        <w:br/>
      </w:r>
      <w:r>
        <w:rPr>
          <w:rStyle w:val="VerbatimChar"/>
        </w:rPr>
        <w:t xml:space="preserve">│   Drag approved clips from [FILES] or [REEL 1]</w:t>
      </w:r>
      <w:r>
        <w:br/>
      </w:r>
      <w:r>
        <w:br/>
      </w:r>
      <w:r>
        <w:rPr>
          <w:rStyle w:val="VerbatimChar"/>
        </w:rPr>
        <w:t xml:space="preserve">│   Tighter sequence · Client-facing version</w:t>
      </w:r>
      <w:r>
        <w:br/>
      </w:r>
      <w:r>
        <w:br/>
      </w:r>
      <w:r>
        <w:rPr>
          <w:rStyle w:val="VerbatimChar"/>
        </w:rPr>
        <w:t xml:space="preserve">│</w:t>
      </w:r>
      <w:r>
        <w:br/>
      </w:r>
      <w:r>
        <w:br/>
      </w:r>
      <w:r>
        <w:rPr>
          <w:rStyle w:val="VerbatimChar"/>
        </w:rPr>
        <w:t xml:space="preserve">│   ⊕ AI FOOTAGE NEEDED?</w:t>
      </w:r>
      <w:r>
        <w:br/>
      </w:r>
      <w:r>
        <w:br/>
      </w:r>
      <w:r>
        <w:rPr>
          <w:rStyle w:val="VerbatimChar"/>
        </w:rPr>
        <w:t xml:space="preserve">│   ├─YES→ [NOTES] Write motion prompt</w:t>
      </w:r>
      <w:r>
        <w:br/>
      </w:r>
      <w:r>
        <w:br/>
      </w:r>
      <w:r>
        <w:rPr>
          <w:rStyle w:val="VerbatimChar"/>
        </w:rPr>
        <w:t xml:space="preserve">│   │       [VIEW] Submit to Runway / Sora</w:t>
      </w:r>
      <w:r>
        <w:br/>
      </w:r>
      <w:r>
        <w:br/>
      </w:r>
      <w:r>
        <w:rPr>
          <w:rStyle w:val="VerbatimChar"/>
        </w:rPr>
        <w:t xml:space="preserve">│   │       Import AI footage to [FILES] RAW</w:t>
      </w:r>
      <w:r>
        <w:br/>
      </w:r>
      <w:r>
        <w:br/>
      </w:r>
      <w:r>
        <w:rPr>
          <w:rStyle w:val="VerbatimChar"/>
        </w:rPr>
        <w:t xml:space="preserve">│   │       Add to [REEL] sequence</w:t>
      </w:r>
      <w:r>
        <w:br/>
      </w:r>
      <w:r>
        <w:br/>
      </w:r>
      <w:r>
        <w:rPr>
          <w:rStyle w:val="VerbatimChar"/>
        </w:rPr>
        <w:t xml:space="preserve">│   └─NO→  Continue</w:t>
      </w:r>
      <w:r>
        <w:br/>
      </w:r>
      <w:r>
        <w:br/>
      </w:r>
      <w:r>
        <w:rPr>
          <w:rStyle w:val="VerbatimChar"/>
        </w:rPr>
        <w:t xml:space="preserve">│</w:t>
      </w:r>
      <w:r>
        <w:br/>
      </w:r>
      <w:r>
        <w:br/>
      </w:r>
      <w:r>
        <w:rPr>
          <w:rStyle w:val="VerbatimChar"/>
        </w:rPr>
        <w:t xml:space="preserve">├─→ [DRAW] Mark up selects for notes / client feedback</w:t>
      </w:r>
      <w:r>
        <w:br/>
      </w:r>
      <w:r>
        <w:br/>
      </w:r>
      <w:r>
        <w:rPr>
          <w:rStyle w:val="VerbatimChar"/>
        </w:rPr>
        <w:t xml:space="preserve">│</w:t>
      </w:r>
      <w:r>
        <w:br/>
      </w:r>
      <w:r>
        <w:br/>
      </w:r>
      <w:r>
        <w:rPr>
          <w:rStyle w:val="VerbatimChar"/>
        </w:rPr>
        <w:t xml:space="preserve">├─→ [FILES] Mark finals FINAL</w:t>
      </w:r>
      <w:r>
        <w:br/>
      </w:r>
      <w:r>
        <w:br/>
      </w:r>
      <w:r>
        <w:rPr>
          <w:rStyle w:val="VerbatimChar"/>
        </w:rPr>
        <w:t xml:space="preserve">│</w:t>
      </w:r>
      <w:r>
        <w:br/>
      </w:r>
      <w:r>
        <w:br/>
      </w:r>
      <w:r>
        <w:rPr>
          <w:rStyle w:val="VerbatimChar"/>
        </w:rPr>
        <w:t xml:space="preserve">└─→ Export EDL from [REEL] → (DAVINCI) final grade/export</w:t>
      </w:r>
    </w:p>
    <w:p>
      <w:pPr>
        <w:pStyle w:val="SourceCode"/>
      </w:pPr>
      <w:r>
        <w:rPr>
          <w:rStyle w:val="VerbatimChar"/>
        </w:rPr>
        <w:t xml:space="preserve">AirDrop / deliver to client</w:t>
      </w:r>
      <w:r>
        <w:br/>
      </w:r>
      <w:r>
        <w:br/>
      </w:r>
      <w:r>
        <w:rPr>
          <w:rStyle w:val="VerbatimChar"/>
        </w:rPr>
        <w:t xml:space="preserve">END</w:t>
      </w:r>
    </w:p>
    <w:p>
      <w:pPr>
        <w:pStyle w:val="FirstParagraph"/>
      </w:pPr>
      <w:r>
        <w:rPr>
          <w:iCs/>
          <w:i/>
        </w:rPr>
        <w:t xml:space="preserve">Flow B.3 — Video Editor. Two Reel instances for rough and client cuts. AI footage loop via View/Runway.</w:t>
      </w:r>
    </w:p>
    <w:bookmarkEnd w:id="138"/>
    <w:bookmarkStart w:id="139" w:name="b.4-ai-agent-autonomous-pipeline"/>
    <w:p>
      <w:pPr>
        <w:pStyle w:val="Heading2"/>
      </w:pPr>
      <w:r>
        <w:rPr>
          <w:bCs/>
          <w:b/>
        </w:rPr>
        <w:t xml:space="preserve">B.4 AI Agent — Autonomous Pipeline</w:t>
      </w:r>
    </w:p>
    <w:p>
      <w:pPr>
        <w:pStyle w:val="FirstParagraph"/>
      </w:pPr>
      <w:r>
        <w:t xml:space="preserve">START: AGENT RECEIVES TASK</w:t>
      </w:r>
    </w:p>
    <w:p>
      <w:pPr>
        <w:pStyle w:val="SourceCode"/>
      </w:pPr>
      <w:r>
        <w:rPr>
          <w:rStyle w:val="VerbatimChar"/>
        </w:rPr>
        <w:t xml:space="preserve">│</w:t>
      </w:r>
      <w:r>
        <w:br/>
      </w:r>
      <w:r>
        <w:br/>
      </w:r>
      <w:r>
        <w:rPr>
          <w:rStyle w:val="VerbatimChar"/>
        </w:rPr>
        <w:t xml:space="preserve">├─→ [TRAY] Task arrives as file in inbox</w:t>
      </w:r>
      <w:r>
        <w:br/>
      </w:r>
      <w:r>
        <w:br/>
      </w:r>
      <w:r>
        <w:rPr>
          <w:rStyle w:val="VerbatimChar"/>
        </w:rPr>
        <w:t xml:space="preserve">│   ~/DAVENPORT/TRAY/INBOX/TASK_001.MD</w:t>
      </w:r>
      <w:r>
        <w:br/>
      </w:r>
      <w:r>
        <w:br/>
      </w:r>
      <w:r>
        <w:rPr>
          <w:rStyle w:val="VerbatimChar"/>
        </w:rPr>
        <w:t xml:space="preserve">│   Agent reads task specification</w:t>
      </w:r>
      <w:r>
        <w:br/>
      </w:r>
      <w:r>
        <w:br/>
      </w:r>
      <w:r>
        <w:rPr>
          <w:rStyle w:val="VerbatimChar"/>
        </w:rPr>
        <w:t xml:space="preserve">│</w:t>
      </w:r>
      <w:r>
        <w:br/>
      </w:r>
      <w:r>
        <w:br/>
      </w:r>
      <w:r>
        <w:rPr>
          <w:rStyle w:val="VerbatimChar"/>
        </w:rPr>
        <w:t xml:space="preserve">├─→ Agent reads project directory</w:t>
      </w:r>
      <w:r>
        <w:br/>
      </w:r>
      <w:r>
        <w:br/>
      </w:r>
      <w:r>
        <w:rPr>
          <w:rStyle w:val="VerbatimChar"/>
        </w:rPr>
        <w:t xml:space="preserve">│   ~/DAVENPORT/[PROJECT]/</w:t>
      </w:r>
      <w:r>
        <w:br/>
      </w:r>
      <w:r>
        <w:br/>
      </w:r>
      <w:r>
        <w:rPr>
          <w:rStyle w:val="VerbatimChar"/>
        </w:rPr>
        <w:t xml:space="preserve">│   Reconstructs current state from filesystem</w:t>
      </w:r>
      <w:r>
        <w:br/>
      </w:r>
      <w:r>
        <w:br/>
      </w:r>
      <w:r>
        <w:rPr>
          <w:rStyle w:val="VerbatimChar"/>
        </w:rPr>
        <w:t xml:space="preserve">│   No briefing required — directory is the brief</w:t>
      </w:r>
      <w:r>
        <w:br/>
      </w:r>
      <w:r>
        <w:br/>
      </w:r>
      <w:r>
        <w:rPr>
          <w:rStyle w:val="VerbatimChar"/>
        </w:rPr>
        <w:t xml:space="preserve">│</w:t>
      </w:r>
      <w:r>
        <w:br/>
      </w:r>
      <w:r>
        <w:br/>
      </w:r>
      <w:r>
        <w:rPr>
          <w:rStyle w:val="VerbatimChar"/>
        </w:rPr>
        <w:t xml:space="preserve">│   ⊕ WHAT TYPE OF TASK?</w:t>
      </w:r>
      <w:r>
        <w:br/>
      </w:r>
      <w:r>
        <w:br/>
      </w:r>
      <w:r>
        <w:rPr>
          <w:rStyle w:val="VerbatimChar"/>
        </w:rPr>
        <w:t xml:space="preserve">│   │</w:t>
      </w:r>
      <w:r>
        <w:br/>
      </w:r>
      <w:r>
        <w:br/>
      </w:r>
      <w:r>
        <w:rPr>
          <w:rStyle w:val="VerbatimChar"/>
        </w:rPr>
        <w:t xml:space="preserve">│   ├─PROMPT GENERATION→</w:t>
      </w:r>
      <w:r>
        <w:br/>
      </w:r>
      <w:r>
        <w:br/>
      </w:r>
      <w:r>
        <w:rPr>
          <w:rStyle w:val="VerbatimChar"/>
        </w:rPr>
        <w:t xml:space="preserve">│   │   Agent writes prompt files to [NOTES]</w:t>
      </w:r>
      <w:r>
        <w:br/>
      </w:r>
      <w:r>
        <w:br/>
      </w:r>
      <w:r>
        <w:rPr>
          <w:rStyle w:val="VerbatimChar"/>
        </w:rPr>
        <w:t xml:space="preserve">│   │   ~/PROJECT/NOTES/GENERATED_PROMPTS/</w:t>
      </w:r>
      <w:r>
        <w:br/>
      </w:r>
      <w:r>
        <w:br/>
      </w:r>
      <w:r>
        <w:rPr>
          <w:rStyle w:val="VerbatimChar"/>
        </w:rPr>
        <w:t xml:space="preserve">│   │   Submits via connector to Midjourney / Firefly</w:t>
      </w:r>
      <w:r>
        <w:br/>
      </w:r>
      <w:r>
        <w:br/>
      </w:r>
      <w:r>
        <w:rPr>
          <w:rStyle w:val="VerbatimChar"/>
        </w:rPr>
        <w:t xml:space="preserve">│   │   Outputs caught by CATCH → [FILES] RAW</w:t>
      </w:r>
      <w:r>
        <w:br/>
      </w:r>
      <w:r>
        <w:br/>
      </w:r>
      <w:r>
        <w:rPr>
          <w:rStyle w:val="VerbatimChar"/>
        </w:rPr>
        <w:t xml:space="preserve">│   │   Agent marks approved outputs APPROVED</w:t>
      </w:r>
      <w:r>
        <w:br/>
      </w:r>
      <w:r>
        <w:br/>
      </w:r>
      <w:r>
        <w:rPr>
          <w:rStyle w:val="VerbatimChar"/>
        </w:rPr>
        <w:t xml:space="preserve">│   │   Moves approved to [BOARD]</w:t>
      </w:r>
      <w:r>
        <w:br/>
      </w:r>
      <w:r>
        <w:br/>
      </w:r>
      <w:r>
        <w:rPr>
          <w:rStyle w:val="VerbatimChar"/>
        </w:rPr>
        <w:t xml:space="preserve">│   │</w:t>
      </w:r>
      <w:r>
        <w:br/>
      </w:r>
      <w:r>
        <w:br/>
      </w:r>
      <w:r>
        <w:rPr>
          <w:rStyle w:val="VerbatimChar"/>
        </w:rPr>
        <w:t xml:space="preserve">│   ├─ASSET ORGANIZATION→</w:t>
      </w:r>
      <w:r>
        <w:br/>
      </w:r>
      <w:r>
        <w:br/>
      </w:r>
      <w:r>
        <w:rPr>
          <w:rStyle w:val="VerbatimChar"/>
        </w:rPr>
        <w:t xml:space="preserve">│   │   Agent reads [FILES] · Identifies RAW assets</w:t>
      </w:r>
      <w:r>
        <w:br/>
      </w:r>
      <w:r>
        <w:br/>
      </w:r>
      <w:r>
        <w:rPr>
          <w:rStyle w:val="VerbatimChar"/>
        </w:rPr>
        <w:t xml:space="preserve">│   │   Applies naming convention</w:t>
      </w:r>
      <w:r>
        <w:br/>
      </w:r>
      <w:r>
        <w:br/>
      </w:r>
      <w:r>
        <w:rPr>
          <w:rStyle w:val="VerbatimChar"/>
        </w:rPr>
        <w:t xml:space="preserve">│   │   Updates states in SQLite</w:t>
      </w:r>
      <w:r>
        <w:br/>
      </w:r>
      <w:r>
        <w:br/>
      </w:r>
      <w:r>
        <w:rPr>
          <w:rStyle w:val="VerbatimChar"/>
        </w:rPr>
        <w:t xml:space="preserve">│   │   Moves to correct containers</w:t>
      </w:r>
      <w:r>
        <w:br/>
      </w:r>
      <w:r>
        <w:br/>
      </w:r>
      <w:r>
        <w:rPr>
          <w:rStyle w:val="VerbatimChar"/>
        </w:rPr>
        <w:t xml:space="preserve">│   │</w:t>
      </w:r>
      <w:r>
        <w:br/>
      </w:r>
      <w:r>
        <w:br/>
      </w:r>
      <w:r>
        <w:rPr>
          <w:rStyle w:val="VerbatimChar"/>
        </w:rPr>
        <w:t xml:space="preserve">│   ├─SEQUENCE ASSEMBLY→</w:t>
      </w:r>
      <w:r>
        <w:br/>
      </w:r>
      <w:r>
        <w:br/>
      </w:r>
      <w:r>
        <w:rPr>
          <w:rStyle w:val="VerbatimChar"/>
        </w:rPr>
        <w:t xml:space="preserve">│   │   Agent reads APPROVED assets from [FILES]</w:t>
      </w:r>
      <w:r>
        <w:br/>
      </w:r>
      <w:r>
        <w:br/>
      </w:r>
      <w:r>
        <w:rPr>
          <w:rStyle w:val="VerbatimChar"/>
        </w:rPr>
        <w:t xml:space="preserve">│   │   Writes sequence file for [REEL]</w:t>
      </w:r>
      <w:r>
        <w:br/>
      </w:r>
      <w:r>
        <w:br/>
      </w:r>
      <w:r>
        <w:rPr>
          <w:rStyle w:val="VerbatimChar"/>
        </w:rPr>
        <w:t xml:space="preserve">│   │   ~/PROJECT/REEL/AGENT_CUT.EDL</w:t>
      </w:r>
      <w:r>
        <w:br/>
      </w:r>
      <w:r>
        <w:br/>
      </w:r>
      <w:r>
        <w:rPr>
          <w:rStyle w:val="VerbatimChar"/>
        </w:rPr>
        <w:t xml:space="preserve">│   │   Human reviews in [REEL] instance</w:t>
      </w:r>
      <w:r>
        <w:br/>
      </w:r>
      <w:r>
        <w:br/>
      </w:r>
      <w:r>
        <w:rPr>
          <w:rStyle w:val="VerbatimChar"/>
        </w:rPr>
        <w:t xml:space="preserve">│   │</w:t>
      </w:r>
      <w:r>
        <w:br/>
      </w:r>
      <w:r>
        <w:br/>
      </w:r>
      <w:r>
        <w:rPr>
          <w:rStyle w:val="VerbatimChar"/>
        </w:rPr>
        <w:t xml:space="preserve">│   └─CATALOG / REPORT→</w:t>
      </w:r>
      <w:r>
        <w:br/>
      </w:r>
      <w:r>
        <w:br/>
      </w:r>
      <w:r>
        <w:rPr>
          <w:rStyle w:val="VerbatimChar"/>
        </w:rPr>
        <w:t xml:space="preserve">│       Agent reads entire ~/DAVENPORT/[PROJECT]/</w:t>
      </w:r>
      <w:r>
        <w:br/>
      </w:r>
      <w:r>
        <w:br/>
      </w:r>
      <w:r>
        <w:rPr>
          <w:rStyle w:val="VerbatimChar"/>
        </w:rPr>
        <w:t xml:space="preserve">│       Reconstructs workflow from timestamps</w:t>
      </w:r>
      <w:r>
        <w:br/>
      </w:r>
      <w:r>
        <w:br/>
      </w:r>
      <w:r>
        <w:rPr>
          <w:rStyle w:val="VerbatimChar"/>
        </w:rPr>
        <w:t xml:space="preserve">│       Associates prompts with outputs</w:t>
      </w:r>
      <w:r>
        <w:br/>
      </w:r>
      <w:r>
        <w:br/>
      </w:r>
      <w:r>
        <w:rPr>
          <w:rStyle w:val="VerbatimChar"/>
        </w:rPr>
        <w:t xml:space="preserve">│       Writes report to [NOTES]</w:t>
      </w:r>
      <w:r>
        <w:br/>
      </w:r>
      <w:r>
        <w:br/>
      </w:r>
      <w:r>
        <w:rPr>
          <w:rStyle w:val="VerbatimChar"/>
        </w:rPr>
        <w:t xml:space="preserve">│       ~/PROJECT/NOTES/AGENT_REPORT.MD</w:t>
      </w:r>
      <w:r>
        <w:br/>
      </w:r>
      <w:r>
        <w:br/>
      </w:r>
      <w:r>
        <w:rPr>
          <w:rStyle w:val="VerbatimChar"/>
        </w:rPr>
        <w:t xml:space="preserve">│</w:t>
      </w:r>
      <w:r>
        <w:br/>
      </w:r>
      <w:r>
        <w:br/>
      </w:r>
      <w:r>
        <w:rPr>
          <w:rStyle w:val="VerbatimChar"/>
        </w:rPr>
        <w:t xml:space="preserve">├─→ Single batch confirmation from human (if required)</w:t>
      </w:r>
      <w:r>
        <w:br/>
      </w:r>
      <w:r>
        <w:br/>
      </w:r>
      <w:r>
        <w:rPr>
          <w:rStyle w:val="VerbatimChar"/>
        </w:rPr>
        <w:t xml:space="preserve">│</w:t>
      </w:r>
      <w:r>
        <w:br/>
      </w:r>
      <w:r>
        <w:br/>
      </w:r>
      <w:r>
        <w:rPr>
          <w:rStyle w:val="VerbatimChar"/>
        </w:rPr>
        <w:t xml:space="preserve">├─→ Agent writes deliverable to [TRAY] outbox</w:t>
      </w:r>
      <w:r>
        <w:br/>
      </w:r>
      <w:r>
        <w:br/>
      </w:r>
      <w:r>
        <w:rPr>
          <w:rStyle w:val="VerbatimChar"/>
        </w:rPr>
        <w:t xml:space="preserve">│   ~/DAVENPORT/TRAY/OUTBOX/DELIVERABLE_001/</w:t>
      </w:r>
      <w:r>
        <w:br/>
      </w:r>
      <w:r>
        <w:br/>
      </w:r>
      <w:r>
        <w:rPr>
          <w:rStyle w:val="VerbatimChar"/>
        </w:rPr>
        <w:t xml:space="preserve">│</w:t>
      </w:r>
      <w:r>
        <w:br/>
      </w:r>
      <w:r>
        <w:br/>
      </w:r>
      <w:r>
        <w:rPr>
          <w:rStyle w:val="VerbatimChar"/>
        </w:rPr>
        <w:t xml:space="preserve">└─→ [TRAY] Human picks up deliverable</w:t>
      </w:r>
    </w:p>
    <w:p>
      <w:pPr>
        <w:pStyle w:val="SourceCode"/>
      </w:pPr>
      <w:r>
        <w:rPr>
          <w:rStyle w:val="VerbatimChar"/>
        </w:rPr>
        <w:t xml:space="preserve">END</w:t>
      </w:r>
    </w:p>
    <w:p>
      <w:pPr>
        <w:pStyle w:val="FirstParagraph"/>
      </w:pPr>
      <w:r>
        <w:rPr>
          <w:iCs/>
          <w:i/>
        </w:rPr>
        <w:t xml:space="preserve">Flow B.4 — AI Agent. Filesystem is the API. Tray is the job queue. No UI interaction required.</w:t>
      </w:r>
    </w:p>
    <w:bookmarkEnd w:id="139"/>
    <w:bookmarkStart w:id="140" w:name="b.5-photographer-shoot-to-delivery"/>
    <w:p>
      <w:pPr>
        <w:pStyle w:val="Heading2"/>
      </w:pPr>
      <w:r>
        <w:rPr>
          <w:bCs/>
          <w:b/>
        </w:rPr>
        <w:t xml:space="preserve">B.5 Photographer — Shoot to Delivery</w:t>
      </w:r>
    </w:p>
    <w:p>
      <w:pPr>
        <w:pStyle w:val="FirstParagraph"/>
      </w:pPr>
      <w:r>
        <w:t xml:space="preserve">START: POST-SHOOT SESSION</w:t>
      </w:r>
    </w:p>
    <w:p>
      <w:pPr>
        <w:pStyle w:val="SourceCode"/>
      </w:pPr>
      <w:r>
        <w:rPr>
          <w:rStyle w:val="VerbatimChar"/>
        </w:rPr>
        <w:t xml:space="preserve">│</w:t>
      </w:r>
      <w:r>
        <w:br/>
      </w:r>
      <w:r>
        <w:br/>
      </w:r>
      <w:r>
        <w:rPr>
          <w:rStyle w:val="VerbatimChar"/>
        </w:rPr>
        <w:t xml:space="preserve">├─→ [FILES] Import shoot — all RAW</w:t>
      </w:r>
      <w:r>
        <w:br/>
      </w:r>
      <w:r>
        <w:br/>
      </w:r>
      <w:r>
        <w:rPr>
          <w:rStyle w:val="VerbatimChar"/>
        </w:rPr>
        <w:t xml:space="preserve">│   ~/PROJECT/SHOOT_DATE/RAW/</w:t>
      </w:r>
      <w:r>
        <w:br/>
      </w:r>
      <w:r>
        <w:br/>
      </w:r>
      <w:r>
        <w:rPr>
          <w:rStyle w:val="VerbatimChar"/>
        </w:rPr>
        <w:t xml:space="preserve">│</w:t>
      </w:r>
      <w:r>
        <w:br/>
      </w:r>
      <w:r>
        <w:br/>
      </w:r>
      <w:r>
        <w:rPr>
          <w:rStyle w:val="VerbatimChar"/>
        </w:rPr>
        <w:t xml:space="preserve">├─→ [ALBUM] First pass — visual cull</w:t>
      </w:r>
      <w:r>
        <w:br/>
      </w:r>
      <w:r>
        <w:br/>
      </w:r>
      <w:r>
        <w:rPr>
          <w:rStyle w:val="VerbatimChar"/>
        </w:rPr>
        <w:t xml:space="preserve">│   Reject obvious failures</w:t>
      </w:r>
      <w:r>
        <w:br/>
      </w:r>
      <w:r>
        <w:br/>
      </w:r>
      <w:r>
        <w:rPr>
          <w:rStyle w:val="VerbatimChar"/>
        </w:rPr>
        <w:t xml:space="preserve">│   Mark selects WORKING</w:t>
      </w:r>
      <w:r>
        <w:br/>
      </w:r>
      <w:r>
        <w:br/>
      </w:r>
      <w:r>
        <w:rPr>
          <w:rStyle w:val="VerbatimChar"/>
        </w:rPr>
        <w:t xml:space="preserve">│</w:t>
      </w:r>
      <w:r>
        <w:br/>
      </w:r>
      <w:r>
        <w:br/>
      </w:r>
      <w:r>
        <w:rPr>
          <w:rStyle w:val="VerbatimChar"/>
        </w:rPr>
        <w:t xml:space="preserve">├─→ [NOTES] Open client brief</w:t>
      </w:r>
      <w:r>
        <w:br/>
      </w:r>
      <w:r>
        <w:br/>
      </w:r>
      <w:r>
        <w:rPr>
          <w:rStyle w:val="VerbatimChar"/>
        </w:rPr>
        <w:t xml:space="preserve">│   Delivery specs · Retouching notes</w:t>
      </w:r>
      <w:r>
        <w:br/>
      </w:r>
      <w:r>
        <w:br/>
      </w:r>
      <w:r>
        <w:rPr>
          <w:rStyle w:val="VerbatimChar"/>
        </w:rPr>
        <w:t xml:space="preserve">│</w:t>
      </w:r>
      <w:r>
        <w:br/>
      </w:r>
      <w:r>
        <w:br/>
      </w:r>
      <w:r>
        <w:rPr>
          <w:rStyle w:val="VerbatimChar"/>
        </w:rPr>
        <w:t xml:space="preserve">├─→ [BOARD] Assemble reference</w:t>
      </w:r>
      <w:r>
        <w:br/>
      </w:r>
      <w:r>
        <w:br/>
      </w:r>
      <w:r>
        <w:rPr>
          <w:rStyle w:val="VerbatimChar"/>
        </w:rPr>
        <w:t xml:space="preserve">│   Color direction · Tone reference</w:t>
      </w:r>
      <w:r>
        <w:br/>
      </w:r>
      <w:r>
        <w:br/>
      </w:r>
      <w:r>
        <w:rPr>
          <w:rStyle w:val="VerbatimChar"/>
        </w:rPr>
        <w:t xml:space="preserve">│   Client-supplied mood references</w:t>
      </w:r>
      <w:r>
        <w:br/>
      </w:r>
      <w:r>
        <w:br/>
      </w:r>
      <w:r>
        <w:rPr>
          <w:rStyle w:val="VerbatimChar"/>
        </w:rPr>
        <w:t xml:space="preserve">│</w:t>
      </w:r>
      <w:r>
        <w:br/>
      </w:r>
      <w:r>
        <w:br/>
      </w:r>
      <w:r>
        <w:rPr>
          <w:rStyle w:val="VerbatimChar"/>
        </w:rPr>
        <w:t xml:space="preserve">├─→ [PALETTE] Sample reference colors</w:t>
      </w:r>
      <w:r>
        <w:br/>
      </w:r>
      <w:r>
        <w:br/>
      </w:r>
      <w:r>
        <w:rPr>
          <w:rStyle w:val="VerbatimChar"/>
        </w:rPr>
        <w:t xml:space="preserve">│   Build color target combination</w:t>
      </w:r>
      <w:r>
        <w:br/>
      </w:r>
      <w:r>
        <w:br/>
      </w:r>
      <w:r>
        <w:rPr>
          <w:rStyle w:val="VerbatimChar"/>
        </w:rPr>
        <w:t xml:space="preserve">│   Drag chips beside (LIGHTROOM / CAPTURE ONE)</w:t>
      </w:r>
      <w:r>
        <w:br/>
      </w:r>
      <w:r>
        <w:br/>
      </w:r>
      <w:r>
        <w:rPr>
          <w:rStyle w:val="VerbatimChar"/>
        </w:rPr>
        <w:t xml:space="preserve">│</w:t>
      </w:r>
      <w:r>
        <w:br/>
      </w:r>
      <w:r>
        <w:br/>
      </w:r>
      <w:r>
        <w:rPr>
          <w:rStyle w:val="VerbatimChar"/>
        </w:rPr>
        <w:t xml:space="preserve">│   ⟲ RETOUCH LOOP</w:t>
      </w:r>
      <w:r>
        <w:br/>
      </w:r>
      <w:r>
        <w:br/>
      </w:r>
      <w:r>
        <w:rPr>
          <w:rStyle w:val="VerbatimChar"/>
        </w:rPr>
        <w:t xml:space="preserve">│   ├─→ Open select in (LIGHTROOM / CAPTURE ONE)</w:t>
      </w:r>
      <w:r>
        <w:br/>
      </w:r>
      <w:r>
        <w:br/>
      </w:r>
      <w:r>
        <w:rPr>
          <w:rStyle w:val="VerbatimChar"/>
        </w:rPr>
        <w:t xml:space="preserve">│   ├─→ [BOARD] reference visible beside</w:t>
      </w:r>
      <w:r>
        <w:br/>
      </w:r>
      <w:r>
        <w:br/>
      </w:r>
      <w:r>
        <w:rPr>
          <w:rStyle w:val="VerbatimChar"/>
        </w:rPr>
        <w:t xml:space="preserve">│   ├─→ [PALETTE] target colors available</w:t>
      </w:r>
      <w:r>
        <w:br/>
      </w:r>
      <w:r>
        <w:br/>
      </w:r>
      <w:r>
        <w:rPr>
          <w:rStyle w:val="VerbatimChar"/>
        </w:rPr>
        <w:t xml:space="preserve">│   ├─→ [NOTES] delivery specs visible</w:t>
      </w:r>
      <w:r>
        <w:br/>
      </w:r>
      <w:r>
        <w:br/>
      </w:r>
      <w:r>
        <w:rPr>
          <w:rStyle w:val="VerbatimChar"/>
        </w:rPr>
        <w:t xml:space="preserve">│   ├─→ Retouch / grade</w:t>
      </w:r>
      <w:r>
        <w:br/>
      </w:r>
      <w:r>
        <w:br/>
      </w:r>
      <w:r>
        <w:rPr>
          <w:rStyle w:val="VerbatimChar"/>
        </w:rPr>
        <w:t xml:space="preserve">│   ├─→ Export to [FILES] WORKING</w:t>
      </w:r>
      <w:r>
        <w:br/>
      </w:r>
      <w:r>
        <w:br/>
      </w:r>
      <w:r>
        <w:rPr>
          <w:rStyle w:val="VerbatimChar"/>
        </w:rPr>
        <w:t xml:space="preserve">│   └─→ Next select ⟲</w:t>
      </w:r>
      <w:r>
        <w:br/>
      </w:r>
      <w:r>
        <w:br/>
      </w:r>
      <w:r>
        <w:rPr>
          <w:rStyle w:val="VerbatimChar"/>
        </w:rPr>
        <w:t xml:space="preserve">│</w:t>
      </w:r>
      <w:r>
        <w:br/>
      </w:r>
      <w:r>
        <w:br/>
      </w:r>
      <w:r>
        <w:rPr>
          <w:rStyle w:val="VerbatimChar"/>
        </w:rPr>
        <w:t xml:space="preserve">├─→ [ALBUM] Second pass — approve retouched selects</w:t>
      </w:r>
      <w:r>
        <w:br/>
      </w:r>
      <w:r>
        <w:br/>
      </w:r>
      <w:r>
        <w:rPr>
          <w:rStyle w:val="VerbatimChar"/>
        </w:rPr>
        <w:t xml:space="preserve">│   Mark approved APPROVED</w:t>
      </w:r>
      <w:r>
        <w:br/>
      </w:r>
      <w:r>
        <w:br/>
      </w:r>
      <w:r>
        <w:rPr>
          <w:rStyle w:val="VerbatimChar"/>
        </w:rPr>
        <w:t xml:space="preserve">│</w:t>
      </w:r>
      <w:r>
        <w:br/>
      </w:r>
      <w:r>
        <w:br/>
      </w:r>
      <w:r>
        <w:rPr>
          <w:rStyle w:val="VerbatimChar"/>
        </w:rPr>
        <w:t xml:space="preserve">├─→ [DRAW] Mark up any selects needing further work</w:t>
      </w:r>
      <w:r>
        <w:br/>
      </w:r>
      <w:r>
        <w:br/>
      </w:r>
      <w:r>
        <w:rPr>
          <w:rStyle w:val="VerbatimChar"/>
        </w:rPr>
        <w:t xml:space="preserve">│   Circle problem areas · Note corrections</w:t>
      </w:r>
      <w:r>
        <w:br/>
      </w:r>
      <w:r>
        <w:br/>
      </w:r>
      <w:r>
        <w:rPr>
          <w:rStyle w:val="VerbatimChar"/>
        </w:rPr>
        <w:t xml:space="preserve">│   Export markup back to [FILES] WORKING</w:t>
      </w:r>
      <w:r>
        <w:br/>
      </w:r>
      <w:r>
        <w:br/>
      </w:r>
      <w:r>
        <w:rPr>
          <w:rStyle w:val="VerbatimChar"/>
        </w:rPr>
        <w:t xml:space="preserve">│</w:t>
      </w:r>
      <w:r>
        <w:br/>
      </w:r>
      <w:r>
        <w:br/>
      </w:r>
      <w:r>
        <w:rPr>
          <w:rStyle w:val="VerbatimChar"/>
        </w:rPr>
        <w:t xml:space="preserve">├─→ ⊕ CLIENT REVIEW?</w:t>
      </w:r>
      <w:r>
        <w:br/>
      </w:r>
      <w:r>
        <w:br/>
      </w:r>
      <w:r>
        <w:rPr>
          <w:rStyle w:val="VerbatimChar"/>
        </w:rPr>
        <w:t xml:space="preserve">│   ├─YES→ AirDrop selects to client</w:t>
      </w:r>
      <w:r>
        <w:br/>
      </w:r>
      <w:r>
        <w:br/>
      </w:r>
      <w:r>
        <w:rPr>
          <w:rStyle w:val="VerbatimChar"/>
        </w:rPr>
        <w:t xml:space="preserve">│   │       Receive feedback</w:t>
      </w:r>
      <w:r>
        <w:br/>
      </w:r>
      <w:r>
        <w:br/>
      </w:r>
      <w:r>
        <w:rPr>
          <w:rStyle w:val="VerbatimChar"/>
        </w:rPr>
        <w:t xml:space="preserve">│   │       [DRAW] Mark up feedback on selects</w:t>
      </w:r>
      <w:r>
        <w:br/>
      </w:r>
      <w:r>
        <w:br/>
      </w:r>
      <w:r>
        <w:rPr>
          <w:rStyle w:val="VerbatimChar"/>
        </w:rPr>
        <w:t xml:space="preserve">│   │       Return to retouch loop ⟲</w:t>
      </w:r>
      <w:r>
        <w:br/>
      </w:r>
      <w:r>
        <w:br/>
      </w:r>
      <w:r>
        <w:rPr>
          <w:rStyle w:val="VerbatimChar"/>
        </w:rPr>
        <w:t xml:space="preserve">│   └─NO→  Continue</w:t>
      </w:r>
      <w:r>
        <w:br/>
      </w:r>
      <w:r>
        <w:br/>
      </w:r>
      <w:r>
        <w:rPr>
          <w:rStyle w:val="VerbatimChar"/>
        </w:rPr>
        <w:t xml:space="preserve">│</w:t>
      </w:r>
      <w:r>
        <w:br/>
      </w:r>
      <w:r>
        <w:br/>
      </w:r>
      <w:r>
        <w:rPr>
          <w:rStyle w:val="VerbatimChar"/>
        </w:rPr>
        <w:t xml:space="preserve">├─→ [FILES] Mark finals FINAL</w:t>
      </w:r>
      <w:r>
        <w:br/>
      </w:r>
      <w:r>
        <w:br/>
      </w:r>
      <w:r>
        <w:rPr>
          <w:rStyle w:val="VerbatimChar"/>
        </w:rPr>
        <w:t xml:space="preserve">│   Export at delivery specs</w:t>
      </w:r>
      <w:r>
        <w:br/>
      </w:r>
      <w:r>
        <w:br/>
      </w:r>
      <w:r>
        <w:rPr>
          <w:rStyle w:val="VerbatimChar"/>
        </w:rPr>
        <w:t xml:space="preserve">│</w:t>
      </w:r>
      <w:r>
        <w:br/>
      </w:r>
      <w:r>
        <w:br/>
      </w:r>
      <w:r>
        <w:rPr>
          <w:rStyle w:val="VerbatimChar"/>
        </w:rPr>
        <w:t xml:space="preserve">└─→ Deliver via AirDrop / Drive / [POST]</w:t>
      </w:r>
    </w:p>
    <w:p>
      <w:pPr>
        <w:pStyle w:val="SourceCode"/>
      </w:pPr>
      <w:r>
        <w:rPr>
          <w:rStyle w:val="VerbatimChar"/>
        </w:rPr>
        <w:t xml:space="preserve">END</w:t>
      </w:r>
    </w:p>
    <w:p>
      <w:pPr>
        <w:pStyle w:val="FirstParagraph"/>
      </w:pPr>
      <w:r>
        <w:rPr>
          <w:iCs/>
          <w:i/>
        </w:rPr>
        <w:t xml:space="preserve">Flow B.5 — Photographer. Album as selects tool. Palette beside Lightroom. Draw for client markup.</w:t>
      </w:r>
    </w:p>
    <w:bookmarkEnd w:id="140"/>
    <w:bookmarkStart w:id="141" w:name="b.6-copywriter-content-production"/>
    <w:p>
      <w:pPr>
        <w:pStyle w:val="Heading2"/>
      </w:pPr>
      <w:r>
        <w:rPr>
          <w:bCs/>
          <w:b/>
        </w:rPr>
        <w:t xml:space="preserve">B.6 Copywriter — Content Production</w:t>
      </w:r>
    </w:p>
    <w:p>
      <w:pPr>
        <w:pStyle w:val="FirstParagraph"/>
      </w:pPr>
      <w:r>
        <w:t xml:space="preserve">START: CONTENT BRIEF RECEIVED</w:t>
      </w:r>
    </w:p>
    <w:p>
      <w:pPr>
        <w:pStyle w:val="SourceCode"/>
      </w:pPr>
      <w:r>
        <w:rPr>
          <w:rStyle w:val="VerbatimChar"/>
        </w:rPr>
        <w:t xml:space="preserve">│</w:t>
      </w:r>
      <w:r>
        <w:br/>
      </w:r>
      <w:r>
        <w:br/>
      </w:r>
      <w:r>
        <w:rPr>
          <w:rStyle w:val="VerbatimChar"/>
        </w:rPr>
        <w:t xml:space="preserve">├─→ [NOTES] Open brief pane</w:t>
      </w:r>
      <w:r>
        <w:br/>
      </w:r>
      <w:r>
        <w:br/>
      </w:r>
      <w:r>
        <w:rPr>
          <w:rStyle w:val="VerbatimChar"/>
        </w:rPr>
        <w:t xml:space="preserve">│   ~/PROJECT/NOTES/BRIEF.MD</w:t>
      </w:r>
      <w:r>
        <w:br/>
      </w:r>
      <w:r>
        <w:br/>
      </w:r>
      <w:r>
        <w:rPr>
          <w:rStyle w:val="VerbatimChar"/>
        </w:rPr>
        <w:t xml:space="preserve">│   Paste client brief</w:t>
      </w:r>
      <w:r>
        <w:br/>
      </w:r>
      <w:r>
        <w:br/>
      </w:r>
      <w:r>
        <w:rPr>
          <w:rStyle w:val="VerbatimChar"/>
        </w:rPr>
        <w:t xml:space="preserve">│</w:t>
      </w:r>
      <w:r>
        <w:br/>
      </w:r>
      <w:r>
        <w:br/>
      </w:r>
      <w:r>
        <w:rPr>
          <w:rStyle w:val="VerbatimChar"/>
        </w:rPr>
        <w:t xml:space="preserve">├─→ [FILES] Import research documents / references</w:t>
      </w:r>
      <w:r>
        <w:br/>
      </w:r>
      <w:r>
        <w:br/>
      </w:r>
      <w:r>
        <w:rPr>
          <w:rStyle w:val="VerbatimChar"/>
        </w:rPr>
        <w:t xml:space="preserve">│</w:t>
      </w:r>
      <w:r>
        <w:br/>
      </w:r>
      <w:r>
        <w:br/>
      </w:r>
      <w:r>
        <w:rPr>
          <w:rStyle w:val="VerbatimChar"/>
        </w:rPr>
        <w:t xml:space="preserve">├─→ [NOTES] Open research pane (second instance)</w:t>
      </w:r>
      <w:r>
        <w:br/>
      </w:r>
      <w:r>
        <w:br/>
      </w:r>
      <w:r>
        <w:rPr>
          <w:rStyle w:val="VerbatimChar"/>
        </w:rPr>
        <w:t xml:space="preserve">│   ~/PROJECT/NOTES/RESEARCH.MD</w:t>
      </w:r>
      <w:r>
        <w:br/>
      </w:r>
      <w:r>
        <w:br/>
      </w:r>
      <w:r>
        <w:rPr>
          <w:rStyle w:val="VerbatimChar"/>
        </w:rPr>
        <w:t xml:space="preserve">│   Notes from sources</w:t>
      </w:r>
      <w:r>
        <w:br/>
      </w:r>
      <w:r>
        <w:br/>
      </w:r>
      <w:r>
        <w:rPr>
          <w:rStyle w:val="VerbatimChar"/>
        </w:rPr>
        <w:t xml:space="preserve">│</w:t>
      </w:r>
      <w:r>
        <w:br/>
      </w:r>
      <w:r>
        <w:br/>
      </w:r>
      <w:r>
        <w:rPr>
          <w:rStyle w:val="VerbatimChar"/>
        </w:rPr>
        <w:t xml:space="preserve">│   ⊕ AI ASSISTANCE?</w:t>
      </w:r>
      <w:r>
        <w:br/>
      </w:r>
      <w:r>
        <w:br/>
      </w:r>
      <w:r>
        <w:rPr>
          <w:rStyle w:val="VerbatimChar"/>
        </w:rPr>
        <w:t xml:space="preserve">│   ├─YES→ [VIEW/Claude] Research queries</w:t>
      </w:r>
      <w:r>
        <w:br/>
      </w:r>
      <w:r>
        <w:br/>
      </w:r>
      <w:r>
        <w:rPr>
          <w:rStyle w:val="VerbatimChar"/>
        </w:rPr>
        <w:t xml:space="preserve">│   │       Responses → copy to [NOTES/RESEARCH]</w:t>
      </w:r>
      <w:r>
        <w:br/>
      </w:r>
      <w:r>
        <w:br/>
      </w:r>
      <w:r>
        <w:rPr>
          <w:rStyle w:val="VerbatimChar"/>
        </w:rPr>
        <w:t xml:space="preserve">│   └─NO→  Manual research</w:t>
      </w:r>
      <w:r>
        <w:br/>
      </w:r>
      <w:r>
        <w:br/>
      </w:r>
      <w:r>
        <w:rPr>
          <w:rStyle w:val="VerbatimChar"/>
        </w:rPr>
        <w:t xml:space="preserve">│</w:t>
      </w:r>
      <w:r>
        <w:br/>
      </w:r>
      <w:r>
        <w:br/>
      </w:r>
      <w:r>
        <w:rPr>
          <w:rStyle w:val="VerbatimChar"/>
        </w:rPr>
        <w:t xml:space="preserve">│   ⟲ DRAFTING LOOP</w:t>
      </w:r>
      <w:r>
        <w:br/>
      </w:r>
      <w:r>
        <w:br/>
      </w:r>
      <w:r>
        <w:rPr>
          <w:rStyle w:val="VerbatimChar"/>
        </w:rPr>
        <w:t xml:space="preserve">│   ├─→ [NOTES] Open draft pane (third instance)</w:t>
      </w:r>
      <w:r>
        <w:br/>
      </w:r>
      <w:r>
        <w:br/>
      </w:r>
      <w:r>
        <w:rPr>
          <w:rStyle w:val="VerbatimChar"/>
        </w:rPr>
        <w:t xml:space="preserve">│   │   ~/PROJECT/NOTES/DRAFT_V1.MD</w:t>
      </w:r>
      <w:r>
        <w:br/>
      </w:r>
      <w:r>
        <w:br/>
      </w:r>
      <w:r>
        <w:rPr>
          <w:rStyle w:val="VerbatimChar"/>
        </w:rPr>
        <w:t xml:space="preserve">│   ├─→ [NOTES/BRIEF] visible left</w:t>
      </w:r>
      <w:r>
        <w:br/>
      </w:r>
      <w:r>
        <w:br/>
      </w:r>
      <w:r>
        <w:rPr>
          <w:rStyle w:val="VerbatimChar"/>
        </w:rPr>
        <w:t xml:space="preserve">│   ├─→ [NOTES/RESEARCH] visible center</w:t>
      </w:r>
      <w:r>
        <w:br/>
      </w:r>
      <w:r>
        <w:br/>
      </w:r>
      <w:r>
        <w:rPr>
          <w:rStyle w:val="VerbatimChar"/>
        </w:rPr>
        <w:t xml:space="preserve">│   ├─→ Write in draft pane or (WORD / GOOGLE DOCS)</w:t>
      </w:r>
      <w:r>
        <w:br/>
      </w:r>
      <w:r>
        <w:br/>
      </w:r>
      <w:r>
        <w:rPr>
          <w:rStyle w:val="VerbatimChar"/>
        </w:rPr>
        <w:t xml:space="preserve">│   ├─→ ⊕ AI REVIEW?</w:t>
      </w:r>
      <w:r>
        <w:br/>
      </w:r>
      <w:r>
        <w:br/>
      </w:r>
      <w:r>
        <w:rPr>
          <w:rStyle w:val="VerbatimChar"/>
        </w:rPr>
        <w:t xml:space="preserve">│   │   ├─YES→ Copy draft to [VIEW/Claude]</w:t>
      </w:r>
      <w:r>
        <w:br/>
      </w:r>
      <w:r>
        <w:br/>
      </w:r>
      <w:r>
        <w:rPr>
          <w:rStyle w:val="VerbatimChar"/>
        </w:rPr>
        <w:t xml:space="preserve">│   │   │       Receive feedback</w:t>
      </w:r>
      <w:r>
        <w:br/>
      </w:r>
      <w:r>
        <w:br/>
      </w:r>
      <w:r>
        <w:rPr>
          <w:rStyle w:val="VerbatimChar"/>
        </w:rPr>
        <w:t xml:space="preserve">│   │   │       Incorporate into draft</w:t>
      </w:r>
      <w:r>
        <w:br/>
      </w:r>
      <w:r>
        <w:br/>
      </w:r>
      <w:r>
        <w:rPr>
          <w:rStyle w:val="VerbatimChar"/>
        </w:rPr>
        <w:t xml:space="preserve">│   │   └─NO→  Self-review</w:t>
      </w:r>
      <w:r>
        <w:br/>
      </w:r>
      <w:r>
        <w:br/>
      </w:r>
      <w:r>
        <w:rPr>
          <w:rStyle w:val="VerbatimChar"/>
        </w:rPr>
        <w:t xml:space="preserve">│   └─→ Iterate ⟲</w:t>
      </w:r>
      <w:r>
        <w:br/>
      </w:r>
      <w:r>
        <w:br/>
      </w:r>
      <w:r>
        <w:rPr>
          <w:rStyle w:val="VerbatimChar"/>
        </w:rPr>
        <w:t xml:space="preserve">│</w:t>
      </w:r>
      <w:r>
        <w:br/>
      </w:r>
      <w:r>
        <w:br/>
      </w:r>
      <w:r>
        <w:rPr>
          <w:rStyle w:val="VerbatimChar"/>
        </w:rPr>
        <w:t xml:space="preserve">├─→ [NOTES] Open approved copy pane</w:t>
      </w:r>
      <w:r>
        <w:br/>
      </w:r>
      <w:r>
        <w:br/>
      </w:r>
      <w:r>
        <w:rPr>
          <w:rStyle w:val="VerbatimChar"/>
        </w:rPr>
        <w:t xml:space="preserve">│   ~/PROJECT/NOTES/APPROVED.MD</w:t>
      </w:r>
      <w:r>
        <w:br/>
      </w:r>
      <w:r>
        <w:br/>
      </w:r>
      <w:r>
        <w:rPr>
          <w:rStyle w:val="VerbatimChar"/>
        </w:rPr>
        <w:t xml:space="preserve">│   Final approved copy blocks</w:t>
      </w:r>
      <w:r>
        <w:br/>
      </w:r>
      <w:r>
        <w:br/>
      </w:r>
      <w:r>
        <w:rPr>
          <w:rStyle w:val="VerbatimChar"/>
        </w:rPr>
        <w:t xml:space="preserve">│   COPY button → paste directly into CMS / brief</w:t>
      </w:r>
      <w:r>
        <w:br/>
      </w:r>
      <w:r>
        <w:br/>
      </w:r>
      <w:r>
        <w:rPr>
          <w:rStyle w:val="VerbatimChar"/>
        </w:rPr>
        <w:t xml:space="preserve">│</w:t>
      </w:r>
      <w:r>
        <w:br/>
      </w:r>
      <w:r>
        <w:br/>
      </w:r>
      <w:r>
        <w:rPr>
          <w:rStyle w:val="VerbatimChar"/>
        </w:rPr>
        <w:t xml:space="preserve">├─→ [BOARD] Assemble visual assets for social</w:t>
      </w:r>
      <w:r>
        <w:br/>
      </w:r>
      <w:r>
        <w:br/>
      </w:r>
      <w:r>
        <w:rPr>
          <w:rStyle w:val="VerbatimChar"/>
        </w:rPr>
        <w:t xml:space="preserve">│   Approved copy blocks as .md files</w:t>
      </w:r>
      <w:r>
        <w:br/>
      </w:r>
      <w:r>
        <w:br/>
      </w:r>
      <w:r>
        <w:rPr>
          <w:rStyle w:val="VerbatimChar"/>
        </w:rPr>
        <w:t xml:space="preserve">│   Image assets from [FILES]</w:t>
      </w:r>
      <w:r>
        <w:br/>
      </w:r>
      <w:r>
        <w:br/>
      </w:r>
      <w:r>
        <w:rPr>
          <w:rStyle w:val="VerbatimChar"/>
        </w:rPr>
        <w:t xml:space="preserve">│</w:t>
      </w:r>
      <w:r>
        <w:br/>
      </w:r>
      <w:r>
        <w:br/>
      </w:r>
      <w:r>
        <w:rPr>
          <w:rStyle w:val="VerbatimChar"/>
        </w:rPr>
        <w:t xml:space="preserve">└─→ [POST] Drag from [BOARD] · Distribute</w:t>
      </w:r>
    </w:p>
    <w:p>
      <w:pPr>
        <w:pStyle w:val="SourceCode"/>
      </w:pPr>
      <w:r>
        <w:rPr>
          <w:rStyle w:val="VerbatimChar"/>
        </w:rPr>
        <w:t xml:space="preserve">END</w:t>
      </w:r>
    </w:p>
    <w:p>
      <w:pPr>
        <w:pStyle w:val="FirstParagraph"/>
      </w:pPr>
      <w:r>
        <w:rPr>
          <w:iCs/>
          <w:i/>
        </w:rPr>
        <w:t xml:space="preserve">Flow B.6 — Copywriter. Multiple Notes panes simultaneously. Board stages copy blocks beside images for Post.</w:t>
      </w:r>
    </w:p>
    <w:bookmarkEnd w:id="141"/>
    <w:bookmarkStart w:id="142" w:name="b.7-developer-active-codebase-session"/>
    <w:p>
      <w:pPr>
        <w:pStyle w:val="Heading2"/>
      </w:pPr>
      <w:r>
        <w:rPr>
          <w:bCs/>
          <w:b/>
        </w:rPr>
        <w:t xml:space="preserve">B.7 Developer — Active Codebase Session</w:t>
      </w:r>
    </w:p>
    <w:p>
      <w:pPr>
        <w:pStyle w:val="FirstParagraph"/>
      </w:pPr>
      <w:r>
        <w:t xml:space="preserve">START: DEVELOPMENT SESSION</w:t>
      </w:r>
    </w:p>
    <w:p>
      <w:pPr>
        <w:pStyle w:val="SourceCode"/>
      </w:pPr>
      <w:r>
        <w:rPr>
          <w:rStyle w:val="VerbatimChar"/>
        </w:rPr>
        <w:t xml:space="preserve">│</w:t>
      </w:r>
      <w:r>
        <w:br/>
      </w:r>
      <w:r>
        <w:br/>
      </w:r>
      <w:r>
        <w:rPr>
          <w:rStyle w:val="VerbatimChar"/>
        </w:rPr>
        <w:t xml:space="preserve">├─→ [DESK] Activate developer desk</w:t>
      </w:r>
      <w:r>
        <w:br/>
      </w:r>
      <w:r>
        <w:br/>
      </w:r>
      <w:r>
        <w:rPr>
          <w:rStyle w:val="VerbatimChar"/>
        </w:rPr>
        <w:t xml:space="preserve">│   [FILES] left · (IDE) center · [NOTES] right · [VIEW] right</w:t>
      </w:r>
      <w:r>
        <w:br/>
      </w:r>
      <w:r>
        <w:br/>
      </w:r>
      <w:r>
        <w:rPr>
          <w:rStyle w:val="VerbatimChar"/>
        </w:rPr>
        <w:t xml:space="preserve">│</w:t>
      </w:r>
      <w:r>
        <w:br/>
      </w:r>
      <w:r>
        <w:br/>
      </w:r>
      <w:r>
        <w:rPr>
          <w:rStyle w:val="VerbatimChar"/>
        </w:rPr>
        <w:t xml:space="preserve">├─→ [FILES] Project assets / config files accessible</w:t>
      </w:r>
      <w:r>
        <w:br/>
      </w:r>
      <w:r>
        <w:br/>
      </w:r>
      <w:r>
        <w:rPr>
          <w:rStyle w:val="VerbatimChar"/>
        </w:rPr>
        <w:t xml:space="preserve">│</w:t>
      </w:r>
      <w:r>
        <w:br/>
      </w:r>
      <w:r>
        <w:br/>
      </w:r>
      <w:r>
        <w:rPr>
          <w:rStyle w:val="VerbatimChar"/>
        </w:rPr>
        <w:t xml:space="preserve">├─→ [NOTES] Open reference panes</w:t>
      </w:r>
      <w:r>
        <w:br/>
      </w:r>
      <w:r>
        <w:br/>
      </w:r>
      <w:r>
        <w:rPr>
          <w:rStyle w:val="VerbatimChar"/>
        </w:rPr>
        <w:t xml:space="preserve">│   ~/PROJECT/NOTES/COMMANDS.MD — command reference</w:t>
      </w:r>
      <w:r>
        <w:br/>
      </w:r>
      <w:r>
        <w:br/>
      </w:r>
      <w:r>
        <w:rPr>
          <w:rStyle w:val="VerbatimChar"/>
        </w:rPr>
        <w:t xml:space="preserve">│   ~/PROJECT/NOTES/SNIPPETS.MD — code snippets</w:t>
      </w:r>
      <w:r>
        <w:br/>
      </w:r>
      <w:r>
        <w:br/>
      </w:r>
      <w:r>
        <w:rPr>
          <w:rStyle w:val="VerbatimChar"/>
        </w:rPr>
        <w:t xml:space="preserve">│   ~/PROJECT/NOTES/API.MD — API notes</w:t>
      </w:r>
      <w:r>
        <w:br/>
      </w:r>
      <w:r>
        <w:br/>
      </w:r>
      <w:r>
        <w:rPr>
          <w:rStyle w:val="VerbatimChar"/>
        </w:rPr>
        <w:t xml:space="preserve">│</w:t>
      </w:r>
      <w:r>
        <w:br/>
      </w:r>
      <w:r>
        <w:br/>
      </w:r>
      <w:r>
        <w:rPr>
          <w:rStyle w:val="VerbatimChar"/>
        </w:rPr>
        <w:t xml:space="preserve">├─→ [VIEW] Documentation URL (locked, persistent)</w:t>
      </w:r>
      <w:r>
        <w:br/>
      </w:r>
      <w:r>
        <w:br/>
      </w:r>
      <w:r>
        <w:rPr>
          <w:rStyle w:val="VerbatimChar"/>
        </w:rPr>
        <w:t xml:space="preserve">│   Session active · No re-navigation required</w:t>
      </w:r>
      <w:r>
        <w:br/>
      </w:r>
      <w:r>
        <w:br/>
      </w:r>
      <w:r>
        <w:rPr>
          <w:rStyle w:val="VerbatimChar"/>
        </w:rPr>
        <w:t xml:space="preserve">│</w:t>
      </w:r>
      <w:r>
        <w:br/>
      </w:r>
      <w:r>
        <w:br/>
      </w:r>
      <w:r>
        <w:rPr>
          <w:rStyle w:val="VerbatimChar"/>
        </w:rPr>
        <w:t xml:space="preserve">│   ⟲ DEVELOPMENT LOOP</w:t>
      </w:r>
      <w:r>
        <w:br/>
      </w:r>
      <w:r>
        <w:br/>
      </w:r>
      <w:r>
        <w:rPr>
          <w:rStyle w:val="VerbatimChar"/>
        </w:rPr>
        <w:t xml:space="preserve">│   ├─→ (IDE) Write code</w:t>
      </w:r>
      <w:r>
        <w:br/>
      </w:r>
      <w:r>
        <w:br/>
      </w:r>
      <w:r>
        <w:rPr>
          <w:rStyle w:val="VerbatimChar"/>
        </w:rPr>
        <w:t xml:space="preserve">│   ├─→ [NOTES] Reference commands / snippets</w:t>
      </w:r>
      <w:r>
        <w:br/>
      </w:r>
      <w:r>
        <w:br/>
      </w:r>
      <w:r>
        <w:rPr>
          <w:rStyle w:val="VerbatimChar"/>
        </w:rPr>
        <w:t xml:space="preserve">│   │   COPY → paste into terminal or IDE</w:t>
      </w:r>
      <w:r>
        <w:br/>
      </w:r>
      <w:r>
        <w:br/>
      </w:r>
      <w:r>
        <w:rPr>
          <w:rStyle w:val="VerbatimChar"/>
        </w:rPr>
        <w:t xml:space="preserve">│   ├─→ [VIEW] Reference documentation</w:t>
      </w:r>
      <w:r>
        <w:br/>
      </w:r>
      <w:r>
        <w:br/>
      </w:r>
      <w:r>
        <w:rPr>
          <w:rStyle w:val="VerbatimChar"/>
        </w:rPr>
        <w:t xml:space="preserve">│   ├─→ ⊕ STUCK?</w:t>
      </w:r>
      <w:r>
        <w:br/>
      </w:r>
      <w:r>
        <w:br/>
      </w:r>
      <w:r>
        <w:rPr>
          <w:rStyle w:val="VerbatimChar"/>
        </w:rPr>
        <w:t xml:space="preserve">│   │   ├─YES→ [VIEW/Claude] Paste context · Ask</w:t>
      </w:r>
      <w:r>
        <w:br/>
      </w:r>
      <w:r>
        <w:br/>
      </w:r>
      <w:r>
        <w:rPr>
          <w:rStyle w:val="VerbatimChar"/>
        </w:rPr>
        <w:t xml:space="preserve">│   │   │       Receive solution</w:t>
      </w:r>
      <w:r>
        <w:br/>
      </w:r>
      <w:r>
        <w:br/>
      </w:r>
      <w:r>
        <w:rPr>
          <w:rStyle w:val="VerbatimChar"/>
        </w:rPr>
        <w:t xml:space="preserve">│   │   │       Copy solution to [NOTES/SNIPPETS]</w:t>
      </w:r>
      <w:r>
        <w:br/>
      </w:r>
      <w:r>
        <w:br/>
      </w:r>
      <w:r>
        <w:rPr>
          <w:rStyle w:val="VerbatimChar"/>
        </w:rPr>
        <w:t xml:space="preserve">│   │   └─NO→  Continue</w:t>
      </w:r>
      <w:r>
        <w:br/>
      </w:r>
      <w:r>
        <w:br/>
      </w:r>
      <w:r>
        <w:rPr>
          <w:rStyle w:val="VerbatimChar"/>
        </w:rPr>
        <w:t xml:space="preserve">│   └─→ Iterate ⟲</w:t>
      </w:r>
      <w:r>
        <w:br/>
      </w:r>
      <w:r>
        <w:br/>
      </w:r>
      <w:r>
        <w:rPr>
          <w:rStyle w:val="VerbatimChar"/>
        </w:rPr>
        <w:t xml:space="preserve">│</w:t>
      </w:r>
      <w:r>
        <w:br/>
      </w:r>
      <w:r>
        <w:br/>
      </w:r>
      <w:r>
        <w:rPr>
          <w:rStyle w:val="VerbatimChar"/>
        </w:rPr>
        <w:t xml:space="preserve">├─→ [DRAW] Diagram / sketch architecture</w:t>
      </w:r>
      <w:r>
        <w:br/>
      </w:r>
      <w:r>
        <w:br/>
      </w:r>
      <w:r>
        <w:rPr>
          <w:rStyle w:val="VerbatimChar"/>
        </w:rPr>
        <w:t xml:space="preserve">│   Drag diagram to [BOARD] for reference</w:t>
      </w:r>
      <w:r>
        <w:br/>
      </w:r>
      <w:r>
        <w:br/>
      </w:r>
      <w:r>
        <w:rPr>
          <w:rStyle w:val="VerbatimChar"/>
        </w:rPr>
        <w:t xml:space="preserve">│</w:t>
      </w:r>
      <w:r>
        <w:br/>
      </w:r>
      <w:r>
        <w:br/>
      </w:r>
      <w:r>
        <w:rPr>
          <w:rStyle w:val="VerbatimChar"/>
        </w:rPr>
        <w:t xml:space="preserve">├─→ [FILES] Assets / build outputs organized</w:t>
      </w:r>
      <w:r>
        <w:br/>
      </w:r>
      <w:r>
        <w:br/>
      </w:r>
      <w:r>
        <w:rPr>
          <w:rStyle w:val="VerbatimChar"/>
        </w:rPr>
        <w:t xml:space="preserve">│</w:t>
      </w:r>
      <w:r>
        <w:br/>
      </w:r>
      <w:r>
        <w:br/>
      </w:r>
      <w:r>
        <w:rPr>
          <w:rStyle w:val="VerbatimChar"/>
        </w:rPr>
        <w:t xml:space="preserve">└─→ [NOTES] Document decisions in project notes</w:t>
      </w:r>
    </w:p>
    <w:p>
      <w:pPr>
        <w:pStyle w:val="SourceCode"/>
      </w:pPr>
      <w:r>
        <w:rPr>
          <w:rStyle w:val="VerbatimChar"/>
        </w:rPr>
        <w:t xml:space="preserve">END</w:t>
      </w:r>
    </w:p>
    <w:p>
      <w:pPr>
        <w:pStyle w:val="FirstParagraph"/>
      </w:pPr>
      <w:r>
        <w:rPr>
          <w:iCs/>
          <w:i/>
        </w:rPr>
        <w:t xml:space="preserve">Flow B.7 — Developer. Notes as persistent reference. View holds docs. Draw for architecture sketches.</w:t>
      </w:r>
    </w:p>
    <w:bookmarkEnd w:id="142"/>
    <w:bookmarkStart w:id="143" w:name="b.8-educator-restricted-profile"/>
    <w:p>
      <w:pPr>
        <w:pStyle w:val="Heading2"/>
      </w:pPr>
      <w:r>
        <w:rPr>
          <w:bCs/>
          <w:b/>
        </w:rPr>
        <w:t xml:space="preserve">B.8 Educator / Restricted Profile</w:t>
      </w:r>
    </w:p>
    <w:p>
      <w:pPr>
        <w:pStyle w:val="FirstParagraph"/>
      </w:pPr>
      <w:r>
        <w:t xml:space="preserve">START: CLASSROOM SESSION (LOCKED PROFILE)</w:t>
      </w:r>
    </w:p>
    <w:p>
      <w:pPr>
        <w:pStyle w:val="SourceCode"/>
      </w:pPr>
      <w:r>
        <w:rPr>
          <w:rStyle w:val="VerbatimChar"/>
        </w:rPr>
        <w:t xml:space="preserve">│</w:t>
      </w:r>
      <w:r>
        <w:br/>
      </w:r>
      <w:r>
        <w:br/>
      </w:r>
      <w:r>
        <w:rPr>
          <w:rStyle w:val="VerbatimChar"/>
        </w:rPr>
        <w:t xml:space="preserve">├─→ [DESK] Student opens assigned Desk Profile</w:t>
      </w:r>
      <w:r>
        <w:br/>
      </w:r>
      <w:r>
        <w:br/>
      </w:r>
      <w:r>
        <w:rPr>
          <w:rStyle w:val="VerbatimChar"/>
        </w:rPr>
        <w:t xml:space="preserve">│   Profile set by teacher · Read-only config</w:t>
      </w:r>
      <w:r>
        <w:br/>
      </w:r>
      <w:r>
        <w:br/>
      </w:r>
      <w:r>
        <w:rPr>
          <w:rStyle w:val="VerbatimChar"/>
        </w:rPr>
        <w:t xml:space="preserve">│   AVAILABLE: Files · Notes · Draw · Board</w:t>
      </w:r>
      <w:r>
        <w:br/>
      </w:r>
      <w:r>
        <w:br/>
      </w:r>
      <w:r>
        <w:rPr>
          <w:rStyle w:val="VerbatimChar"/>
        </w:rPr>
        <w:t xml:space="preserve">│   LOCKED: View · Post · Reel · new project creation</w:t>
      </w:r>
      <w:r>
        <w:br/>
      </w:r>
      <w:r>
        <w:br/>
      </w:r>
      <w:r>
        <w:rPr>
          <w:rStyle w:val="VerbatimChar"/>
        </w:rPr>
        <w:t xml:space="preserve">│   ALLOWED APP: School writing tool only</w:t>
      </w:r>
      <w:r>
        <w:br/>
      </w:r>
      <w:r>
        <w:br/>
      </w:r>
      <w:r>
        <w:rPr>
          <w:rStyle w:val="VerbatimChar"/>
        </w:rPr>
        <w:t xml:space="preserve">│</w:t>
      </w:r>
      <w:r>
        <w:br/>
      </w:r>
      <w:r>
        <w:br/>
      </w:r>
      <w:r>
        <w:rPr>
          <w:rStyle w:val="VerbatimChar"/>
        </w:rPr>
        <w:t xml:space="preserve">├─→ [FILES] Student project directory</w:t>
      </w:r>
      <w:r>
        <w:br/>
      </w:r>
      <w:r>
        <w:br/>
      </w:r>
      <w:r>
        <w:rPr>
          <w:rStyle w:val="VerbatimChar"/>
        </w:rPr>
        <w:t xml:space="preserve">│   Scoped to ~/DAVENPORT/STUDENTS/[NAME]/[ASSIGNMENT]/</w:t>
      </w:r>
      <w:r>
        <w:br/>
      </w:r>
      <w:r>
        <w:br/>
      </w:r>
      <w:r>
        <w:rPr>
          <w:rStyle w:val="VerbatimChar"/>
        </w:rPr>
        <w:t xml:space="preserve">│   Cannot browse other students' directories</w:t>
      </w:r>
      <w:r>
        <w:br/>
      </w:r>
      <w:r>
        <w:br/>
      </w:r>
      <w:r>
        <w:rPr>
          <w:rStyle w:val="VerbatimChar"/>
        </w:rPr>
        <w:t xml:space="preserve">│</w:t>
      </w:r>
      <w:r>
        <w:br/>
      </w:r>
      <w:r>
        <w:br/>
      </w:r>
      <w:r>
        <w:rPr>
          <w:rStyle w:val="VerbatimChar"/>
        </w:rPr>
        <w:t xml:space="preserve">├─→ [NOTES] Open research pane</w:t>
      </w:r>
      <w:r>
        <w:br/>
      </w:r>
      <w:r>
        <w:br/>
      </w:r>
      <w:r>
        <w:rPr>
          <w:rStyle w:val="VerbatimChar"/>
        </w:rPr>
        <w:t xml:space="preserve">│   Take notes from provided materials</w:t>
      </w:r>
      <w:r>
        <w:br/>
      </w:r>
      <w:r>
        <w:br/>
      </w:r>
      <w:r>
        <w:rPr>
          <w:rStyle w:val="VerbatimChar"/>
        </w:rPr>
        <w:t xml:space="preserve">│</w:t>
      </w:r>
      <w:r>
        <w:br/>
      </w:r>
      <w:r>
        <w:br/>
      </w:r>
      <w:r>
        <w:rPr>
          <w:rStyle w:val="VerbatimChar"/>
        </w:rPr>
        <w:t xml:space="preserve">├─→ [DRAW] Sketch / diagram / annotate</w:t>
      </w:r>
      <w:r>
        <w:br/>
      </w:r>
      <w:r>
        <w:br/>
      </w:r>
      <w:r>
        <w:rPr>
          <w:rStyle w:val="VerbatimChar"/>
        </w:rPr>
        <w:t xml:space="preserve">│   Visual work for the assignment</w:t>
      </w:r>
      <w:r>
        <w:br/>
      </w:r>
      <w:r>
        <w:br/>
      </w:r>
      <w:r>
        <w:rPr>
          <w:rStyle w:val="VerbatimChar"/>
        </w:rPr>
        <w:t xml:space="preserve">│</w:t>
      </w:r>
      <w:r>
        <w:br/>
      </w:r>
      <w:r>
        <w:br/>
      </w:r>
      <w:r>
        <w:rPr>
          <w:rStyle w:val="VerbatimChar"/>
        </w:rPr>
        <w:t xml:space="preserve">├─→ [BOARD] Assemble work</w:t>
      </w:r>
      <w:r>
        <w:br/>
      </w:r>
      <w:r>
        <w:br/>
      </w:r>
      <w:r>
        <w:rPr>
          <w:rStyle w:val="VerbatimChar"/>
        </w:rPr>
        <w:t xml:space="preserve">│   Notes + sketches + references</w:t>
      </w:r>
      <w:r>
        <w:br/>
      </w:r>
      <w:r>
        <w:br/>
      </w:r>
      <w:r>
        <w:rPr>
          <w:rStyle w:val="VerbatimChar"/>
        </w:rPr>
        <w:t xml:space="preserve">│</w:t>
      </w:r>
      <w:r>
        <w:br/>
      </w:r>
      <w:r>
        <w:br/>
      </w:r>
      <w:r>
        <w:rPr>
          <w:rStyle w:val="VerbatimChar"/>
        </w:rPr>
        <w:t xml:space="preserve">│   ⟲ WORK LOOP</w:t>
      </w:r>
      <w:r>
        <w:br/>
      </w:r>
      <w:r>
        <w:br/>
      </w:r>
      <w:r>
        <w:rPr>
          <w:rStyle w:val="VerbatimChar"/>
        </w:rPr>
        <w:t xml:space="preserve">│   ├─→ Research in [NOTES]</w:t>
      </w:r>
      <w:r>
        <w:br/>
      </w:r>
      <w:r>
        <w:br/>
      </w:r>
      <w:r>
        <w:rPr>
          <w:rStyle w:val="VerbatimChar"/>
        </w:rPr>
        <w:t xml:space="preserve">│   ├─→ Write in (SCHOOL WRITING TOOL) — whitelisted</w:t>
      </w:r>
      <w:r>
        <w:br/>
      </w:r>
      <w:r>
        <w:br/>
      </w:r>
      <w:r>
        <w:rPr>
          <w:rStyle w:val="VerbatimChar"/>
        </w:rPr>
        <w:t xml:space="preserve">│   ├─→ Sketch in [DRAW]</w:t>
      </w:r>
      <w:r>
        <w:br/>
      </w:r>
      <w:r>
        <w:br/>
      </w:r>
      <w:r>
        <w:rPr>
          <w:rStyle w:val="VerbatimChar"/>
        </w:rPr>
        <w:t xml:space="preserve">│   ├─→ Stage in [BOARD]</w:t>
      </w:r>
      <w:r>
        <w:br/>
      </w:r>
      <w:r>
        <w:br/>
      </w:r>
      <w:r>
        <w:rPr>
          <w:rStyle w:val="VerbatimChar"/>
        </w:rPr>
        <w:t xml:space="preserve">│   └─→ Iterate ⟲</w:t>
      </w:r>
      <w:r>
        <w:br/>
      </w:r>
      <w:r>
        <w:br/>
      </w:r>
      <w:r>
        <w:rPr>
          <w:rStyle w:val="VerbatimChar"/>
        </w:rPr>
        <w:t xml:space="preserve">│</w:t>
      </w:r>
      <w:r>
        <w:br/>
      </w:r>
      <w:r>
        <w:br/>
      </w:r>
      <w:r>
        <w:rPr>
          <w:rStyle w:val="VerbatimChar"/>
        </w:rPr>
        <w:t xml:space="preserve">├─→ [FILES] Mark assignment complete · FINAL state</w:t>
      </w:r>
      <w:r>
        <w:br/>
      </w:r>
      <w:r>
        <w:br/>
      </w:r>
      <w:r>
        <w:rPr>
          <w:rStyle w:val="VerbatimChar"/>
        </w:rPr>
        <w:t xml:space="preserve">│</w:t>
      </w:r>
      <w:r>
        <w:br/>
      </w:r>
      <w:r>
        <w:br/>
      </w:r>
      <w:r>
        <w:rPr>
          <w:rStyle w:val="VerbatimChar"/>
        </w:rPr>
        <w:t xml:space="preserve">├─→ Teacher accesses student directory to review</w:t>
      </w:r>
      <w:r>
        <w:br/>
      </w:r>
      <w:r>
        <w:br/>
      </w:r>
      <w:r>
        <w:rPr>
          <w:rStyle w:val="VerbatimChar"/>
        </w:rPr>
        <w:t xml:space="preserve">│   ~/DAVENPORT/STUDENTS/[NAME]/[ASSIGNMENT]/</w:t>
      </w:r>
      <w:r>
        <w:br/>
      </w:r>
      <w:r>
        <w:br/>
      </w:r>
      <w:r>
        <w:rPr>
          <w:rStyle w:val="VerbatimChar"/>
        </w:rPr>
        <w:t xml:space="preserve">│   Real files · No export step required</w:t>
      </w:r>
      <w:r>
        <w:br/>
      </w:r>
      <w:r>
        <w:br/>
      </w:r>
      <w:r>
        <w:rPr>
          <w:rStyle w:val="VerbatimChar"/>
        </w:rPr>
        <w:t xml:space="preserve">│</w:t>
      </w:r>
      <w:r>
        <w:br/>
      </w:r>
      <w:r>
        <w:br/>
      </w:r>
      <w:r>
        <w:rPr>
          <w:rStyle w:val="VerbatimChar"/>
        </w:rPr>
        <w:t xml:space="preserve">└─→ Teacher unlocks Post or View if needed</w:t>
      </w:r>
    </w:p>
    <w:p>
      <w:pPr>
        <w:pStyle w:val="SourceCode"/>
      </w:pPr>
      <w:r>
        <w:rPr>
          <w:rStyle w:val="VerbatimChar"/>
        </w:rPr>
        <w:t xml:space="preserve">Profile updated · Student gets expanded access</w:t>
      </w:r>
      <w:r>
        <w:br/>
      </w:r>
      <w:r>
        <w:br/>
      </w:r>
      <w:r>
        <w:rPr>
          <w:rStyle w:val="VerbatimChar"/>
        </w:rPr>
        <w:t xml:space="preserve">END</w:t>
      </w:r>
    </w:p>
    <w:p>
      <w:pPr>
        <w:pStyle w:val="FirstParagraph"/>
      </w:pPr>
      <w:r>
        <w:rPr>
          <w:iCs/>
          <w:i/>
        </w:rPr>
        <w:t xml:space="preserve">Flow B.8 — Educator / Restricted Profile. Scope-limited environment. Teacher controls config. Filesystem always transparent within scope.</w:t>
      </w:r>
    </w:p>
    <w:bookmarkEnd w:id="143"/>
    <w:bookmarkEnd w:id="144"/>
    <w:bookmarkStart w:id="149" w:name="c.-architecture-map"/>
    <w:p>
      <w:pPr>
        <w:pStyle w:val="Heading1"/>
      </w:pPr>
      <w:r>
        <w:rPr>
          <w:bCs/>
          <w:b/>
        </w:rPr>
        <w:t xml:space="preserve">C. Architecture Map</w:t>
      </w:r>
    </w:p>
    <w:p>
      <w:pPr>
        <w:pStyle w:val="FirstParagraph"/>
      </w:pPr>
      <w:r>
        <w:t xml:space="preserve">The following maps show the Davenport system architecture at three levels: the filesystem structure, the tool relationships and data flow, and the deployment environments.</w:t>
      </w:r>
    </w:p>
    <w:bookmarkStart w:id="145" w:name="c.1-filesystem-architecture"/>
    <w:p>
      <w:pPr>
        <w:pStyle w:val="Heading2"/>
      </w:pPr>
      <w:r>
        <w:rPr>
          <w:bCs/>
          <w:b/>
        </w:rPr>
        <w:t xml:space="preserve">C.1 Filesystem Architecture</w:t>
      </w:r>
    </w:p>
    <w:p>
      <w:pPr>
        <w:pStyle w:val="FirstParagraph"/>
      </w:pPr>
      <w:r>
        <w:t xml:space="preserve">~/DAVENPORT/ ← Data root (configurable)</w:t>
      </w:r>
    </w:p>
    <w:p>
      <w:pPr>
        <w:pStyle w:val="SourceCode"/>
      </w:pPr>
      <w:r>
        <w:rPr>
          <w:rStyle w:val="VerbatimChar"/>
        </w:rPr>
        <w:t xml:space="preserve">│</w:t>
      </w:r>
      <w:r>
        <w:br/>
      </w:r>
      <w:r>
        <w:br/>
      </w:r>
      <w:r>
        <w:rPr>
          <w:rStyle w:val="VerbatimChar"/>
        </w:rPr>
        <w:t xml:space="preserve">├── [PROJECT NAME]/                   ← One directory per project</w:t>
      </w:r>
      <w:r>
        <w:br/>
      </w:r>
      <w:r>
        <w:br/>
      </w:r>
      <w:r>
        <w:rPr>
          <w:rStyle w:val="VerbatimChar"/>
        </w:rPr>
        <w:t xml:space="preserve">│   │</w:t>
      </w:r>
      <w:r>
        <w:br/>
      </w:r>
      <w:r>
        <w:br/>
      </w:r>
      <w:r>
        <w:rPr>
          <w:rStyle w:val="VerbatimChar"/>
        </w:rPr>
        <w:t xml:space="preserve">│   ├── davenport.config              ← Workspace layout · Window positions</w:t>
      </w:r>
      <w:r>
        <w:br/>
      </w:r>
      <w:r>
        <w:br/>
      </w:r>
      <w:r>
        <w:rPr>
          <w:rStyle w:val="VerbatimChar"/>
        </w:rPr>
        <w:t xml:space="preserve">│   │                                    Dock groups · PIN states · Display prefs</w:t>
      </w:r>
      <w:r>
        <w:br/>
      </w:r>
      <w:r>
        <w:br/>
      </w:r>
      <w:r>
        <w:rPr>
          <w:rStyle w:val="VerbatimChar"/>
        </w:rPr>
        <w:t xml:space="preserve">│   │</w:t>
      </w:r>
      <w:r>
        <w:br/>
      </w:r>
      <w:r>
        <w:br/>
      </w:r>
      <w:r>
        <w:rPr>
          <w:rStyle w:val="VerbatimChar"/>
        </w:rPr>
        <w:t xml:space="preserve">│   ├── FILES/                        ← Davenport Files</w:t>
      </w:r>
      <w:r>
        <w:br/>
      </w:r>
      <w:r>
        <w:br/>
      </w:r>
      <w:r>
        <w:rPr>
          <w:rStyle w:val="VerbatimChar"/>
        </w:rPr>
        <w:t xml:space="preserve">│   │   ├── RAW/                      ← Auto-created containers</w:t>
      </w:r>
      <w:r>
        <w:br/>
      </w:r>
      <w:r>
        <w:br/>
      </w:r>
      <w:r>
        <w:rPr>
          <w:rStyle w:val="VerbatimChar"/>
        </w:rPr>
        <w:t xml:space="preserve">│   │   ├── WORKING/</w:t>
      </w:r>
      <w:r>
        <w:br/>
      </w:r>
      <w:r>
        <w:br/>
      </w:r>
      <w:r>
        <w:rPr>
          <w:rStyle w:val="VerbatimChar"/>
        </w:rPr>
        <w:t xml:space="preserve">│   │   ├── APPROVED/</w:t>
      </w:r>
      <w:r>
        <w:br/>
      </w:r>
      <w:r>
        <w:br/>
      </w:r>
      <w:r>
        <w:rPr>
          <w:rStyle w:val="VerbatimChar"/>
        </w:rPr>
        <w:t xml:space="preserve">│   │   ├── BRAND PACKAGE/</w:t>
      </w:r>
      <w:r>
        <w:br/>
      </w:r>
      <w:r>
        <w:br/>
      </w:r>
      <w:r>
        <w:rPr>
          <w:rStyle w:val="VerbatimChar"/>
        </w:rPr>
        <w:t xml:space="preserve">│   │   └── [USER FOLDERS]/           ← Infinitely nestable</w:t>
      </w:r>
      <w:r>
        <w:br/>
      </w:r>
      <w:r>
        <w:br/>
      </w:r>
      <w:r>
        <w:rPr>
          <w:rStyle w:val="VerbatimChar"/>
        </w:rPr>
        <w:t xml:space="preserve">│   │       └── [SUBFOLDERS]/</w:t>
      </w:r>
      <w:r>
        <w:br/>
      </w:r>
      <w:r>
        <w:br/>
      </w:r>
      <w:r>
        <w:rPr>
          <w:rStyle w:val="VerbatimChar"/>
        </w:rPr>
        <w:t xml:space="preserve">│   │</w:t>
      </w:r>
      <w:r>
        <w:br/>
      </w:r>
      <w:r>
        <w:br/>
      </w:r>
      <w:r>
        <w:rPr>
          <w:rStyle w:val="VerbatimChar"/>
        </w:rPr>
        <w:t xml:space="preserve">│   ├── NOTES/                        ← Davenport Notes</w:t>
      </w:r>
      <w:r>
        <w:br/>
      </w:r>
      <w:r>
        <w:br/>
      </w:r>
      <w:r>
        <w:rPr>
          <w:rStyle w:val="VerbatimChar"/>
        </w:rPr>
        <w:t xml:space="preserve">│   │   ├── BRIEF.MD                  ← Individual note files</w:t>
      </w:r>
      <w:r>
        <w:br/>
      </w:r>
      <w:r>
        <w:br/>
      </w:r>
      <w:r>
        <w:rPr>
          <w:rStyle w:val="VerbatimChar"/>
        </w:rPr>
        <w:t xml:space="preserve">│   │   ├── PROMPTS.MD</w:t>
      </w:r>
      <w:r>
        <w:br/>
      </w:r>
      <w:r>
        <w:br/>
      </w:r>
      <w:r>
        <w:rPr>
          <w:rStyle w:val="VerbatimChar"/>
        </w:rPr>
        <w:t xml:space="preserve">│   │   ├── RESEARCH.MD</w:t>
      </w:r>
      <w:r>
        <w:br/>
      </w:r>
      <w:r>
        <w:br/>
      </w:r>
      <w:r>
        <w:rPr>
          <w:rStyle w:val="VerbatimChar"/>
        </w:rPr>
        <w:t xml:space="preserve">│   │   └── [ANY NAME].MD</w:t>
      </w:r>
      <w:r>
        <w:br/>
      </w:r>
      <w:r>
        <w:br/>
      </w:r>
      <w:r>
        <w:rPr>
          <w:rStyle w:val="VerbatimChar"/>
        </w:rPr>
        <w:t xml:space="preserve">│   │</w:t>
      </w:r>
      <w:r>
        <w:br/>
      </w:r>
      <w:r>
        <w:br/>
      </w:r>
      <w:r>
        <w:rPr>
          <w:rStyle w:val="VerbatimChar"/>
        </w:rPr>
        <w:t xml:space="preserve">│   ├── BOARD/                        ← Davenport Board</w:t>
      </w:r>
      <w:r>
        <w:br/>
      </w:r>
      <w:r>
        <w:br/>
      </w:r>
      <w:r>
        <w:rPr>
          <w:rStyle w:val="VerbatimChar"/>
        </w:rPr>
        <w:t xml:space="preserve">│   │   ├── board.manifest            ← Position/layout · Link records to FILES/</w:t>
      </w:r>
      <w:r>
        <w:br/>
      </w:r>
      <w:r>
        <w:br/>
      </w:r>
      <w:r>
        <w:rPr>
          <w:rStyle w:val="VerbatimChar"/>
        </w:rPr>
        <w:t xml:space="preserve">│   │   ├── [PROMPT NAME].MD          ← Text blocks as .md files, native</w:t>
      </w:r>
      <w:r>
        <w:br/>
      </w:r>
      <w:r>
        <w:br/>
      </w:r>
      <w:r>
        <w:rPr>
          <w:rStyle w:val="VerbatimChar"/>
        </w:rPr>
        <w:t xml:space="preserve">│   │   └── [SUBFOLDER]/              ← Named board collections</w:t>
      </w:r>
      <w:r>
        <w:br/>
      </w:r>
      <w:r>
        <w:br/>
      </w:r>
      <w:r>
        <w:rPr>
          <w:rStyle w:val="VerbatimChar"/>
        </w:rPr>
        <w:t xml:space="preserve">│   │</w:t>
      </w:r>
      <w:r>
        <w:br/>
      </w:r>
      <w:r>
        <w:br/>
      </w:r>
      <w:r>
        <w:rPr>
          <w:rStyle w:val="VerbatimChar"/>
        </w:rPr>
        <w:t xml:space="preserve">│   ├── DRAW/                         ← Davenport Draw</w:t>
      </w:r>
      <w:r>
        <w:br/>
      </w:r>
      <w:r>
        <w:br/>
      </w:r>
      <w:r>
        <w:rPr>
          <w:rStyle w:val="VerbatimChar"/>
        </w:rPr>
        <w:t xml:space="preserve">│   │   ├── SKETCH_001.PNG            ← Canvas exports</w:t>
      </w:r>
      <w:r>
        <w:br/>
      </w:r>
      <w:r>
        <w:br/>
      </w:r>
      <w:r>
        <w:rPr>
          <w:rStyle w:val="VerbatimChar"/>
        </w:rPr>
        <w:t xml:space="preserve">│   │   └── MARKUP_001.PNG            ← Annotation exports</w:t>
      </w:r>
      <w:r>
        <w:br/>
      </w:r>
      <w:r>
        <w:br/>
      </w:r>
      <w:r>
        <w:rPr>
          <w:rStyle w:val="VerbatimChar"/>
        </w:rPr>
        <w:t xml:space="preserve">│   │</w:t>
      </w:r>
      <w:r>
        <w:br/>
      </w:r>
      <w:r>
        <w:br/>
      </w:r>
      <w:r>
        <w:rPr>
          <w:rStyle w:val="VerbatimChar"/>
        </w:rPr>
        <w:t xml:space="preserve">│   ├── PALETTE/                      ← Davenport Palette</w:t>
      </w:r>
      <w:r>
        <w:br/>
      </w:r>
      <w:r>
        <w:br/>
      </w:r>
      <w:r>
        <w:rPr>
          <w:rStyle w:val="VerbatimChar"/>
        </w:rPr>
        <w:t xml:space="preserve">│   │   ├── [COLOR HEX].CHIP          ← Individual chip files</w:t>
      </w:r>
      <w:r>
        <w:br/>
      </w:r>
      <w:r>
        <w:br/>
      </w:r>
      <w:r>
        <w:rPr>
          <w:rStyle w:val="VerbatimChar"/>
        </w:rPr>
        <w:t xml:space="preserve">│   │   └── [COMBINATION NAME]/       ← Named color combinations</w:t>
      </w:r>
      <w:r>
        <w:br/>
      </w:r>
      <w:r>
        <w:br/>
      </w:r>
      <w:r>
        <w:rPr>
          <w:rStyle w:val="VerbatimChar"/>
        </w:rPr>
        <w:t xml:space="preserve">│   │       └── [COLOR HEX].CHIP</w:t>
      </w:r>
      <w:r>
        <w:br/>
      </w:r>
      <w:r>
        <w:br/>
      </w:r>
      <w:r>
        <w:rPr>
          <w:rStyle w:val="VerbatimChar"/>
        </w:rPr>
        <w:t xml:space="preserve">│   │</w:t>
      </w:r>
      <w:r>
        <w:br/>
      </w:r>
      <w:r>
        <w:br/>
      </w:r>
      <w:r>
        <w:rPr>
          <w:rStyle w:val="VerbatimChar"/>
        </w:rPr>
        <w:t xml:space="preserve">│   ├── REEL/                         ← Davenport Reel</w:t>
      </w:r>
      <w:r>
        <w:br/>
      </w:r>
      <w:r>
        <w:br/>
      </w:r>
      <w:r>
        <w:rPr>
          <w:rStyle w:val="VerbatimChar"/>
        </w:rPr>
        <w:t xml:space="preserve">│   │   ├── ROUGH-CUT.EDL             ← One file per Reel instance</w:t>
      </w:r>
      <w:r>
        <w:br/>
      </w:r>
      <w:r>
        <w:br/>
      </w:r>
      <w:r>
        <w:rPr>
          <w:rStyle w:val="VerbatimChar"/>
        </w:rPr>
        <w:t xml:space="preserve">│   │   └── CLIENT-CUT.EDL</w:t>
      </w:r>
      <w:r>
        <w:br/>
      </w:r>
      <w:r>
        <w:br/>
      </w:r>
      <w:r>
        <w:rPr>
          <w:rStyle w:val="VerbatimChar"/>
        </w:rPr>
        <w:t xml:space="preserve">│   │</w:t>
      </w:r>
      <w:r>
        <w:br/>
      </w:r>
      <w:r>
        <w:br/>
      </w:r>
      <w:r>
        <w:rPr>
          <w:rStyle w:val="VerbatimChar"/>
        </w:rPr>
        <w:t xml:space="preserve">│   ├── ALBUM/                        ← Davenport Album</w:t>
      </w:r>
      <w:r>
        <w:br/>
      </w:r>
      <w:r>
        <w:br/>
      </w:r>
      <w:r>
        <w:rPr>
          <w:rStyle w:val="VerbatimChar"/>
        </w:rPr>
        <w:t xml:space="preserve">│   │   └── [reads FILES/ directly]   ← No separate files</w:t>
      </w:r>
      <w:r>
        <w:br/>
      </w:r>
      <w:r>
        <w:br/>
      </w:r>
      <w:r>
        <w:rPr>
          <w:rStyle w:val="VerbatimChar"/>
        </w:rPr>
        <w:t xml:space="preserve">│   │</w:t>
      </w:r>
      <w:r>
        <w:br/>
      </w:r>
      <w:r>
        <w:br/>
      </w:r>
      <w:r>
        <w:rPr>
          <w:rStyle w:val="VerbatimChar"/>
        </w:rPr>
        <w:t xml:space="preserve">│   └── EXPORTS/                      ← Final deliverables</w:t>
      </w:r>
      <w:r>
        <w:br/>
      </w:r>
      <w:r>
        <w:br/>
      </w:r>
      <w:r>
        <w:rPr>
          <w:rStyle w:val="VerbatimChar"/>
        </w:rPr>
        <w:t xml:space="preserve">│       └── [EXPORT NAME]/</w:t>
      </w:r>
      <w:r>
        <w:br/>
      </w:r>
      <w:r>
        <w:br/>
      </w:r>
      <w:r>
        <w:rPr>
          <w:rStyle w:val="VerbatimChar"/>
        </w:rPr>
        <w:t xml:space="preserve">│</w:t>
      </w:r>
      <w:r>
        <w:br/>
      </w:r>
      <w:r>
        <w:br/>
      </w:r>
      <w:r>
        <w:rPr>
          <w:rStyle w:val="VerbatimChar"/>
        </w:rPr>
        <w:t xml:space="preserve">├── davenport.sqlite                  ← Asset metadata · States · Thumbnails</w:t>
      </w:r>
      <w:r>
        <w:br/>
      </w:r>
      <w:r>
        <w:br/>
      </w:r>
      <w:r>
        <w:rPr>
          <w:rStyle w:val="VerbatimChar"/>
        </w:rPr>
        <w:t xml:space="preserve">│                                        Shared across all projects</w:t>
      </w:r>
      <w:r>
        <w:br/>
      </w:r>
      <w:r>
        <w:br/>
      </w:r>
      <w:r>
        <w:rPr>
          <w:rStyle w:val="VerbatimChar"/>
        </w:rPr>
        <w:t xml:space="preserve">│</w:t>
      </w:r>
      <w:r>
        <w:br/>
      </w:r>
      <w:r>
        <w:br/>
      </w:r>
      <w:r>
        <w:rPr>
          <w:rStyle w:val="VerbatimChar"/>
        </w:rPr>
        <w:t xml:space="preserve">├── skins/                            ← Visual themes</w:t>
      </w:r>
      <w:r>
        <w:br/>
      </w:r>
      <w:r>
        <w:br/>
      </w:r>
      <w:r>
        <w:rPr>
          <w:rStyle w:val="VerbatimChar"/>
        </w:rPr>
        <w:t xml:space="preserve">│   ├── davenport-default.css         ← Hazeltine OCR · Ships with app</w:t>
      </w:r>
      <w:r>
        <w:br/>
      </w:r>
      <w:r>
        <w:br/>
      </w:r>
      <w:r>
        <w:rPr>
          <w:rStyle w:val="VerbatimChar"/>
        </w:rPr>
        <w:t xml:space="preserve">│   └── [USER SKINS].css              ← Community / AI-generated skins</w:t>
      </w:r>
      <w:r>
        <w:br/>
      </w:r>
      <w:r>
        <w:br/>
      </w:r>
      <w:r>
        <w:rPr>
          <w:rStyle w:val="VerbatimChar"/>
        </w:rPr>
        <w:t xml:space="preserve">│</w:t>
      </w:r>
      <w:r>
        <w:br/>
      </w:r>
      <w:r>
        <w:br/>
      </w:r>
      <w:r>
        <w:rPr>
          <w:rStyle w:val="VerbatimChar"/>
        </w:rPr>
        <w:t xml:space="preserve">├── profiles/                         ← Desk Profiles</w:t>
      </w:r>
      <w:r>
        <w:br/>
      </w:r>
      <w:r>
        <w:br/>
      </w:r>
      <w:r>
        <w:rPr>
          <w:rStyle w:val="VerbatimChar"/>
        </w:rPr>
        <w:t xml:space="preserve">│   ├── [PROFILE NAME].profile        ← Open or locked config</w:t>
      </w:r>
      <w:r>
        <w:br/>
      </w:r>
      <w:r>
        <w:br/>
      </w:r>
      <w:r>
        <w:rPr>
          <w:rStyle w:val="VerbatimChar"/>
        </w:rPr>
        <w:t xml:space="preserve">│   └── [LOCKED PROFILE].profile      ← Read-only · Set by admin</w:t>
      </w:r>
      <w:r>
        <w:br/>
      </w:r>
      <w:r>
        <w:br/>
      </w:r>
      <w:r>
        <w:rPr>
          <w:rStyle w:val="VerbatimChar"/>
        </w:rPr>
        <w:t xml:space="preserve">│</w:t>
      </w:r>
      <w:r>
        <w:br/>
      </w:r>
      <w:r>
        <w:br/>
      </w:r>
      <w:r>
        <w:rPr>
          <w:rStyle w:val="VerbatimChar"/>
        </w:rPr>
        <w:t xml:space="preserve">└── TRAY/                             ← Davenport Tray</w:t>
      </w:r>
      <w:r>
        <w:br/>
      </w:r>
      <w:r>
        <w:br/>
      </w:r>
      <w:r>
        <w:rPr>
          <w:rStyle w:val="VerbatimChar"/>
        </w:rPr>
        <w:t xml:space="preserve">    ├── INBOX/                        ← Incoming tasks as files</w:t>
      </w:r>
      <w:r>
        <w:br/>
      </w:r>
      <w:r>
        <w:br/>
      </w:r>
      <w:r>
        <w:rPr>
          <w:rStyle w:val="VerbatimChar"/>
        </w:rPr>
        <w:t xml:space="preserve">    │   └── TASK_001.MD</w:t>
      </w:r>
      <w:r>
        <w:br/>
      </w:r>
      <w:r>
        <w:br/>
      </w:r>
      <w:r>
        <w:rPr>
          <w:rStyle w:val="VerbatimChar"/>
        </w:rPr>
        <w:t xml:space="preserve">    └── OUTBOX/                       ← Completed work as files</w:t>
      </w:r>
      <w:r>
        <w:br/>
      </w:r>
      <w:r>
        <w:br/>
      </w:r>
      <w:r>
        <w:rPr>
          <w:rStyle w:val="VerbatimChar"/>
        </w:rPr>
        <w:t xml:space="preserve">        └── DELIVERABLE_001/</w:t>
      </w:r>
    </w:p>
    <w:p>
      <w:pPr>
        <w:pStyle w:val="FirstParagraph"/>
      </w:pPr>
      <w:r>
        <w:rPr>
          <w:iCs/>
          <w:i/>
        </w:rPr>
        <w:t xml:space="preserve">Architecture Map C.1 — Filesystem structure. Every directory is a real folder. Every file is a real file. Navigate in Terminal, DOS, or CMD without breaking anything.</w:t>
      </w:r>
    </w:p>
    <w:bookmarkEnd w:id="145"/>
    <w:bookmarkStart w:id="146" w:name="c.2-tool-relationship-map-data-flow"/>
    <w:p>
      <w:pPr>
        <w:pStyle w:val="Heading2"/>
      </w:pPr>
      <w:r>
        <w:rPr>
          <w:bCs/>
          <w:b/>
        </w:rPr>
        <w:t xml:space="preserve">C.2 Tool Relationship Map — Data Flow</w:t>
      </w:r>
    </w:p>
    <w:p>
      <w:pPr>
        <w:pStyle w:val="FirstParagraph"/>
      </w:pPr>
      <w:r>
        <w:t xml:space="preserve">INBOUND SOURCES</w:t>
      </w:r>
    </w:p>
    <w:p>
      <w:pPr>
        <w:pStyle w:val="SourceCode"/>
      </w:pPr>
      <w:r>
        <w:rPr>
          <w:rStyle w:val="VerbatimChar"/>
        </w:rPr>
        <w:t xml:space="preserve">──────────────────────────────────────────────────────────</w:t>
      </w:r>
    </w:p>
    <w:p>
      <w:pPr>
        <w:pStyle w:val="FirstParagraph"/>
      </w:pPr>
      <w:r>
        <w:t xml:space="preserve">(EXTERNAL FILES) (WEB / AI TOOLS) (SCREEN)</w:t>
      </w:r>
    </w:p>
    <w:p>
      <w:pPr>
        <w:pStyle w:val="SourceCode"/>
      </w:pPr>
      <w:r>
        <w:rPr>
          <w:rStyle w:val="VerbatimChar"/>
        </w:rPr>
        <w:t xml:space="preserve">        │                    │                 │</w:t>
      </w:r>
      <w:r>
        <w:br/>
      </w:r>
      <w:r>
        <w:br/>
      </w:r>
      <w:r>
        <w:rPr>
          <w:rStyle w:val="VerbatimChar"/>
        </w:rPr>
        <w:t xml:space="preserve">        ↓                    ↓                 ↓</w:t>
      </w:r>
    </w:p>
    <w:p>
      <w:pPr>
        <w:pStyle w:val="FirstParagraph"/>
      </w:pPr>
      <w:r>
        <w:t xml:space="preserve">[FILES] [VIEW] [PALETTE]</w:t>
      </w:r>
    </w:p>
    <w:p>
      <w:pPr>
        <w:pStyle w:val="BodyText"/>
      </w:pPr>
      <w:r>
        <w:t xml:space="preserve">Import Viewport Eyedropper</w:t>
      </w:r>
    </w:p>
    <w:p>
      <w:pPr>
        <w:pStyle w:val="BodyText"/>
      </w:pPr>
      <w:r>
        <w:t xml:space="preserve">Rename Cookie session Chip file</w:t>
      </w:r>
    </w:p>
    <w:p>
      <w:pPr>
        <w:pStyle w:val="BodyText"/>
      </w:pPr>
      <w:r>
        <w:t xml:space="preserve">Thumbnail Drag out Combination</w:t>
      </w:r>
    </w:p>
    <w:p>
      <w:pPr>
        <w:pStyle w:val="SourceCode"/>
      </w:pPr>
      <w:r>
        <w:rPr>
          <w:rStyle w:val="VerbatimChar"/>
        </w:rPr>
        <w:t xml:space="preserve">        │                    │                 │</w:t>
      </w:r>
      <w:r>
        <w:br/>
      </w:r>
      <w:r>
        <w:br/>
      </w:r>
      <w:r>
        <w:rPr>
          <w:rStyle w:val="VerbatimChar"/>
        </w:rPr>
        <w:t xml:space="preserve">        └──────────┬─────────┘                 │</w:t>
      </w:r>
      <w:r>
        <w:br/>
      </w:r>
      <w:r>
        <w:br/>
      </w:r>
      <w:r>
        <w:rPr>
          <w:rStyle w:val="VerbatimChar"/>
        </w:rPr>
        <w:t xml:space="preserve">                   ↓                           │</w:t>
      </w:r>
      <w:r>
        <w:br/>
      </w:r>
      <w:r>
        <w:br/>
      </w:r>
      <w:r>
        <w:rPr>
          <w:rStyle w:val="VerbatimChar"/>
        </w:rPr>
        <w:t xml:space="preserve">──────────────────────────────────────────────────────────</w:t>
      </w:r>
    </w:p>
    <w:p>
      <w:pPr>
        <w:pStyle w:val="FirstParagraph"/>
      </w:pPr>
      <w:r>
        <w:t xml:space="preserve">STAGING LAYER</w:t>
      </w:r>
    </w:p>
    <w:p>
      <w:pPr>
        <w:pStyle w:val="SourceCode"/>
      </w:pPr>
      <w:r>
        <w:rPr>
          <w:rStyle w:val="VerbatimChar"/>
        </w:rPr>
        <w:t xml:space="preserve">──────────────────────────────────────────────────────────</w:t>
      </w:r>
      <w:r>
        <w:br/>
      </w:r>
      <w:r>
        <w:br/>
      </w:r>
      <w:r>
        <w:rPr>
          <w:rStyle w:val="VerbatimChar"/>
        </w:rPr>
        <w:t xml:space="preserve">              [BOARD]  ←──────────────────────┘</w:t>
      </w:r>
    </w:p>
    <w:p>
      <w:pPr>
        <w:pStyle w:val="SourceCode"/>
      </w:pPr>
      <w:r>
        <w:rPr>
          <w:rStyle w:val="VerbatimChar"/>
        </w:rPr>
        <w:t xml:space="preserve">          Pinboard</w:t>
      </w:r>
      <w:r>
        <w:br/>
      </w:r>
      <w:r>
        <w:br/>
      </w:r>
      <w:r>
        <w:rPr>
          <w:rStyle w:val="VerbatimChar"/>
        </w:rPr>
        <w:t xml:space="preserve">          Real files</w:t>
      </w:r>
      <w:r>
        <w:br/>
      </w:r>
      <w:r>
        <w:br/>
      </w:r>
      <w:r>
        <w:rPr>
          <w:rStyle w:val="VerbatimChar"/>
        </w:rPr>
        <w:t xml:space="preserve">          Prompt + output paired</w:t>
      </w:r>
      <w:r>
        <w:br/>
      </w:r>
      <w:r>
        <w:br/>
      </w:r>
      <w:r>
        <w:rPr>
          <w:rStyle w:val="VerbatimChar"/>
        </w:rPr>
        <w:t xml:space="preserve">          Pastable text blocks</w:t>
      </w:r>
    </w:p>
    <w:p>
      <w:pPr>
        <w:pStyle w:val="SourceCode"/>
      </w:pPr>
      <w:r>
        <w:rPr>
          <w:rStyle w:val="VerbatimChar"/>
        </w:rPr>
        <w:t xml:space="preserve">                   │</w:t>
      </w:r>
      <w:r>
        <w:br/>
      </w:r>
      <w:r>
        <w:br/>
      </w:r>
      <w:r>
        <w:rPr>
          <w:rStyle w:val="VerbatimChar"/>
        </w:rPr>
        <w:t xml:space="preserve">              [DRAW] ←── (markup over FILES assets)</w:t>
      </w:r>
    </w:p>
    <w:p>
      <w:pPr>
        <w:pStyle w:val="SourceCode"/>
      </w:pPr>
      <w:r>
        <w:rPr>
          <w:rStyle w:val="VerbatimChar"/>
        </w:rPr>
        <w:t xml:space="preserve">          Sketchbook</w:t>
      </w:r>
      <w:r>
        <w:br/>
      </w:r>
      <w:r>
        <w:br/>
      </w:r>
      <w:r>
        <w:rPr>
          <w:rStyle w:val="VerbatimChar"/>
        </w:rPr>
        <w:t xml:space="preserve">          MacPaint-lineage</w:t>
      </w:r>
      <w:r>
        <w:br/>
      </w:r>
      <w:r>
        <w:br/>
      </w:r>
      <w:r>
        <w:rPr>
          <w:rStyle w:val="VerbatimChar"/>
        </w:rPr>
        <w:t xml:space="preserve">          Four pencil sizes</w:t>
      </w:r>
      <w:r>
        <w:br/>
      </w:r>
      <w:r>
        <w:br/>
      </w:r>
      <w:r>
        <w:rPr>
          <w:rStyle w:val="VerbatimChar"/>
        </w:rPr>
        <w:t xml:space="preserve">          Color from [PALETTE]</w:t>
      </w:r>
    </w:p>
    <w:p>
      <w:pPr>
        <w:pStyle w:val="SourceCode"/>
      </w:pPr>
      <w:r>
        <w:rPr>
          <w:rStyle w:val="VerbatimChar"/>
        </w:rPr>
        <w:t xml:space="preserve">                   │</w:t>
      </w:r>
    </w:p>
    <w:p>
      <w:pPr>
        <w:pStyle w:val="SourceCode"/>
      </w:pPr>
      <w:r>
        <w:rPr>
          <w:rStyle w:val="VerbatimChar"/>
        </w:rPr>
        <w:t xml:space="preserve">          [NOTES]</w:t>
      </w:r>
      <w:r>
        <w:br/>
      </w:r>
      <w:r>
        <w:br/>
      </w:r>
      <w:r>
        <w:rPr>
          <w:rStyle w:val="VerbatimChar"/>
        </w:rPr>
        <w:t xml:space="preserve">          .md files</w:t>
      </w:r>
      <w:r>
        <w:br/>
      </w:r>
      <w:r>
        <w:br/>
      </w:r>
      <w:r>
        <w:rPr>
          <w:rStyle w:val="VerbatimChar"/>
        </w:rPr>
        <w:t xml:space="preserve">          Prompt library</w:t>
      </w:r>
      <w:r>
        <w:br/>
      </w:r>
      <w:r>
        <w:br/>
      </w:r>
      <w:r>
        <w:rPr>
          <w:rStyle w:val="VerbatimChar"/>
        </w:rPr>
        <w:t xml:space="preserve">          Brief · Specs · Research</w:t>
      </w:r>
    </w:p>
    <w:p>
      <w:pPr>
        <w:pStyle w:val="SourceCode"/>
      </w:pPr>
      <w:r>
        <w:rPr>
          <w:rStyle w:val="VerbatimChar"/>
        </w:rPr>
        <w:t xml:space="preserve">                   │</w:t>
      </w:r>
    </w:p>
    <w:p>
      <w:pPr>
        <w:pStyle w:val="SourceCode"/>
      </w:pPr>
      <w:r>
        <w:rPr>
          <w:rStyle w:val="VerbatimChar"/>
        </w:rPr>
        <w:t xml:space="preserve">          [ALBUM]</w:t>
      </w:r>
      <w:r>
        <w:br/>
      </w:r>
      <w:r>
        <w:br/>
      </w:r>
      <w:r>
        <w:rPr>
          <w:rStyle w:val="VerbatimChar"/>
        </w:rPr>
        <w:t xml:space="preserve">          Visual index of [FILES]</w:t>
      </w:r>
      <w:r>
        <w:br/>
      </w:r>
      <w:r>
        <w:br/>
      </w:r>
      <w:r>
        <w:rPr>
          <w:rStyle w:val="VerbatimChar"/>
        </w:rPr>
        <w:t xml:space="preserve">          Selects pass</w:t>
      </w:r>
      <w:r>
        <w:br/>
      </w:r>
      <w:r>
        <w:br/>
      </w:r>
      <w:r>
        <w:rPr>
          <w:rStyle w:val="VerbatimChar"/>
        </w:rPr>
        <w:t xml:space="preserve">          Writes state back to SQLite</w:t>
      </w:r>
    </w:p>
    <w:p>
      <w:pPr>
        <w:pStyle w:val="SourceCode"/>
      </w:pPr>
      <w:r>
        <w:rPr>
          <w:rStyle w:val="VerbatimChar"/>
        </w:rPr>
        <w:t xml:space="preserve">──────────────────────────────────────────────────────────</w:t>
      </w:r>
    </w:p>
    <w:p>
      <w:pPr>
        <w:pStyle w:val="FirstParagraph"/>
      </w:pPr>
      <w:r>
        <w:t xml:space="preserve">ASSEMBLY LAYER</w:t>
      </w:r>
    </w:p>
    <w:p>
      <w:pPr>
        <w:pStyle w:val="SourceCode"/>
      </w:pPr>
      <w:r>
        <w:rPr>
          <w:rStyle w:val="VerbatimChar"/>
        </w:rPr>
        <w:t xml:space="preserve">──────────────────────────────────────────────────────────</w:t>
      </w:r>
    </w:p>
    <w:p>
      <w:pPr>
        <w:pStyle w:val="SourceCode"/>
      </w:pPr>
      <w:r>
        <w:rPr>
          <w:rStyle w:val="VerbatimChar"/>
        </w:rPr>
        <w:t xml:space="preserve">          [REEL]</w:t>
      </w:r>
      <w:r>
        <w:br/>
      </w:r>
      <w:r>
        <w:br/>
      </w:r>
      <w:r>
        <w:rPr>
          <w:rStyle w:val="VerbatimChar"/>
        </w:rPr>
        <w:t xml:space="preserve">          Sequencing only</w:t>
      </w:r>
      <w:r>
        <w:br/>
      </w:r>
      <w:r>
        <w:br/>
      </w:r>
      <w:r>
        <w:rPr>
          <w:rStyle w:val="VerbatimChar"/>
        </w:rPr>
        <w:t xml:space="preserve">          Multiple instances</w:t>
      </w:r>
      <w:r>
        <w:br/>
      </w:r>
      <w:r>
        <w:br/>
      </w:r>
      <w:r>
        <w:rPr>
          <w:rStyle w:val="VerbatimChar"/>
        </w:rPr>
        <w:t xml:space="preserve">          Drag between instances</w:t>
      </w:r>
      <w:r>
        <w:br/>
      </w:r>
      <w:r>
        <w:br/>
      </w:r>
      <w:r>
        <w:rPr>
          <w:rStyle w:val="VerbatimChar"/>
        </w:rPr>
        <w:t xml:space="preserve">          Export EDL</w:t>
      </w:r>
    </w:p>
    <w:p>
      <w:pPr>
        <w:pStyle w:val="SourceCode"/>
      </w:pPr>
      <w:r>
        <w:rPr>
          <w:rStyle w:val="VerbatimChar"/>
        </w:rPr>
        <w:t xml:space="preserve">                   │</w:t>
      </w:r>
    </w:p>
    <w:p>
      <w:pPr>
        <w:pStyle w:val="SourceCode"/>
      </w:pPr>
      <w:r>
        <w:rPr>
          <w:rStyle w:val="VerbatimChar"/>
        </w:rPr>
        <w:t xml:space="preserve">          [CASE]</w:t>
      </w:r>
      <w:r>
        <w:br/>
      </w:r>
      <w:r>
        <w:br/>
      </w:r>
      <w:r>
        <w:rPr>
          <w:rStyle w:val="VerbatimChar"/>
        </w:rPr>
        <w:t xml:space="preserve">          Font browser</w:t>
      </w:r>
      <w:r>
        <w:br/>
      </w:r>
      <w:r>
        <w:br/>
      </w:r>
      <w:r>
        <w:rPr>
          <w:rStyle w:val="VerbatimChar"/>
        </w:rPr>
        <w:t xml:space="preserve">          Docked beside design app</w:t>
      </w:r>
    </w:p>
    <w:p>
      <w:pPr>
        <w:pStyle w:val="SourceCode"/>
      </w:pPr>
      <w:r>
        <w:rPr>
          <w:rStyle w:val="VerbatimChar"/>
        </w:rPr>
        <w:t xml:space="preserve">──────────────────────────────────────────────────────────</w:t>
      </w:r>
    </w:p>
    <w:p>
      <w:pPr>
        <w:pStyle w:val="FirstParagraph"/>
      </w:pPr>
      <w:r>
        <w:t xml:space="preserve">OUTBOUND</w:t>
      </w:r>
    </w:p>
    <w:p>
      <w:pPr>
        <w:pStyle w:val="SourceCode"/>
      </w:pPr>
      <w:r>
        <w:rPr>
          <w:rStyle w:val="VerbatimChar"/>
        </w:rPr>
        <w:t xml:space="preserve">──────────────────────────────────────────────────────────</w:t>
      </w:r>
      <w:r>
        <w:br/>
      </w:r>
      <w:r>
        <w:br/>
      </w:r>
      <w:r>
        <w:rPr>
          <w:rStyle w:val="VerbatimChar"/>
        </w:rPr>
        <w:t xml:space="preserve">              [POST]              (EDL → NLE)</w:t>
      </w:r>
    </w:p>
    <w:p>
      <w:pPr>
        <w:pStyle w:val="SourceCode"/>
      </w:pPr>
      <w:r>
        <w:rPr>
          <w:rStyle w:val="VerbatimChar"/>
        </w:rPr>
        <w:t xml:space="preserve">          Social distribution  DaVinci</w:t>
      </w:r>
      <w:r>
        <w:br/>
      </w:r>
      <w:r>
        <w:br/>
      </w:r>
      <w:r>
        <w:rPr>
          <w:rStyle w:val="VerbatimChar"/>
        </w:rPr>
        <w:t xml:space="preserve">          Drag from [BOARD]   Premiere</w:t>
      </w:r>
      <w:r>
        <w:br/>
      </w:r>
      <w:r>
        <w:br/>
      </w:r>
      <w:r>
        <w:rPr>
          <w:rStyle w:val="VerbatimChar"/>
        </w:rPr>
        <w:t xml:space="preserve">                              CapCut</w:t>
      </w:r>
      <w:r>
        <w:br/>
      </w:r>
      <w:r>
        <w:br/>
      </w:r>
      <w:r>
        <w:rPr>
          <w:rStyle w:val="VerbatimChar"/>
        </w:rPr>
        <w:t xml:space="preserve">                              Final Cut</w:t>
      </w:r>
    </w:p>
    <w:p>
      <w:pPr>
        <w:pStyle w:val="SourceCode"/>
      </w:pPr>
      <w:r>
        <w:rPr>
          <w:rStyle w:val="VerbatimChar"/>
        </w:rPr>
        <w:t xml:space="preserve">──────────────────────────────────────────────────────────</w:t>
      </w:r>
    </w:p>
    <w:p>
      <w:pPr>
        <w:pStyle w:val="FirstParagraph"/>
      </w:pPr>
      <w:r>
        <w:t xml:space="preserve">INFRASTRUCTURE</w:t>
      </w:r>
    </w:p>
    <w:p>
      <w:pPr>
        <w:pStyle w:val="SourceCode"/>
      </w:pPr>
      <w:r>
        <w:rPr>
          <w:rStyle w:val="VerbatimChar"/>
        </w:rPr>
        <w:t xml:space="preserve">──────────────────────────────────────────────────────────</w:t>
      </w:r>
    </w:p>
    <w:p>
      <w:pPr>
        <w:pStyle w:val="FirstParagraph"/>
      </w:pPr>
      <w:r>
        <w:t xml:space="preserve">[DESK] [TRAY] [TERMINAL]</w:t>
      </w:r>
    </w:p>
    <w:p>
      <w:pPr>
        <w:pStyle w:val="BodyText"/>
      </w:pPr>
      <w:r>
        <w:t xml:space="preserve">Workspace Job queue Direct access</w:t>
      </w:r>
    </w:p>
    <w:p>
      <w:pPr>
        <w:pStyle w:val="BodyText"/>
      </w:pPr>
      <w:r>
        <w:t xml:space="preserve">overlay Inbox/Outbox Machine interface</w:t>
      </w:r>
    </w:p>
    <w:p>
      <w:pPr>
        <w:pStyle w:val="BodyText"/>
      </w:pPr>
      <w:r>
        <w:t xml:space="preserve">Profile lock Agent I/O Mainframe posture</w:t>
      </w:r>
    </w:p>
    <w:p>
      <w:pPr>
        <w:pStyle w:val="SourceCode"/>
      </w:pPr>
      <w:r>
        <w:rPr>
          <w:rStyle w:val="VerbatimChar"/>
        </w:rPr>
        <w:t xml:space="preserve">──────────────────────────────────────────────────────────</w:t>
      </w:r>
      <w:r>
        <w:br/>
      </w:r>
      <w:r>
        <w:br/>
      </w:r>
      <w:r>
        <w:rPr>
          <w:rStyle w:val="VerbatimChar"/>
        </w:rPr>
        <w:t xml:space="preserve">  [PALETTE] ←── Universal color picker for all tools</w:t>
      </w:r>
    </w:p>
    <w:p>
      <w:pPr>
        <w:pStyle w:val="FirstParagraph"/>
      </w:pPr>
      <w:r>
        <w:t xml:space="preserve">No other tool ships a color picker</w:t>
      </w:r>
    </w:p>
    <w:p>
      <w:pPr>
        <w:pStyle w:val="SourceCode"/>
      </w:pPr>
      <w:r>
        <w:rPr>
          <w:rStyle w:val="VerbatimChar"/>
        </w:rPr>
        <w:t xml:space="preserve">──────────────────────────────────────────────────────────</w:t>
      </w:r>
    </w:p>
    <w:p>
      <w:pPr>
        <w:pStyle w:val="FirstParagraph"/>
      </w:pPr>
      <w:r>
        <w:rPr>
          <w:iCs/>
          <w:i/>
        </w:rPr>
        <w:t xml:space="preserve">Architecture Map C.2 — Tool relationships and data flow. Arrows show primary data movement direction.</w:t>
      </w:r>
    </w:p>
    <w:bookmarkEnd w:id="146"/>
    <w:bookmarkStart w:id="147" w:name="c.3-deployment-environments"/>
    <w:p>
      <w:pPr>
        <w:pStyle w:val="Heading2"/>
      </w:pPr>
      <w:r>
        <w:rPr>
          <w:bCs/>
          <w:b/>
        </w:rPr>
        <w:t xml:space="preserve">C.3 Deployment Environments</w:t>
      </w:r>
    </w:p>
    <w:p>
      <w:pPr>
        <w:pStyle w:val="FirstParagraph"/>
      </w:pPr>
      <w:r>
        <w:t xml:space="preserve">DEPLOYMENT A: STUDIO WORKSTATION</w:t>
      </w:r>
    </w:p>
    <w:p>
      <w:pPr>
        <w:pStyle w:val="SourceCode"/>
      </w:pPr>
      <w:r>
        <w:rPr>
          <w:rStyle w:val="VerbatimChar"/>
        </w:rPr>
        <w:t xml:space="preserve">┌─────────────────────────────────────────────────────┐</w:t>
      </w:r>
      <w:r>
        <w:br/>
      </w:r>
      <w:r>
        <w:br/>
      </w:r>
      <w:r>
        <w:rPr>
          <w:rStyle w:val="VerbatimChar"/>
        </w:rPr>
        <w:t xml:space="preserve">│ macOS · High-spec · Multiple displays               │</w:t>
      </w:r>
      <w:r>
        <w:br/>
      </w:r>
      <w:r>
        <w:br/>
      </w:r>
      <w:r>
        <w:rPr>
          <w:rStyle w:val="VerbatimChar"/>
        </w:rPr>
        <w:t xml:space="preserve">│                                                       │</w:t>
      </w:r>
      <w:r>
        <w:br/>
      </w:r>
      <w:r>
        <w:br/>
      </w:r>
      <w:r>
        <w:rPr>
          <w:rStyle w:val="VerbatimChar"/>
        </w:rPr>
        <w:t xml:space="preserve">│ DISPLAY 1 (MAIN)          DISPLAY 2 (SECONDARY)     │</w:t>
      </w:r>
      <w:r>
        <w:br/>
      </w:r>
      <w:r>
        <w:br/>
      </w:r>
      <w:r>
        <w:rPr>
          <w:rStyle w:val="VerbatimChar"/>
        </w:rPr>
        <w:t xml:space="preserve">│ ┌───────────────────┐     ┌────────────────────┐    │</w:t>
      </w:r>
      <w:r>
        <w:br/>
      </w:r>
      <w:r>
        <w:br/>
      </w:r>
      <w:r>
        <w:rPr>
          <w:rStyle w:val="VerbatimChar"/>
        </w:rPr>
        <w:t xml:space="preserve">│ │PAL│FILES│  APP  │NOTES│  │ BOARD    │ VIEW   │    │</w:t>
      </w:r>
      <w:r>
        <w:br/>
      </w:r>
      <w:r>
        <w:br/>
      </w:r>
      <w:r>
        <w:rPr>
          <w:rStyle w:val="VerbatimChar"/>
        </w:rPr>
        <w:t xml:space="preserve">│ │   │     │       │VIEW │  │          │ Claude │    │</w:t>
      </w:r>
      <w:r>
        <w:br/>
      </w:r>
      <w:r>
        <w:br/>
      </w:r>
      <w:r>
        <w:rPr>
          <w:rStyle w:val="VerbatimChar"/>
        </w:rPr>
        <w:t xml:space="preserve">│ │   │     │ ILLUS │     │  │ reference│ MJ     │    │</w:t>
      </w:r>
      <w:r>
        <w:br/>
      </w:r>
      <w:r>
        <w:br/>
      </w:r>
      <w:r>
        <w:rPr>
          <w:rStyle w:val="VerbatimChar"/>
        </w:rPr>
        <w:t xml:space="preserve">│ │   │     │ PHOTO │     │  │ moodboard│        │    │</w:t>
      </w:r>
      <w:r>
        <w:br/>
      </w:r>
      <w:r>
        <w:br/>
      </w:r>
      <w:r>
        <w:rPr>
          <w:rStyle w:val="VerbatimChar"/>
        </w:rPr>
        <w:t xml:space="preserve">│ └───────────────────┘     └────────────────────┘    │</w:t>
      </w:r>
      <w:r>
        <w:br/>
      </w:r>
      <w:r>
        <w:br/>
      </w:r>
      <w:r>
        <w:rPr>
          <w:rStyle w:val="VerbatimChar"/>
        </w:rPr>
        <w:t xml:space="preserve">└─────────────────────────────────────────────────────┘</w:t>
      </w:r>
    </w:p>
    <w:p>
      <w:pPr>
        <w:pStyle w:val="FirstParagraph"/>
      </w:pPr>
      <w:r>
        <w:t xml:space="preserve">DEPLOYMENT B: LAPTOP + DISPLAY TABLET</w:t>
      </w:r>
    </w:p>
    <w:p>
      <w:pPr>
        <w:pStyle w:val="SourceCode"/>
      </w:pPr>
      <w:r>
        <w:rPr>
          <w:rStyle w:val="VerbatimChar"/>
        </w:rPr>
        <w:t xml:space="preserve">┌──────────────────────┐   ┌──────────────────────┐</w:t>
      </w:r>
      <w:r>
        <w:br/>
      </w:r>
      <w:r>
        <w:br/>
      </w:r>
      <w:r>
        <w:rPr>
          <w:rStyle w:val="VerbatimChar"/>
        </w:rPr>
        <w:t xml:space="preserve">│ LAPTOP (MAIN)        │   │ DISPLAY TABLET       │</w:t>
      </w:r>
      <w:r>
        <w:br/>
      </w:r>
      <w:r>
        <w:br/>
      </w:r>
      <w:r>
        <w:rPr>
          <w:rStyle w:val="VerbatimChar"/>
        </w:rPr>
        <w:t xml:space="preserve">│ FILES│BOARD│NOTES│PAL│   │ DRAW (FULL CANVAS)   │</w:t>
      </w:r>
      <w:r>
        <w:br/>
      </w:r>
      <w:r>
        <w:br/>
      </w:r>
      <w:r>
        <w:rPr>
          <w:rStyle w:val="VerbatimChar"/>
        </w:rPr>
        <w:t xml:space="preserve">│                      │   │ Stylus · 4 sizes     │</w:t>
      </w:r>
      <w:r>
        <w:br/>
      </w:r>
      <w:r>
        <w:br/>
      </w:r>
      <w:r>
        <w:rPr>
          <w:rStyle w:val="VerbatimChar"/>
        </w:rPr>
        <w:t xml:space="preserve">│ DESK active          │   │ Palette docked       │</w:t>
      </w:r>
      <w:r>
        <w:br/>
      </w:r>
      <w:r>
        <w:br/>
      </w:r>
      <w:r>
        <w:rPr>
          <w:rStyle w:val="VerbatimChar"/>
        </w:rPr>
        <w:t xml:space="preserve">│ Whitelisted: PS only │   │ ← color from PAL     │</w:t>
      </w:r>
      <w:r>
        <w:br/>
      </w:r>
      <w:r>
        <w:br/>
      </w:r>
      <w:r>
        <w:rPr>
          <w:rStyle w:val="VerbatimChar"/>
        </w:rPr>
        <w:t xml:space="preserve">└──────────────────────┘   └──────────────────────┘</w:t>
      </w:r>
    </w:p>
    <w:p>
      <w:pPr>
        <w:pStyle w:val="FirstParagraph"/>
      </w:pPr>
      <w:r>
        <w:t xml:space="preserve">DEPLOYMENT C: RASPBERRY PI TRAVEL KIT</w:t>
      </w:r>
    </w:p>
    <w:p>
      <w:pPr>
        <w:pStyle w:val="SourceCode"/>
      </w:pPr>
      <w:r>
        <w:rPr>
          <w:rStyle w:val="VerbatimChar"/>
        </w:rPr>
        <w:t xml:space="preserve">┌─────────────────────────────────────────────────────┐</w:t>
      </w:r>
      <w:r>
        <w:br/>
      </w:r>
      <w:r>
        <w:br/>
      </w:r>
      <w:r>
        <w:rPr>
          <w:rStyle w:val="VerbatimChar"/>
        </w:rPr>
        <w:t xml:space="preserve">│ Raspberry Pi · Linux build · Offline capable        │</w:t>
      </w:r>
      <w:r>
        <w:br/>
      </w:r>
      <w:r>
        <w:br/>
      </w:r>
      <w:r>
        <w:rPr>
          <w:rStyle w:val="VerbatimChar"/>
        </w:rPr>
        <w:t xml:space="preserve">│                                                       │</w:t>
      </w:r>
      <w:r>
        <w:br/>
      </w:r>
      <w:r>
        <w:br/>
      </w:r>
      <w:r>
        <w:rPr>
          <w:rStyle w:val="VerbatimChar"/>
        </w:rPr>
        <w:t xml:space="preserve">│ ┌─────────────────────────────────────────────┐     │</w:t>
      </w:r>
      <w:r>
        <w:br/>
      </w:r>
      <w:r>
        <w:br/>
      </w:r>
      <w:r>
        <w:rPr>
          <w:rStyle w:val="VerbatimChar"/>
        </w:rPr>
        <w:t xml:space="preserve">│ │ DAVENPORT DESK · TRAVEL MODE                │     │</w:t>
      </w:r>
      <w:r>
        <w:br/>
      </w:r>
      <w:r>
        <w:br/>
      </w:r>
      <w:r>
        <w:rPr>
          <w:rStyle w:val="VerbatimChar"/>
        </w:rPr>
        <w:t xml:space="preserve">│ │ FILES │ NOTES │ REEL │ BOARD                │     │</w:t>
      </w:r>
      <w:r>
        <w:br/>
      </w:r>
      <w:r>
        <w:br/>
      </w:r>
      <w:r>
        <w:rPr>
          <w:rStyle w:val="VerbatimChar"/>
        </w:rPr>
        <w:t xml:space="preserve">│ │ Media library organized · EDL sequences     │     │</w:t>
      </w:r>
      <w:r>
        <w:br/>
      </w:r>
      <w:r>
        <w:br/>
      </w:r>
      <w:r>
        <w:rPr>
          <w:rStyle w:val="VerbatimChar"/>
        </w:rPr>
        <w:t xml:space="preserve">│ └─────────────────────────────────────────────┘     │</w:t>
      </w:r>
      <w:r>
        <w:br/>
      </w:r>
      <w:r>
        <w:br/>
      </w:r>
      <w:r>
        <w:rPr>
          <w:rStyle w:val="VerbatimChar"/>
        </w:rPr>
        <w:t xml:space="preserve">│                                                       │</w:t>
      </w:r>
      <w:r>
        <w:br/>
      </w:r>
      <w:r>
        <w:br/>
      </w:r>
      <w:r>
        <w:rPr>
          <w:rStyle w:val="VerbatimChar"/>
        </w:rPr>
        <w:t xml:space="preserve">│ PHONE (via local WiFi hotspot)                       │</w:t>
      </w:r>
      <w:r>
        <w:br/>
      </w:r>
      <w:r>
        <w:br/>
      </w:r>
      <w:r>
        <w:rPr>
          <w:rStyle w:val="VerbatimChar"/>
        </w:rPr>
        <w:t xml:space="preserve">│ ┌─────────────┐                                      │</w:t>
      </w:r>
      <w:r>
        <w:br/>
      </w:r>
      <w:r>
        <w:br/>
      </w:r>
      <w:r>
        <w:rPr>
          <w:rStyle w:val="VerbatimChar"/>
        </w:rPr>
        <w:t xml:space="preserve">│ │ Browser →   │ Agent reads ~/DAVENPORT/REEL/        │</w:t>
      </w:r>
      <w:r>
        <w:br/>
      </w:r>
      <w:r>
        <w:br/>
      </w:r>
      <w:r>
        <w:rPr>
          <w:rStyle w:val="VerbatimChar"/>
        </w:rPr>
        <w:t xml:space="preserve">│ │ Pi local IP │ Handles playback requests            │</w:t>
      </w:r>
      <w:r>
        <w:br/>
      </w:r>
      <w:r>
        <w:br/>
      </w:r>
      <w:r>
        <w:rPr>
          <w:rStyle w:val="VerbatimChar"/>
        </w:rPr>
        <w:t xml:space="preserve">│ └─────────────┘ No internet required                 │</w:t>
      </w:r>
      <w:r>
        <w:br/>
      </w:r>
      <w:r>
        <w:br/>
      </w:r>
      <w:r>
        <w:rPr>
          <w:rStyle w:val="VerbatimChar"/>
        </w:rPr>
        <w:t xml:space="preserve">└─────────────────────────────────────────────────────┘</w:t>
      </w:r>
    </w:p>
    <w:p>
      <w:pPr>
        <w:pStyle w:val="FirstParagraph"/>
      </w:pPr>
      <w:r>
        <w:t xml:space="preserve">DEPLOYMENT D: CYBERDECK</w:t>
      </w:r>
    </w:p>
    <w:p>
      <w:pPr>
        <w:pStyle w:val="SourceCode"/>
      </w:pPr>
      <w:r>
        <w:rPr>
          <w:rStyle w:val="VerbatimChar"/>
        </w:rPr>
        <w:t xml:space="preserve">┌─────────────────────────────────────────────────────┐</w:t>
      </w:r>
      <w:r>
        <w:br/>
      </w:r>
      <w:r>
        <w:br/>
      </w:r>
      <w:r>
        <w:rPr>
          <w:rStyle w:val="VerbatimChar"/>
        </w:rPr>
        <w:t xml:space="preserve">│ Custom hardware · Linux · Keyboard-first            │</w:t>
      </w:r>
      <w:r>
        <w:br/>
      </w:r>
      <w:r>
        <w:br/>
      </w:r>
      <w:r>
        <w:rPr>
          <w:rStyle w:val="VerbatimChar"/>
        </w:rPr>
        <w:t xml:space="preserve">│ Minimal display · No GPU required                   │</w:t>
      </w:r>
      <w:r>
        <w:br/>
      </w:r>
      <w:r>
        <w:br/>
      </w:r>
      <w:r>
        <w:rPr>
          <w:rStyle w:val="VerbatimChar"/>
        </w:rPr>
        <w:t xml:space="preserve">│                                                       │</w:t>
      </w:r>
      <w:r>
        <w:br/>
      </w:r>
      <w:r>
        <w:br/>
      </w:r>
      <w:r>
        <w:rPr>
          <w:rStyle w:val="VerbatimChar"/>
        </w:rPr>
        <w:t xml:space="preserve">│ ASCII tree picker · Keyboard navigation throughout  │</w:t>
      </w:r>
      <w:r>
        <w:br/>
      </w:r>
      <w:r>
        <w:br/>
      </w:r>
      <w:r>
        <w:rPr>
          <w:rStyle w:val="VerbatimChar"/>
        </w:rPr>
        <w:t xml:space="preserve">│ Monospace rendering · Zero animation                │</w:t>
      </w:r>
      <w:r>
        <w:br/>
      </w:r>
      <w:r>
        <w:br/>
      </w:r>
      <w:r>
        <w:rPr>
          <w:rStyle w:val="VerbatimChar"/>
        </w:rPr>
        <w:t xml:space="preserve">│ Scanline overlay = CSS only, zero GPU cost          │</w:t>
      </w:r>
      <w:r>
        <w:br/>
      </w:r>
      <w:r>
        <w:br/>
      </w:r>
      <w:r>
        <w:rPr>
          <w:rStyle w:val="VerbatimChar"/>
        </w:rPr>
        <w:t xml:space="preserve">│                                                       │</w:t>
      </w:r>
      <w:r>
        <w:br/>
      </w:r>
      <w:r>
        <w:br/>
      </w:r>
      <w:r>
        <w:rPr>
          <w:rStyle w:val="VerbatimChar"/>
        </w:rPr>
        <w:t xml:space="preserve">│ FILES + NOTES + TERMINAL = complete workflow        │</w:t>
      </w:r>
      <w:r>
        <w:br/>
      </w:r>
      <w:r>
        <w:br/>
      </w:r>
      <w:r>
        <w:rPr>
          <w:rStyle w:val="VerbatimChar"/>
        </w:rPr>
        <w:t xml:space="preserve">└─────────────────────────────────────────────────────┘</w:t>
      </w:r>
    </w:p>
    <w:p>
      <w:pPr>
        <w:pStyle w:val="FirstParagraph"/>
      </w:pPr>
      <w:r>
        <w:t xml:space="preserve">DEPLOYMENT E: RESTRICTED / EDUCATIONAL</w:t>
      </w:r>
    </w:p>
    <w:p>
      <w:pPr>
        <w:pStyle w:val="SourceCode"/>
      </w:pPr>
      <w:r>
        <w:rPr>
          <w:rStyle w:val="VerbatimChar"/>
        </w:rPr>
        <w:t xml:space="preserve">┌─────────────────────────────────────────────────────┐</w:t>
      </w:r>
      <w:r>
        <w:br/>
      </w:r>
      <w:r>
        <w:br/>
      </w:r>
      <w:r>
        <w:rPr>
          <w:rStyle w:val="VerbatimChar"/>
        </w:rPr>
        <w:t xml:space="preserve">│ Any hardware · Locked Profile active                │</w:t>
      </w:r>
      <w:r>
        <w:br/>
      </w:r>
      <w:r>
        <w:br/>
      </w:r>
      <w:r>
        <w:rPr>
          <w:rStyle w:val="VerbatimChar"/>
        </w:rPr>
        <w:t xml:space="preserve">│                                                       │</w:t>
      </w:r>
      <w:r>
        <w:br/>
      </w:r>
      <w:r>
        <w:br/>
      </w:r>
      <w:r>
        <w:rPr>
          <w:rStyle w:val="VerbatimChar"/>
        </w:rPr>
        <w:t xml:space="preserve">│ STUDENT SEES:     TEACHER CONTROLS:                 │</w:t>
      </w:r>
      <w:r>
        <w:br/>
      </w:r>
      <w:r>
        <w:br/>
      </w:r>
      <w:r>
        <w:rPr>
          <w:rStyle w:val="VerbatimChar"/>
        </w:rPr>
        <w:t xml:space="preserve">│ FILES (scoped)    Profile config file               │</w:t>
      </w:r>
      <w:r>
        <w:br/>
      </w:r>
      <w:r>
        <w:br/>
      </w:r>
      <w:r>
        <w:rPr>
          <w:rStyle w:val="VerbatimChar"/>
        </w:rPr>
        <w:t xml:space="preserve">│ NOTES             ~/DAVENPORT/PROFILES/             │</w:t>
      </w:r>
      <w:r>
        <w:br/>
      </w:r>
      <w:r>
        <w:br/>
      </w:r>
      <w:r>
        <w:rPr>
          <w:rStyle w:val="VerbatimChar"/>
        </w:rPr>
        <w:t xml:space="preserve">│ DRAW              CLASSROOM.PROFILE                 │</w:t>
      </w:r>
      <w:r>
        <w:br/>
      </w:r>
      <w:r>
        <w:br/>
      </w:r>
      <w:r>
        <w:rPr>
          <w:rStyle w:val="VerbatimChar"/>
        </w:rPr>
        <w:t xml:space="preserve">│ BOARD             Read-only for student             │</w:t>
      </w:r>
      <w:r>
        <w:br/>
      </w:r>
      <w:r>
        <w:br/>
      </w:r>
      <w:r>
        <w:rPr>
          <w:rStyle w:val="VerbatimChar"/>
        </w:rPr>
        <w:t xml:space="preserve">│                                                       │</w:t>
      </w:r>
      <w:r>
        <w:br/>
      </w:r>
      <w:r>
        <w:br/>
      </w:r>
      <w:r>
        <w:rPr>
          <w:rStyle w:val="VerbatimChar"/>
        </w:rPr>
        <w:t xml:space="preserve">│ LOCKED: View · Post · Reel · New project creation   │</w:t>
      </w:r>
      <w:r>
        <w:br/>
      </w:r>
      <w:r>
        <w:br/>
      </w:r>
      <w:r>
        <w:rPr>
          <w:rStyle w:val="VerbatimChar"/>
        </w:rPr>
        <w:t xml:space="preserve">│ ALLOWED APP: School writing tool only               │</w:t>
      </w:r>
      <w:r>
        <w:br/>
      </w:r>
      <w:r>
        <w:br/>
      </w:r>
      <w:r>
        <w:rPr>
          <w:rStyle w:val="VerbatimChar"/>
        </w:rPr>
        <w:t xml:space="preserve">└─────────────────────────────────────────────────────┘</w:t>
      </w:r>
    </w:p>
    <w:p>
      <w:pPr>
        <w:pStyle w:val="FirstParagraph"/>
      </w:pPr>
      <w:r>
        <w:rPr>
          <w:iCs/>
          <w:i/>
        </w:rPr>
        <w:t xml:space="preserve">Architecture Map C.3 — Five deployment environments. Same codebase, same filesystem, different configurations.</w:t>
      </w:r>
    </w:p>
    <w:bookmarkEnd w:id="147"/>
    <w:bookmarkStart w:id="148" w:name="c.4-technology-stack"/>
    <w:p>
      <w:pPr>
        <w:pStyle w:val="Heading2"/>
      </w:pPr>
      <w:r>
        <w:rPr>
          <w:bCs/>
          <w:b/>
        </w:rPr>
        <w:t xml:space="preserve">C.4 Technology Stack</w:t>
      </w:r>
    </w:p>
    <w:p>
      <w:pPr>
        <w:pStyle w:val="SourceCode"/>
      </w:pPr>
      <w:r>
        <w:rPr>
          <w:rStyle w:val="VerbatimChar"/>
        </w:rPr>
        <w:t xml:space="preserve">┌─────────────────────────────────────────────────────────┐</w:t>
      </w:r>
      <w:r>
        <w:br/>
      </w:r>
      <w:r>
        <w:br/>
      </w:r>
      <w:r>
        <w:rPr>
          <w:rStyle w:val="VerbatimChar"/>
        </w:rPr>
        <w:t xml:space="preserve">│ DAVENPORT TECHNOLOGY STACK                              │</w:t>
      </w:r>
      <w:r>
        <w:br/>
      </w:r>
      <w:r>
        <w:br/>
      </w:r>
      <w:r>
        <w:rPr>
          <w:rStyle w:val="VerbatimChar"/>
        </w:rPr>
        <w:t xml:space="preserve">├─────────────────────────────────────────────────────────┤</w:t>
      </w:r>
      <w:r>
        <w:br/>
      </w:r>
      <w:r>
        <w:br/>
      </w:r>
      <w:r>
        <w:rPr>
          <w:rStyle w:val="VerbatimChar"/>
        </w:rPr>
        <w:t xml:space="preserve">│ PRESENTATION LAYER  (unchanged across migration)         │</w:t>
      </w:r>
      <w:r>
        <w:br/>
      </w:r>
      <w:r>
        <w:br/>
      </w:r>
      <w:r>
        <w:rPr>
          <w:rStyle w:val="VerbatimChar"/>
        </w:rPr>
        <w:t xml:space="preserve">│   React + Vite         — UI components                  │</w:t>
      </w:r>
      <w:r>
        <w:br/>
      </w:r>
      <w:r>
        <w:br/>
      </w:r>
      <w:r>
        <w:rPr>
          <w:rStyle w:val="VerbatimChar"/>
        </w:rPr>
        <w:t xml:space="preserve">│   CSS Variables        — Skinning system                │</w:t>
      </w:r>
      <w:r>
        <w:br/>
      </w:r>
      <w:r>
        <w:br/>
      </w:r>
      <w:r>
        <w:rPr>
          <w:rStyle w:val="VerbatimChar"/>
        </w:rPr>
        <w:t xml:space="preserve">│   Share Tech Mono      — Bundled font                   │</w:t>
      </w:r>
      <w:r>
        <w:br/>
      </w:r>
      <w:r>
        <w:br/>
      </w:r>
      <w:r>
        <w:rPr>
          <w:rStyle w:val="VerbatimChar"/>
        </w:rPr>
        <w:t xml:space="preserve">│   CSS scanline overlay — Zero GPU cost                  │</w:t>
      </w:r>
      <w:r>
        <w:br/>
      </w:r>
      <w:r>
        <w:br/>
      </w:r>
      <w:r>
        <w:rPr>
          <w:rStyle w:val="VerbatimChar"/>
        </w:rPr>
        <w:t xml:space="preserve">├─────────────────────────────────────────────────────────┤</w:t>
      </w:r>
      <w:r>
        <w:br/>
      </w:r>
      <w:r>
        <w:br/>
      </w:r>
      <w:r>
        <w:rPr>
          <w:rStyle w:val="VerbatimChar"/>
        </w:rPr>
        <w:t xml:space="preserve">│ APPLICATION LAYER  (migrating Electron → Tauri)          │</w:t>
      </w:r>
      <w:r>
        <w:br/>
      </w:r>
      <w:r>
        <w:br/>
      </w:r>
      <w:r>
        <w:rPr>
          <w:rStyle w:val="VerbatimChar"/>
        </w:rPr>
        <w:t xml:space="preserve">│                                                           │</w:t>
      </w:r>
      <w:r>
        <w:br/>
      </w:r>
      <w:r>
        <w:br/>
      </w:r>
      <w:r>
        <w:rPr>
          <w:rStyle w:val="VerbatimChar"/>
        </w:rPr>
        <w:t xml:space="preserve">│   OUT: Electron 29     — Bundled Chromium per window    │</w:t>
      </w:r>
      <w:r>
        <w:br/>
      </w:r>
      <w:r>
        <w:br/>
      </w:r>
      <w:r>
        <w:rPr>
          <w:rStyle w:val="VerbatimChar"/>
        </w:rPr>
        <w:t xml:space="preserve">│   OUT: Node.js main    — JS runtime for main process    │</w:t>
      </w:r>
      <w:r>
        <w:br/>
      </w:r>
      <w:r>
        <w:br/>
      </w:r>
      <w:r>
        <w:rPr>
          <w:rStyle w:val="VerbatimChar"/>
        </w:rPr>
        <w:t xml:space="preserve">│   OUT: BrowserWindow   — Electron window API            │</w:t>
      </w:r>
      <w:r>
        <w:br/>
      </w:r>
      <w:r>
        <w:br/>
      </w:r>
      <w:r>
        <w:rPr>
          <w:rStyle w:val="VerbatimChar"/>
        </w:rPr>
        <w:t xml:space="preserve">│   OUT: better-sqlite3  — Node.js SQLite binding         │</w:t>
      </w:r>
      <w:r>
        <w:br/>
      </w:r>
      <w:r>
        <w:br/>
      </w:r>
      <w:r>
        <w:rPr>
          <w:rStyle w:val="VerbatimChar"/>
        </w:rPr>
        <w:t xml:space="preserve">│   OUT: Sharp           — Node.js image processing       │</w:t>
      </w:r>
      <w:r>
        <w:br/>
      </w:r>
      <w:r>
        <w:br/>
      </w:r>
      <w:r>
        <w:rPr>
          <w:rStyle w:val="VerbatimChar"/>
        </w:rPr>
        <w:t xml:space="preserve">│   OUT: webSecurity:    — file:// workaround             │</w:t>
      </w:r>
      <w:r>
        <w:br/>
      </w:r>
      <w:r>
        <w:br/>
      </w:r>
      <w:r>
        <w:rPr>
          <w:rStyle w:val="VerbatimChar"/>
        </w:rPr>
        <w:t xml:space="preserve">│        false                                             │</w:t>
      </w:r>
      <w:r>
        <w:br/>
      </w:r>
      <w:r>
        <w:br/>
      </w:r>
      <w:r>
        <w:rPr>
          <w:rStyle w:val="VerbatimChar"/>
        </w:rPr>
        <w:t xml:space="preserve">│                                                           │</w:t>
      </w:r>
      <w:r>
        <w:br/>
      </w:r>
      <w:r>
        <w:br/>
      </w:r>
      <w:r>
        <w:rPr>
          <w:rStyle w:val="VerbatimChar"/>
        </w:rPr>
        <w:t xml:space="preserve">│   IN:  Tauri           — Rust backend, OS native webview│</w:t>
      </w:r>
      <w:r>
        <w:br/>
      </w:r>
      <w:r>
        <w:br/>
      </w:r>
      <w:r>
        <w:rPr>
          <w:rStyle w:val="VerbatimChar"/>
        </w:rPr>
        <w:t xml:space="preserve">│   IN:  Rust main       — Faster, no GC pauses           │</w:t>
      </w:r>
      <w:r>
        <w:br/>
      </w:r>
      <w:r>
        <w:br/>
      </w:r>
      <w:r>
        <w:rPr>
          <w:rStyle w:val="VerbatimChar"/>
        </w:rPr>
        <w:t xml:space="preserve">│   IN:  Tauri window    — Cleaner window management API  │</w:t>
      </w:r>
      <w:r>
        <w:br/>
      </w:r>
      <w:r>
        <w:br/>
      </w:r>
      <w:r>
        <w:rPr>
          <w:rStyle w:val="VerbatimChar"/>
        </w:rPr>
        <w:t xml:space="preserve">│   IN:  tauri-plugin-   — SQLite in Rust                 │</w:t>
      </w:r>
      <w:r>
        <w:br/>
      </w:r>
      <w:r>
        <w:br/>
      </w:r>
      <w:r>
        <w:rPr>
          <w:rStyle w:val="VerbatimChar"/>
        </w:rPr>
        <w:t xml:space="preserve">│        sql / rusqlite                                    │</w:t>
      </w:r>
      <w:r>
        <w:br/>
      </w:r>
      <w:r>
        <w:br/>
      </w:r>
      <w:r>
        <w:rPr>
          <w:rStyle w:val="VerbatimChar"/>
        </w:rPr>
        <w:t xml:space="preserve">│   IN:  image crate /   — Rust thumbnail generation      │</w:t>
      </w:r>
      <w:r>
        <w:br/>
      </w:r>
      <w:r>
        <w:br/>
      </w:r>
      <w:r>
        <w:rPr>
          <w:rStyle w:val="VerbatimChar"/>
        </w:rPr>
        <w:t xml:space="preserve">│        fast_image_                                       │</w:t>
      </w:r>
      <w:r>
        <w:br/>
      </w:r>
      <w:r>
        <w:br/>
      </w:r>
      <w:r>
        <w:rPr>
          <w:rStyle w:val="VerbatimChar"/>
        </w:rPr>
        <w:t xml:space="preserve">│        resize                                            │</w:t>
      </w:r>
      <w:r>
        <w:br/>
      </w:r>
      <w:r>
        <w:br/>
      </w:r>
      <w:r>
        <w:rPr>
          <w:rStyle w:val="VerbatimChar"/>
        </w:rPr>
        <w:t xml:space="preserve">│   IN:  Tauri asset     — Clean file:// replacement      │</w:t>
      </w:r>
      <w:r>
        <w:br/>
      </w:r>
      <w:r>
        <w:br/>
      </w:r>
      <w:r>
        <w:rPr>
          <w:rStyle w:val="VerbatimChar"/>
        </w:rPr>
        <w:t xml:space="preserve">│        protocol                                          │</w:t>
      </w:r>
      <w:r>
        <w:br/>
      </w:r>
      <w:r>
        <w:br/>
      </w:r>
      <w:r>
        <w:rPr>
          <w:rStyle w:val="VerbatimChar"/>
        </w:rPr>
        <w:t xml:space="preserve">│   IN:  Rust Core       — Native window detection,       │</w:t>
      </w:r>
      <w:r>
        <w:br/>
      </w:r>
      <w:r>
        <w:br/>
      </w:r>
      <w:r>
        <w:rPr>
          <w:rStyle w:val="VerbatimChar"/>
        </w:rPr>
        <w:t xml:space="preserve">│        Graphics FFI      no separate Swift binary        │</w:t>
      </w:r>
      <w:r>
        <w:br/>
      </w:r>
      <w:r>
        <w:br/>
      </w:r>
      <w:r>
        <w:rPr>
          <w:rStyle w:val="VerbatimChar"/>
        </w:rPr>
        <w:t xml:space="preserve">├─────────────────────────────────────────────────────────┤</w:t>
      </w:r>
      <w:r>
        <w:br/>
      </w:r>
      <w:r>
        <w:br/>
      </w:r>
      <w:r>
        <w:rPr>
          <w:rStyle w:val="VerbatimChar"/>
        </w:rPr>
        <w:t xml:space="preserve">│ WHAT STAYS THE SAME ACROSS MIGRATION                     │</w:t>
      </w:r>
      <w:r>
        <w:br/>
      </w:r>
      <w:r>
        <w:br/>
      </w:r>
      <w:r>
        <w:rPr>
          <w:rStyle w:val="VerbatimChar"/>
        </w:rPr>
        <w:t xml:space="preserve">│   Filesystem structure — Identical on disk              │</w:t>
      </w:r>
      <w:r>
        <w:br/>
      </w:r>
      <w:r>
        <w:br/>
      </w:r>
      <w:r>
        <w:rPr>
          <w:rStyle w:val="VerbatimChar"/>
        </w:rPr>
        <w:t xml:space="preserve">│   SQLite schema        — Same data, different binding   │</w:t>
      </w:r>
      <w:r>
        <w:br/>
      </w:r>
      <w:r>
        <w:br/>
      </w:r>
      <w:r>
        <w:rPr>
          <w:rStyle w:val="VerbatimChar"/>
        </w:rPr>
        <w:t xml:space="preserve">│   React components     — Port unchanged                 │</w:t>
      </w:r>
      <w:r>
        <w:br/>
      </w:r>
      <w:r>
        <w:br/>
      </w:r>
      <w:r>
        <w:rPr>
          <w:rStyle w:val="VerbatimChar"/>
        </w:rPr>
        <w:t xml:space="preserve">│   CSS variable system  — Port unchanged                 │</w:t>
      </w:r>
      <w:r>
        <w:br/>
      </w:r>
      <w:r>
        <w:br/>
      </w:r>
      <w:r>
        <w:rPr>
          <w:rStyle w:val="VerbatimChar"/>
        </w:rPr>
        <w:t xml:space="preserve">│   All UI decisions     — Nothing visual changes         │</w:t>
      </w:r>
      <w:r>
        <w:br/>
      </w:r>
      <w:r>
        <w:br/>
      </w:r>
      <w:r>
        <w:rPr>
          <w:rStyle w:val="VerbatimChar"/>
        </w:rPr>
        <w:t xml:space="preserve">├─────────────────────────────────────────────────────────┤</w:t>
      </w:r>
      <w:r>
        <w:br/>
      </w:r>
      <w:r>
        <w:br/>
      </w:r>
      <w:r>
        <w:rPr>
          <w:rStyle w:val="VerbatimChar"/>
        </w:rPr>
        <w:t xml:space="preserve">│ DATA LAYER                                               │</w:t>
      </w:r>
      <w:r>
        <w:br/>
      </w:r>
      <w:r>
        <w:br/>
      </w:r>
      <w:r>
        <w:rPr>
          <w:rStyle w:val="VerbatimChar"/>
        </w:rPr>
        <w:t xml:space="preserve">│   rusqlite / tauri-    — Asset metadata · States        │</w:t>
      </w:r>
      <w:r>
        <w:br/>
      </w:r>
      <w:r>
        <w:br/>
      </w:r>
      <w:r>
        <w:rPr>
          <w:rStyle w:val="VerbatimChar"/>
        </w:rPr>
        <w:t xml:space="preserve">│   plugin-sql                                            │</w:t>
      </w:r>
      <w:r>
        <w:br/>
      </w:r>
      <w:r>
        <w:br/>
      </w:r>
      <w:r>
        <w:rPr>
          <w:rStyle w:val="VerbatimChar"/>
        </w:rPr>
        <w:t xml:space="preserve">│   Rust std::fs         — All file operations            │</w:t>
      </w:r>
      <w:r>
        <w:br/>
      </w:r>
      <w:r>
        <w:br/>
      </w:r>
      <w:r>
        <w:rPr>
          <w:rStyle w:val="VerbatimChar"/>
        </w:rPr>
        <w:t xml:space="preserve">│   dirs crate           — Cross-platform home directory  │</w:t>
      </w:r>
      <w:r>
        <w:br/>
      </w:r>
      <w:r>
        <w:br/>
      </w:r>
      <w:r>
        <w:rPr>
          <w:rStyle w:val="VerbatimChar"/>
        </w:rPr>
        <w:t xml:space="preserve">│   std::path::PathBuf   — Cross-platform paths           │</w:t>
      </w:r>
      <w:r>
        <w:br/>
      </w:r>
      <w:r>
        <w:br/>
      </w:r>
      <w:r>
        <w:rPr>
          <w:rStyle w:val="VerbatimChar"/>
        </w:rPr>
        <w:t xml:space="preserve">├─────────────────────────────────────────────────────────┤</w:t>
      </w:r>
      <w:r>
        <w:br/>
      </w:r>
      <w:r>
        <w:br/>
      </w:r>
      <w:r>
        <w:rPr>
          <w:rStyle w:val="VerbatimChar"/>
        </w:rPr>
        <w:t xml:space="preserve">│ PLATFORM LAYER                                           │</w:t>
      </w:r>
      <w:r>
        <w:br/>
      </w:r>
      <w:r>
        <w:br/>
      </w:r>
      <w:r>
        <w:rPr>
          <w:rStyle w:val="VerbatimChar"/>
        </w:rPr>
        <w:t xml:space="preserve">│   macOS    — Primary target · Tauri rebuild target      │</w:t>
      </w:r>
      <w:r>
        <w:br/>
      </w:r>
      <w:r>
        <w:br/>
      </w:r>
      <w:r>
        <w:rPr>
          <w:rStyle w:val="VerbatimChar"/>
        </w:rPr>
        <w:t xml:space="preserve">│   Windows  — Full target · Tauri handles natively       │</w:t>
      </w:r>
      <w:r>
        <w:br/>
      </w:r>
      <w:r>
        <w:br/>
      </w:r>
      <w:r>
        <w:rPr>
          <w:rStyle w:val="VerbatimChar"/>
        </w:rPr>
        <w:t xml:space="preserve">│   Linux    — Full target · Pi · Cyberdeck               │</w:t>
      </w:r>
      <w:r>
        <w:br/>
      </w:r>
      <w:r>
        <w:br/>
      </w:r>
      <w:r>
        <w:rPr>
          <w:rStyle w:val="VerbatimChar"/>
        </w:rPr>
        <w:t xml:space="preserve">├─────────────────────────────────────────────────────────┤</w:t>
      </w:r>
      <w:r>
        <w:br/>
      </w:r>
      <w:r>
        <w:br/>
      </w:r>
      <w:r>
        <w:rPr>
          <w:rStyle w:val="VerbatimChar"/>
        </w:rPr>
        <w:t xml:space="preserve">│ MIGRATION SEQUENCE                                       │</w:t>
      </w:r>
      <w:r>
        <w:br/>
      </w:r>
      <w:r>
        <w:br/>
      </w:r>
      <w:r>
        <w:rPr>
          <w:rStyle w:val="VerbatimChar"/>
        </w:rPr>
        <w:t xml:space="preserve">│   1. Tauri project + React/Vite frontend wired up       │</w:t>
      </w:r>
      <w:r>
        <w:br/>
      </w:r>
      <w:r>
        <w:br/>
      </w:r>
      <w:r>
        <w:rPr>
          <w:rStyle w:val="VerbatimChar"/>
        </w:rPr>
        <w:t xml:space="preserve">│   2. SQLite via Tauri plugin — prove read/write         │</w:t>
      </w:r>
      <w:r>
        <w:br/>
      </w:r>
      <w:r>
        <w:br/>
      </w:r>
      <w:r>
        <w:rPr>
          <w:rStyle w:val="VerbatimChar"/>
        </w:rPr>
        <w:t xml:space="preserve">│   3. Filesystem ops — import, rename, thumbnails        │</w:t>
      </w:r>
      <w:r>
        <w:br/>
      </w:r>
      <w:r>
        <w:br/>
      </w:r>
      <w:r>
        <w:rPr>
          <w:rStyle w:val="VerbatimChar"/>
        </w:rPr>
        <w:t xml:space="preserve">│   4. Window management — grab strips, PIN, NARROW       │</w:t>
      </w:r>
      <w:r>
        <w:br/>
      </w:r>
      <w:r>
        <w:br/>
      </w:r>
      <w:r>
        <w:rPr>
          <w:rStyle w:val="VerbatimChar"/>
        </w:rPr>
        <w:t xml:space="preserve">│   5. Intra-suite snapping — dock-as-unit in Rust        │</w:t>
      </w:r>
      <w:r>
        <w:br/>
      </w:r>
      <w:r>
        <w:br/>
      </w:r>
      <w:r>
        <w:rPr>
          <w:rStyle w:val="VerbatimChar"/>
        </w:rPr>
        <w:t xml:space="preserve">│   6. All three view modes — Grid, List, Manifest        │</w:t>
      </w:r>
      <w:r>
        <w:br/>
      </w:r>
      <w:r>
        <w:br/>
      </w:r>
      <w:r>
        <w:rPr>
          <w:rStyle w:val="VerbatimChar"/>
        </w:rPr>
        <w:t xml:space="preserve">│   7. Files complete — Notes, Board build on top         │</w:t>
      </w:r>
      <w:r>
        <w:br/>
      </w:r>
      <w:r>
        <w:br/>
      </w:r>
      <w:r>
        <w:rPr>
          <w:rStyle w:val="VerbatimChar"/>
        </w:rPr>
        <w:t xml:space="preserve">├─────────────────────────────────────────────────────────┤</w:t>
      </w:r>
      <w:r>
        <w:br/>
      </w:r>
      <w:r>
        <w:br/>
      </w:r>
      <w:r>
        <w:rPr>
          <w:rStyle w:val="VerbatimChar"/>
        </w:rPr>
        <w:t xml:space="preserve">│ FUTURE LAYERS                                            │</w:t>
      </w:r>
      <w:r>
        <w:br/>
      </w:r>
      <w:r>
        <w:br/>
      </w:r>
      <w:r>
        <w:rPr>
          <w:rStyle w:val="VerbatimChar"/>
        </w:rPr>
        <w:t xml:space="preserve">│   Connectors           — Per-AI-service bridges         │</w:t>
      </w:r>
      <w:r>
        <w:br/>
      </w:r>
      <w:r>
        <w:br/>
      </w:r>
      <w:r>
        <w:rPr>
          <w:rStyle w:val="VerbatimChar"/>
        </w:rPr>
        <w:t xml:space="preserve">│   Catch                — AI output routing              │</w:t>
      </w:r>
      <w:r>
        <w:br/>
      </w:r>
      <w:r>
        <w:br/>
      </w:r>
      <w:r>
        <w:rPr>
          <w:rStyle w:val="VerbatimChar"/>
        </w:rPr>
        <w:t xml:space="preserve">│   Profile server       — Multi-user profile management  │</w:t>
      </w:r>
      <w:r>
        <w:br/>
      </w:r>
      <w:r>
        <w:br/>
      </w:r>
      <w:r>
        <w:rPr>
          <w:rStyle w:val="VerbatimChar"/>
        </w:rPr>
        <w:t xml:space="preserve">└─────────────────────────────────────────────────────────┘</w:t>
      </w:r>
    </w:p>
    <w:p>
      <w:pPr>
        <w:pStyle w:val="FirstParagraph"/>
      </w:pPr>
      <w:r>
        <w:rPr>
          <w:iCs/>
          <w:i/>
        </w:rPr>
        <w:t xml:space="preserve">Architecture Map C.4 — Technology stack. Locked choices in bold. Future layers marked.</w:t>
      </w:r>
    </w:p>
    <w:bookmarkEnd w:id="148"/>
    <w:bookmarkEnd w:id="149"/>
    <w:bookmarkStart w:id="163" w:name="the-davenport-command-system"/>
    <w:p>
      <w:pPr>
        <w:pStyle w:val="Heading1"/>
      </w:pPr>
      <w:r>
        <w:rPr>
          <w:bCs/>
          <w:b/>
        </w:rPr>
        <w:t xml:space="preserve">16. The Davenport Command System</w:t>
      </w:r>
    </w:p>
    <w:p>
      <w:pPr>
        <w:pStyle w:val="FirstParagraph"/>
      </w:pPr>
      <w:r>
        <w:t xml:space="preserve">The Davenport command system is modeled on DOS-era and earlier computing conventions — WordPerfect, Lotus 1-2-3, dBASE, VisiCalc, CP/M. The philosophy: commands are visible, consistent, learnable by muscle memory, and available without menus. Nothing is hidden. Nothing requires discovery.</w:t>
      </w:r>
    </w:p>
    <w:p>
      <w:pPr>
        <w:pStyle w:val="BodyText"/>
      </w:pPr>
      <w:r>
        <w:rPr>
          <w:iCs/>
          <w:i/>
        </w:rPr>
        <w:t xml:space="preserve">The bottom of the screen tells you what every key does. You do not need to remember. You need to read.</w:t>
      </w:r>
    </w:p>
    <w:bookmarkStart w:id="150" w:name="three-tiers"/>
    <w:p>
      <w:pPr>
        <w:pStyle w:val="Heading2"/>
      </w:pPr>
      <w:r>
        <w:rPr>
          <w:bCs/>
          <w:b/>
        </w:rPr>
        <w:t xml:space="preserve">16.1 Three Tiers</w:t>
      </w:r>
    </w:p>
    <w:p>
      <w:pPr>
        <w:pStyle w:val="FirstParagraph"/>
      </w:pPr>
      <w:r>
        <w:t xml:space="preserve">Commands are organized in three tiers by frequency and visibility:</w:t>
      </w:r>
    </w:p>
    <w:p>
      <w:pPr>
        <w:numPr>
          <w:ilvl w:val="0"/>
          <w:numId w:val="1030"/>
        </w:numPr>
      </w:pPr>
      <w:r>
        <w:t xml:space="preserve">Tier 1 — Function Keys (F1-F10): Quick tool-specific actions. Always visible in the bottom F-key strip. Context-sensitive per tool. No modifier required.</w:t>
      </w:r>
    </w:p>
    <w:p>
      <w:pPr>
        <w:numPr>
          <w:ilvl w:val="0"/>
          <w:numId w:val="1030"/>
        </w:numPr>
      </w:pPr>
      <w:r>
        <w:t xml:space="preserve">Tier 2 — Ctrl+Letter: Universal suite commands. Same across all tools. Ctrl on Windows/Linux, Cmd on macOS.</w:t>
      </w:r>
    </w:p>
    <w:p>
      <w:pPr>
        <w:numPr>
          <w:ilvl w:val="0"/>
          <w:numId w:val="1030"/>
        </w:numPr>
      </w:pPr>
      <w:r>
        <w:t xml:space="preserve">Tier 3 — Ctrl+Shift+Letter: Power commands. Less frequent. Not displayed in strip — found via command palette.</w:t>
      </w:r>
    </w:p>
    <w:bookmarkEnd w:id="150"/>
    <w:bookmarkStart w:id="151" w:name="universal-commands-every-tool"/>
    <w:p>
      <w:pPr>
        <w:pStyle w:val="Heading2"/>
      </w:pPr>
      <w:r>
        <w:rPr>
          <w:bCs/>
          <w:b/>
        </w:rPr>
        <w:t xml:space="preserve">16.2 Universal Commands — Every Tool</w:t>
      </w:r>
    </w:p>
    <w:p>
      <w:pPr>
        <w:pStyle w:val="FirstParagraph"/>
      </w:pPr>
      <w:r>
        <w:t xml:space="preserve">These commands work identically in every Davenport tool. No exceptions.</w:t>
      </w:r>
    </w:p>
    <w:p>
      <w:pPr>
        <w:pStyle w:val="BodyText"/>
      </w:pPr>
      <w:r>
        <w:t xml:space="preserve">COMMAND ACTION</w:t>
      </w:r>
    </w:p>
    <w:p>
      <w:pPr>
        <w:pStyle w:val="SourceCode"/>
      </w:pPr>
      <w:r>
        <w:rPr>
          <w:rStyle w:val="VerbatimChar"/>
        </w:rPr>
        <w:t xml:space="preserve">────────────────────────────────────────────────────</w:t>
      </w:r>
    </w:p>
    <w:p>
      <w:pPr>
        <w:pStyle w:val="FirstParagraph"/>
      </w:pPr>
      <w:r>
        <w:t xml:space="preserve">^N New instance of this tool type</w:t>
      </w:r>
    </w:p>
    <w:p>
      <w:pPr>
        <w:pStyle w:val="BodyText"/>
      </w:pPr>
      <w:r>
        <w:t xml:space="preserve">^W Close this instance (autosave flushes)</w:t>
      </w:r>
    </w:p>
    <w:p>
      <w:pPr>
        <w:pStyle w:val="BodyText"/>
      </w:pPr>
      <w:r>
        <w:t xml:space="preserve">^P PIN toggle (PIN square / PIN filled)</w:t>
      </w:r>
    </w:p>
    <w:p>
      <w:pPr>
        <w:pStyle w:val="BodyText"/>
      </w:pPr>
      <w:r>
        <w:t xml:space="preserve">^M NARROW toggle</w:t>
      </w:r>
    </w:p>
    <w:p>
      <w:pPr>
        <w:pStyle w:val="BodyText"/>
      </w:pPr>
      <w:r>
        <w:t xml:space="preserve">^, Instance preferences</w:t>
      </w:r>
    </w:p>
    <w:p>
      <w:pPr>
        <w:pStyle w:val="BodyText"/>
      </w:pPr>
      <w:r>
        <w:t xml:space="preserve">^+ Increase display size</w:t>
      </w:r>
    </w:p>
    <w:p>
      <w:pPr>
        <w:pStyle w:val="BodyText"/>
      </w:pPr>
      <w:r>
        <w:t xml:space="preserve">^- Decrease display size</w:t>
      </w:r>
    </w:p>
    <w:p>
      <w:pPr>
        <w:pStyle w:val="BodyText"/>
      </w:pPr>
      <w:r>
        <w:t xml:space="preserve">^Tab Cycle to next Davenport instance</w:t>
      </w:r>
    </w:p>
    <w:p>
      <w:pPr>
        <w:pStyle w:val="BodyText"/>
      </w:pPr>
      <w:r>
        <w:t xml:space="preserve">^Shift+Tab Cycle to previous Davenport instance</w:t>
      </w:r>
    </w:p>
    <w:p>
      <w:pPr>
        <w:pStyle w:val="BodyText"/>
      </w:pPr>
      <w:r>
        <w:t xml:space="preserve">^SPACE Command palette (searchable)</w:t>
      </w:r>
    </w:p>
    <w:p>
      <w:pPr>
        <w:pStyle w:val="SourceCode"/>
      </w:pPr>
      <w:r>
        <w:rPr>
          <w:rStyle w:val="VerbatimChar"/>
        </w:rPr>
        <w:t xml:space="preserve">────────────────────────────────────────────────────</w:t>
      </w:r>
    </w:p>
    <w:p>
      <w:pPr>
        <w:pStyle w:val="FirstParagraph"/>
      </w:pPr>
      <w:r>
        <w:t xml:space="preserve">^Shift+N New instance in current dock group</w:t>
      </w:r>
    </w:p>
    <w:p>
      <w:pPr>
        <w:pStyle w:val="BodyText"/>
      </w:pPr>
      <w:r>
        <w:t xml:space="preserve">^Shift+W Close all instances of this tool type</w:t>
      </w:r>
    </w:p>
    <w:p>
      <w:pPr>
        <w:pStyle w:val="BodyText"/>
      </w:pPr>
      <w:r>
        <w:t xml:space="preserve">^Shift+P Toggle PIN on all docked instances</w:t>
      </w:r>
    </w:p>
    <w:p>
      <w:pPr>
        <w:pStyle w:val="SourceCode"/>
      </w:pPr>
      <w:r>
        <w:rPr>
          <w:rStyle w:val="VerbatimChar"/>
        </w:rPr>
        <w:t xml:space="preserve">────────────────────────────────────────────────────</w:t>
      </w:r>
    </w:p>
    <w:p>
      <w:pPr>
        <w:pStyle w:val="FirstParagraph"/>
      </w:pPr>
      <w:r>
        <w:t xml:space="preserve">NOTE: ^S does nothing. No save command exists.</w:t>
      </w:r>
    </w:p>
    <w:p>
      <w:pPr>
        <w:pStyle w:val="SourceCode"/>
      </w:pPr>
      <w:r>
        <w:rPr>
          <w:rStyle w:val="VerbatimChar"/>
        </w:rPr>
        <w:t xml:space="preserve">  Autosave makes it unnecessary. If pressed,</w:t>
      </w:r>
      <w:r>
        <w:br/>
      </w:r>
      <w:r>
        <w:br/>
      </w:r>
      <w:r>
        <w:rPr>
          <w:rStyle w:val="VerbatimChar"/>
        </w:rPr>
        <w:t xml:space="preserve">  status indicator confirms file is current.</w:t>
      </w:r>
    </w:p>
    <w:bookmarkEnd w:id="151"/>
    <w:bookmarkStart w:id="153" w:name="notes-commands"/>
    <w:p>
      <w:pPr>
        <w:pStyle w:val="Heading2"/>
      </w:pPr>
      <w:r>
        <w:rPr>
          <w:bCs/>
          <w:b/>
        </w:rPr>
        <w:t xml:space="preserve">16.3 Notes Commands</w:t>
      </w:r>
    </w:p>
    <w:p>
      <w:pPr>
        <w:pStyle w:val="FirstParagraph"/>
      </w:pPr>
      <w:r>
        <w:t xml:space="preserve">COMMAND ACTION</w:t>
      </w:r>
    </w:p>
    <w:p>
      <w:pPr>
        <w:pStyle w:val="SourceCode"/>
      </w:pPr>
      <w:r>
        <w:rPr>
          <w:rStyle w:val="VerbatimChar"/>
        </w:rPr>
        <w:t xml:space="preserve">────────────────────────────────────────────────────</w:t>
      </w:r>
    </w:p>
    <w:p>
      <w:pPr>
        <w:pStyle w:val="FirstParagraph"/>
      </w:pPr>
      <w:r>
        <w:t xml:space="preserve">^N New note pane (triggers directory picker)</w:t>
      </w:r>
    </w:p>
    <w:p>
      <w:pPr>
        <w:pStyle w:val="BodyText"/>
      </w:pPr>
      <w:r>
        <w:t xml:space="preserve">^W Close pane (autosave flushes, silent)</w:t>
      </w:r>
    </w:p>
    <w:p>
      <w:pPr>
        <w:pStyle w:val="BodyText"/>
      </w:pPr>
      <w:r>
        <w:t xml:space="preserve">^A Select all</w:t>
      </w:r>
    </w:p>
    <w:p>
      <w:pPr>
        <w:pStyle w:val="BodyText"/>
      </w:pPr>
      <w:r>
        <w:t xml:space="preserve">^C Copy selection / Copy all if no selection</w:t>
      </w:r>
    </w:p>
    <w:p>
      <w:pPr>
        <w:pStyle w:val="BodyText"/>
      </w:pPr>
      <w:r>
        <w:t xml:space="preserve">^Z Undo</w:t>
      </w:r>
    </w:p>
    <w:p>
      <w:pPr>
        <w:pStyle w:val="BodyText"/>
      </w:pPr>
      <w:r>
        <w:t xml:space="preserve">^Y Redo</w:t>
      </w:r>
    </w:p>
    <w:p>
      <w:pPr>
        <w:pStyle w:val="SourceCode"/>
      </w:pPr>
      <w:r>
        <w:rPr>
          <w:rStyle w:val="VerbatimChar"/>
        </w:rPr>
        <w:t xml:space="preserve">────────────────────────────────────────────────────</w:t>
      </w:r>
    </w:p>
    <w:p>
      <w:pPr>
        <w:pStyle w:val="FirstParagraph"/>
      </w:pPr>
      <w:r>
        <w:t xml:space="preserve">MARKDOWN INSERTION (wraps selection in syntax)</w:t>
      </w:r>
    </w:p>
    <w:p>
      <w:pPr>
        <w:pStyle w:val="BodyText"/>
      </w:pPr>
      <w:r>
        <w:t xml:space="preserve">^B Bold</w:t>
      </w:r>
      <w:r>
        <w:t xml:space="preserve"> </w:t>
      </w:r>
      <w:r>
        <w:rPr>
          <w:bCs/>
          <w:b/>
        </w:rPr>
        <w:t xml:space="preserve">text</w:t>
      </w:r>
    </w:p>
    <w:p>
      <w:pPr>
        <w:pStyle w:val="BodyText"/>
      </w:pPr>
      <w:r>
        <w:t xml:space="preserve">^I Italic</w:t>
      </w:r>
      <w:r>
        <w:t xml:space="preserve"> </w:t>
      </w:r>
      <w:r>
        <w:rPr>
          <w:iCs/>
          <w:i/>
        </w:rPr>
        <w:t xml:space="preserve">text</w:t>
      </w:r>
    </w:p>
    <w:p>
      <w:pPr>
        <w:pStyle w:val="BodyText"/>
      </w:pPr>
      <w:r>
        <w:t xml:space="preserve">^K Link</w:t>
      </w:r>
      <w:r>
        <w:t xml:space="preserve"> </w:t>
      </w:r>
      <w:hyperlink r:id="rId152">
        <w:r>
          <w:rPr>
            <w:rStyle w:val="Hyperlink"/>
          </w:rPr>
          <w:t xml:space="preserve">text</w:t>
        </w:r>
      </w:hyperlink>
    </w:p>
    <w:p>
      <w:pPr>
        <w:pStyle w:val="BodyText"/>
      </w:pPr>
      <w:r>
        <w:t xml:space="preserve">^= Strikethrough</w:t>
      </w:r>
      <w:r>
        <w:t xml:space="preserve"> </w:t>
      </w:r>
      <w:r>
        <w:rPr>
          <w:strike/>
        </w:rPr>
        <w:t xml:space="preserve">text</w:t>
      </w:r>
    </w:p>
    <w:p>
      <w:pPr>
        <w:pStyle w:val="BodyText"/>
      </w:pPr>
      <w:r>
        <w:t xml:space="preserve">^E Inline code</w:t>
      </w:r>
      <w:r>
        <w:t xml:space="preserve"> </w:t>
      </w:r>
      <w:r>
        <w:rPr>
          <w:rStyle w:val="VerbatimChar"/>
        </w:rPr>
        <w:t xml:space="preserve">text</w:t>
      </w:r>
    </w:p>
    <w:p>
      <w:pPr>
        <w:pStyle w:val="BodyText"/>
      </w:pPr>
      <w:r>
        <w:t xml:space="preserve">^Q Blockquote &gt; line</w:t>
      </w:r>
    </w:p>
    <w:p>
      <w:pPr>
        <w:pStyle w:val="SourceCode"/>
      </w:pPr>
      <w:r>
        <w:rPr>
          <w:rStyle w:val="VerbatimChar"/>
        </w:rPr>
        <w:t xml:space="preserve">────────────────────────────────────────────────────</w:t>
      </w:r>
    </w:p>
    <w:p>
      <w:pPr>
        <w:pStyle w:val="FirstParagraph"/>
      </w:pPr>
      <w:r>
        <w:t xml:space="preserve">F-KEY STRIP</w:t>
      </w:r>
    </w:p>
    <w:p>
      <w:pPr>
        <w:pStyle w:val="BodyText"/>
      </w:pPr>
      <w:r>
        <w:t xml:space="preserve">F1 HELP F2 RENAME F3 SEARCH F4 NEW</w:t>
      </w:r>
    </w:p>
    <w:p>
      <w:pPr>
        <w:pStyle w:val="BodyText"/>
      </w:pPr>
      <w:r>
        <w:t xml:space="preserve">F5 COPY F6 BOLD F7 ITALIC F8 LINK</w:t>
      </w:r>
    </w:p>
    <w:bookmarkEnd w:id="153"/>
    <w:bookmarkStart w:id="154" w:name="files-commands"/>
    <w:p>
      <w:pPr>
        <w:pStyle w:val="Heading2"/>
      </w:pPr>
      <w:r>
        <w:rPr>
          <w:bCs/>
          <w:b/>
        </w:rPr>
        <w:t xml:space="preserve">16.4 Files Commands</w:t>
      </w:r>
    </w:p>
    <w:p>
      <w:pPr>
        <w:pStyle w:val="FirstParagraph"/>
      </w:pPr>
      <w:r>
        <w:t xml:space="preserve">COMMAND ACTION</w:t>
      </w:r>
    </w:p>
    <w:p>
      <w:pPr>
        <w:pStyle w:val="SourceCode"/>
      </w:pPr>
      <w:r>
        <w:rPr>
          <w:rStyle w:val="VerbatimChar"/>
        </w:rPr>
        <w:t xml:space="preserve">────────────────────────────────────────────────────</w:t>
      </w:r>
    </w:p>
    <w:p>
      <w:pPr>
        <w:pStyle w:val="FirstParagraph"/>
      </w:pPr>
      <w:r>
        <w:t xml:space="preserve">^N New project</w:t>
      </w:r>
    </w:p>
    <w:p>
      <w:pPr>
        <w:pStyle w:val="BodyText"/>
      </w:pPr>
      <w:r>
        <w:t xml:space="preserve">^I Import files (OS file picker)</w:t>
      </w:r>
    </w:p>
    <w:p>
      <w:pPr>
        <w:pStyle w:val="BodyText"/>
      </w:pPr>
      <w:r>
        <w:t xml:space="preserve">^A Select all assets</w:t>
      </w:r>
    </w:p>
    <w:p>
      <w:pPr>
        <w:pStyle w:val="BodyText"/>
      </w:pPr>
      <w:r>
        <w:t xml:space="preserve">^F Filter / search</w:t>
      </w:r>
    </w:p>
    <w:p>
      <w:pPr>
        <w:pStyle w:val="BodyText"/>
      </w:pPr>
      <w:r>
        <w:t xml:space="preserve">^G Toggle Grid view</w:t>
      </w:r>
    </w:p>
    <w:p>
      <w:pPr>
        <w:pStyle w:val="BodyText"/>
      </w:pPr>
      <w:r>
        <w:t xml:space="preserve">^L Toggle List view</w:t>
      </w:r>
    </w:p>
    <w:p>
      <w:pPr>
        <w:pStyle w:val="BodyText"/>
      </w:pPr>
      <w:r>
        <w:t xml:space="preserve">^T Toggle Manifest view</w:t>
      </w:r>
    </w:p>
    <w:p>
      <w:pPr>
        <w:pStyle w:val="BodyText"/>
      </w:pPr>
      <w:r>
        <w:t xml:space="preserve">^D Duplicate selected asset</w:t>
      </w:r>
    </w:p>
    <w:p>
      <w:pPr>
        <w:pStyle w:val="BodyText"/>
      </w:pPr>
      <w:r>
        <w:t xml:space="preserve">^Delete Move selected to trash (confirm)</w:t>
      </w:r>
    </w:p>
    <w:p>
      <w:pPr>
        <w:pStyle w:val="SourceCode"/>
      </w:pPr>
      <w:r>
        <w:rPr>
          <w:rStyle w:val="VerbatimChar"/>
        </w:rPr>
        <w:t xml:space="preserve">────────────────────────────────────────────────────</w:t>
      </w:r>
    </w:p>
    <w:p>
      <w:pPr>
        <w:pStyle w:val="FirstParagraph"/>
      </w:pPr>
      <w:r>
        <w:t xml:space="preserve">F-KEY STRIP</w:t>
      </w:r>
    </w:p>
    <w:p>
      <w:pPr>
        <w:pStyle w:val="BodyText"/>
      </w:pPr>
      <w:r>
        <w:t xml:space="preserve">F1 HELP F2 RENAME F3 SEARCH F4 IMPORT</w:t>
      </w:r>
    </w:p>
    <w:p>
      <w:pPr>
        <w:pStyle w:val="BodyText"/>
      </w:pPr>
      <w:r>
        <w:t xml:space="preserve">F5 MOVE F6 COPY F7 STATE F8 DELETE</w:t>
      </w:r>
    </w:p>
    <w:bookmarkEnd w:id="154"/>
    <w:bookmarkStart w:id="155" w:name="board-commands"/>
    <w:p>
      <w:pPr>
        <w:pStyle w:val="Heading2"/>
      </w:pPr>
      <w:r>
        <w:rPr>
          <w:bCs/>
          <w:b/>
        </w:rPr>
        <w:t xml:space="preserve">16.5 Board Commands</w:t>
      </w:r>
    </w:p>
    <w:p>
      <w:pPr>
        <w:pStyle w:val="FirstParagraph"/>
      </w:pPr>
      <w:r>
        <w:t xml:space="preserve">COMMAND ACTION</w:t>
      </w:r>
    </w:p>
    <w:p>
      <w:pPr>
        <w:pStyle w:val="SourceCode"/>
      </w:pPr>
      <w:r>
        <w:rPr>
          <w:rStyle w:val="VerbatimChar"/>
        </w:rPr>
        <w:t xml:space="preserve">────────────────────────────────────────────────────</w:t>
      </w:r>
    </w:p>
    <w:p>
      <w:pPr>
        <w:pStyle w:val="FirstParagraph"/>
      </w:pPr>
      <w:r>
        <w:t xml:space="preserve">^N New Board instance</w:t>
      </w:r>
    </w:p>
    <w:p>
      <w:pPr>
        <w:pStyle w:val="BodyText"/>
      </w:pPr>
      <w:r>
        <w:t xml:space="preserve">^A Select all items</w:t>
      </w:r>
    </w:p>
    <w:p>
      <w:pPr>
        <w:pStyle w:val="BodyText"/>
      </w:pPr>
      <w:r>
        <w:t xml:space="preserve">^E Export selection</w:t>
      </w:r>
    </w:p>
    <w:p>
      <w:pPr>
        <w:pStyle w:val="BodyText"/>
      </w:pPr>
      <w:r>
        <w:t xml:space="preserve">^Z Undo last placement</w:t>
      </w:r>
    </w:p>
    <w:p>
      <w:pPr>
        <w:pStyle w:val="SourceCode"/>
      </w:pPr>
      <w:r>
        <w:rPr>
          <w:rStyle w:val="VerbatimChar"/>
        </w:rPr>
        <w:t xml:space="preserve">────────────────────────────────────────────────────</w:t>
      </w:r>
    </w:p>
    <w:p>
      <w:pPr>
        <w:pStyle w:val="FirstParagraph"/>
      </w:pPr>
      <w:r>
        <w:t xml:space="preserve">F-KEY STRIP</w:t>
      </w:r>
    </w:p>
    <w:p>
      <w:pPr>
        <w:pStyle w:val="BodyText"/>
      </w:pPr>
      <w:r>
        <w:t xml:space="preserve">F1 HELP F2 IMPORT F3 EXPORT F4 NEW</w:t>
      </w:r>
    </w:p>
    <w:p>
      <w:pPr>
        <w:pStyle w:val="BodyText"/>
      </w:pPr>
      <w:r>
        <w:t xml:space="preserve">F5 SELECT F6 CLEAR F7 ZOOM+ F8 ZOOM-</w:t>
      </w:r>
    </w:p>
    <w:bookmarkEnd w:id="155"/>
    <w:bookmarkStart w:id="156" w:name="reel-commands"/>
    <w:p>
      <w:pPr>
        <w:pStyle w:val="Heading2"/>
      </w:pPr>
      <w:r>
        <w:rPr>
          <w:bCs/>
          <w:b/>
        </w:rPr>
        <w:t xml:space="preserve">16.6 Reel Commands</w:t>
      </w:r>
    </w:p>
    <w:p>
      <w:pPr>
        <w:pStyle w:val="FirstParagraph"/>
      </w:pPr>
      <w:r>
        <w:t xml:space="preserve">COMMAND ACTION</w:t>
      </w:r>
    </w:p>
    <w:p>
      <w:pPr>
        <w:pStyle w:val="SourceCode"/>
      </w:pPr>
      <w:r>
        <w:rPr>
          <w:rStyle w:val="VerbatimChar"/>
        </w:rPr>
        <w:t xml:space="preserve">────────────────────────────────────────────────────</w:t>
      </w:r>
    </w:p>
    <w:p>
      <w:pPr>
        <w:pStyle w:val="FirstParagraph"/>
      </w:pPr>
      <w:r>
        <w:t xml:space="preserve">^N New Reel instance</w:t>
      </w:r>
    </w:p>
    <w:p>
      <w:pPr>
        <w:pStyle w:val="BodyText"/>
      </w:pPr>
      <w:r>
        <w:t xml:space="preserve">^E Export EDL</w:t>
      </w:r>
    </w:p>
    <w:p>
      <w:pPr>
        <w:pStyle w:val="BodyText"/>
      </w:pPr>
      <w:r>
        <w:t xml:space="preserve">^Z Undo last sequence change</w:t>
      </w:r>
    </w:p>
    <w:p>
      <w:pPr>
        <w:pStyle w:val="BodyText"/>
      </w:pPr>
      <w:r>
        <w:t xml:space="preserve">^Space Preview sequence</w:t>
      </w:r>
    </w:p>
    <w:p>
      <w:pPr>
        <w:pStyle w:val="SourceCode"/>
      </w:pPr>
      <w:r>
        <w:rPr>
          <w:rStyle w:val="VerbatimChar"/>
        </w:rPr>
        <w:t xml:space="preserve">────────────────────────────────────────────────────</w:t>
      </w:r>
    </w:p>
    <w:p>
      <w:pPr>
        <w:pStyle w:val="FirstParagraph"/>
      </w:pPr>
      <w:r>
        <w:t xml:space="preserve">F-KEY STRIP</w:t>
      </w:r>
    </w:p>
    <w:p>
      <w:pPr>
        <w:pStyle w:val="BodyText"/>
      </w:pPr>
      <w:r>
        <w:t xml:space="preserve">F1 HELP F2 IMPORT F3 EXPORT F4 NEW</w:t>
      </w:r>
    </w:p>
    <w:p>
      <w:pPr>
        <w:pStyle w:val="BodyText"/>
      </w:pPr>
      <w:r>
        <w:t xml:space="preserve">F5 CLEAR F6 REORDER F7 PLAY F8 EDL</w:t>
      </w:r>
    </w:p>
    <w:bookmarkEnd w:id="156"/>
    <w:bookmarkStart w:id="157" w:name="view-commands"/>
    <w:p>
      <w:pPr>
        <w:pStyle w:val="Heading2"/>
      </w:pPr>
      <w:r>
        <w:rPr>
          <w:bCs/>
          <w:b/>
        </w:rPr>
        <w:t xml:space="preserve">16.7 View Commands</w:t>
      </w:r>
    </w:p>
    <w:p>
      <w:pPr>
        <w:pStyle w:val="FirstParagraph"/>
      </w:pPr>
      <w:r>
        <w:t xml:space="preserve">COMMAND ACTION</w:t>
      </w:r>
    </w:p>
    <w:p>
      <w:pPr>
        <w:pStyle w:val="SourceCode"/>
      </w:pPr>
      <w:r>
        <w:rPr>
          <w:rStyle w:val="VerbatimChar"/>
        </w:rPr>
        <w:t xml:space="preserve">────────────────────────────────────────────────────</w:t>
      </w:r>
    </w:p>
    <w:p>
      <w:pPr>
        <w:pStyle w:val="FirstParagraph"/>
      </w:pPr>
      <w:r>
        <w:t xml:space="preserve">^N New View instance (triggers URL entry)</w:t>
      </w:r>
    </w:p>
    <w:p>
      <w:pPr>
        <w:pStyle w:val="BodyText"/>
      </w:pPr>
      <w:r>
        <w:t xml:space="preserve">^R Reload current URL</w:t>
      </w:r>
    </w:p>
    <w:p>
      <w:pPr>
        <w:pStyle w:val="BodyText"/>
      </w:pPr>
      <w:r>
        <w:t xml:space="preserve">^L Focus URL bar</w:t>
      </w:r>
    </w:p>
    <w:p>
      <w:pPr>
        <w:pStyle w:val="SourceCode"/>
      </w:pPr>
      <w:r>
        <w:rPr>
          <w:rStyle w:val="VerbatimChar"/>
        </w:rPr>
        <w:t xml:space="preserve">────────────────────────────────────────────────────</w:t>
      </w:r>
    </w:p>
    <w:p>
      <w:pPr>
        <w:pStyle w:val="FirstParagraph"/>
      </w:pPr>
      <w:r>
        <w:t xml:space="preserve">F-KEY STRIP</w:t>
      </w:r>
    </w:p>
    <w:p>
      <w:pPr>
        <w:pStyle w:val="BodyText"/>
      </w:pPr>
      <w:r>
        <w:t xml:space="preserve">F1 HELP F2 RELOAD F3 URL F4 NEW</w:t>
      </w:r>
    </w:p>
    <w:bookmarkEnd w:id="157"/>
    <w:bookmarkStart w:id="158" w:name="palette-commands"/>
    <w:p>
      <w:pPr>
        <w:pStyle w:val="Heading2"/>
      </w:pPr>
      <w:r>
        <w:rPr>
          <w:bCs/>
          <w:b/>
        </w:rPr>
        <w:t xml:space="preserve">16.8 Palette Commands</w:t>
      </w:r>
    </w:p>
    <w:p>
      <w:pPr>
        <w:pStyle w:val="FirstParagraph"/>
      </w:pPr>
      <w:r>
        <w:t xml:space="preserve">COMMAND ACTION</w:t>
      </w:r>
    </w:p>
    <w:p>
      <w:pPr>
        <w:pStyle w:val="SourceCode"/>
      </w:pPr>
      <w:r>
        <w:rPr>
          <w:rStyle w:val="VerbatimChar"/>
        </w:rPr>
        <w:t xml:space="preserve">────────────────────────────────────────────────────</w:t>
      </w:r>
    </w:p>
    <w:p>
      <w:pPr>
        <w:pStyle w:val="FirstParagraph"/>
      </w:pPr>
      <w:r>
        <w:t xml:space="preserve">^N New chip (triggers color picker)</w:t>
      </w:r>
    </w:p>
    <w:p>
      <w:pPr>
        <w:pStyle w:val="BodyText"/>
      </w:pPr>
      <w:r>
        <w:t xml:space="preserve">^S Save current color as chip</w:t>
      </w:r>
    </w:p>
    <w:p>
      <w:pPr>
        <w:pStyle w:val="BodyText"/>
      </w:pPr>
      <w:r>
        <w:t xml:space="preserve">^G New combination group</w:t>
      </w:r>
    </w:p>
    <w:p>
      <w:pPr>
        <w:pStyle w:val="BodyText"/>
      </w:pPr>
      <w:r>
        <w:t xml:space="preserve">^C Copy selected value</w:t>
      </w:r>
    </w:p>
    <w:p>
      <w:pPr>
        <w:pStyle w:val="BodyText"/>
      </w:pPr>
      <w:r>
        <w:t xml:space="preserve">^Shift+C Copy all values</w:t>
      </w:r>
    </w:p>
    <w:p>
      <w:pPr>
        <w:pStyle w:val="SourceCode"/>
      </w:pPr>
      <w:r>
        <w:rPr>
          <w:rStyle w:val="VerbatimChar"/>
        </w:rPr>
        <w:t xml:space="preserve">────────────────────────────────────────────────────</w:t>
      </w:r>
    </w:p>
    <w:p>
      <w:pPr>
        <w:pStyle w:val="FirstParagraph"/>
      </w:pPr>
      <w:r>
        <w:t xml:space="preserve">F-KEY STRIP</w:t>
      </w:r>
    </w:p>
    <w:p>
      <w:pPr>
        <w:pStyle w:val="BodyText"/>
      </w:pPr>
      <w:r>
        <w:t xml:space="preserve">F1 HELP F2 SAMPLE F3 SAVE F4 GROUP</w:t>
      </w:r>
    </w:p>
    <w:p>
      <w:pPr>
        <w:pStyle w:val="BodyText"/>
      </w:pPr>
      <w:r>
        <w:t xml:space="preserve">F5 COPY F6 HEX F7 RGB F8 PANTONE</w:t>
      </w:r>
    </w:p>
    <w:bookmarkEnd w:id="158"/>
    <w:bookmarkStart w:id="159" w:name="draw-commands"/>
    <w:p>
      <w:pPr>
        <w:pStyle w:val="Heading2"/>
      </w:pPr>
      <w:r>
        <w:rPr>
          <w:bCs/>
          <w:b/>
        </w:rPr>
        <w:t xml:space="preserve">16.9 Draw Commands</w:t>
      </w:r>
    </w:p>
    <w:p>
      <w:pPr>
        <w:pStyle w:val="FirstParagraph"/>
      </w:pPr>
      <w:r>
        <w:t xml:space="preserve">COMMAND ACTION</w:t>
      </w:r>
    </w:p>
    <w:p>
      <w:pPr>
        <w:pStyle w:val="SourceCode"/>
      </w:pPr>
      <w:r>
        <w:rPr>
          <w:rStyle w:val="VerbatimChar"/>
        </w:rPr>
        <w:t xml:space="preserve">────────────────────────────────────────────────────</w:t>
      </w:r>
    </w:p>
    <w:p>
      <w:pPr>
        <w:pStyle w:val="FirstParagraph"/>
      </w:pPr>
      <w:r>
        <w:t xml:space="preserve">^N New canvas instance</w:t>
      </w:r>
    </w:p>
    <w:p>
      <w:pPr>
        <w:pStyle w:val="BodyText"/>
      </w:pPr>
      <w:r>
        <w:t xml:space="preserve">^Z Undo</w:t>
      </w:r>
    </w:p>
    <w:p>
      <w:pPr>
        <w:pStyle w:val="BodyText"/>
      </w:pPr>
      <w:r>
        <w:t xml:space="preserve">^Y Redo</w:t>
      </w:r>
    </w:p>
    <w:p>
      <w:pPr>
        <w:pStyle w:val="BodyText"/>
      </w:pPr>
      <w:r>
        <w:t xml:space="preserve">^A Select all</w:t>
      </w:r>
    </w:p>
    <w:p>
      <w:pPr>
        <w:pStyle w:val="BodyText"/>
      </w:pPr>
      <w:r>
        <w:t xml:space="preserve">^E Export canvas to Files</w:t>
      </w:r>
    </w:p>
    <w:p>
      <w:pPr>
        <w:pStyle w:val="BodyText"/>
      </w:pPr>
      <w:r>
        <w:t xml:space="preserve">^[ Decrease pencil size</w:t>
      </w:r>
    </w:p>
    <w:p>
      <w:pPr>
        <w:pStyle w:val="BodyText"/>
      </w:pPr>
      <w:r>
        <w:t xml:space="preserve">^] Increase pencil size</w:t>
      </w:r>
    </w:p>
    <w:p>
      <w:pPr>
        <w:pStyle w:val="SourceCode"/>
      </w:pPr>
      <w:r>
        <w:rPr>
          <w:rStyle w:val="VerbatimChar"/>
        </w:rPr>
        <w:t xml:space="preserve">────────────────────────────────────────────────────</w:t>
      </w:r>
    </w:p>
    <w:p>
      <w:pPr>
        <w:pStyle w:val="FirstParagraph"/>
      </w:pPr>
      <w:r>
        <w:t xml:space="preserve">F-KEY STRIP</w:t>
      </w:r>
    </w:p>
    <w:p>
      <w:pPr>
        <w:pStyle w:val="BodyText"/>
      </w:pPr>
      <w:r>
        <w:t xml:space="preserve">F1 HELP F2 SIZE- F3 SIZE+ F4 ERASE</w:t>
      </w:r>
    </w:p>
    <w:p>
      <w:pPr>
        <w:pStyle w:val="BodyText"/>
      </w:pPr>
      <w:r>
        <w:t xml:space="preserve">F5 EXPORT F6 CLEAR F7 UNDO F8 REDO</w:t>
      </w:r>
    </w:p>
    <w:bookmarkEnd w:id="159"/>
    <w:bookmarkStart w:id="160" w:name="the-command-palette"/>
    <w:p>
      <w:pPr>
        <w:pStyle w:val="Heading2"/>
      </w:pPr>
      <w:r>
        <w:rPr>
          <w:bCs/>
          <w:b/>
        </w:rPr>
        <w:t xml:space="preserve">16.10 The Command Palette</w:t>
      </w:r>
    </w:p>
    <w:p>
      <w:pPr>
        <w:pStyle w:val="FirstParagraph"/>
      </w:pPr>
      <w:r>
        <w:t xml:space="preserve">^SPACE opens a searchable list of all commands available in the current tool. Type to filter. Arrow keys navigate. Enter executes. Escape closes. No mouse required.</w:t>
      </w:r>
    </w:p>
    <w:p>
      <w:pPr>
        <w:pStyle w:val="BodyText"/>
      </w:pPr>
      <w:r>
        <w:t xml:space="preserve">The command palette is the discoverability layer — every F-key and Ctrl command is findable here by name. It is also the agent interface — an agent can invoke any command by name through the Tauri command API without simulating keyboard input.</w:t>
      </w:r>
    </w:p>
    <w:p>
      <w:pPr>
        <w:pStyle w:val="BodyText"/>
      </w:pPr>
      <w:r>
        <w:t xml:space="preserve">Community-contributed scripts, wizards, and agents appear in the command palette once installed. The palette is the unified entry point for all Davenport capabilities — built-in and extended.</w:t>
      </w:r>
    </w:p>
    <w:bookmarkEnd w:id="160"/>
    <w:bookmarkStart w:id="161" w:name="input-device-support"/>
    <w:p>
      <w:pPr>
        <w:pStyle w:val="Heading2"/>
      </w:pPr>
      <w:r>
        <w:rPr>
          <w:bCs/>
          <w:b/>
        </w:rPr>
        <w:t xml:space="preserve">16.11 Input Device Support</w:t>
      </w:r>
    </w:p>
    <w:p>
      <w:pPr>
        <w:pStyle w:val="FirstParagraph"/>
      </w:pPr>
      <w:r>
        <w:t xml:space="preserve">The Davenport command system is the lingua franca for any input device. Any hardware that can send keystrokes or API calls can operate Davenport:</w:t>
      </w:r>
    </w:p>
    <w:p>
      <w:pPr>
        <w:numPr>
          <w:ilvl w:val="0"/>
          <w:numId w:val="1031"/>
        </w:numPr>
      </w:pPr>
      <w:r>
        <w:t xml:space="preserve">Stream deck / macro pad — physical F-key strip with Davenport keycap overlays</w:t>
      </w:r>
    </w:p>
    <w:p>
      <w:pPr>
        <w:numPr>
          <w:ilvl w:val="0"/>
          <w:numId w:val="1031"/>
        </w:numPr>
      </w:pPr>
      <w:r>
        <w:t xml:space="preserve">MIDI controller — dial mapped to Palette color selection, faders mapped to Reel sequence navigation</w:t>
      </w:r>
    </w:p>
    <w:p>
      <w:pPr>
        <w:numPr>
          <w:ilvl w:val="0"/>
          <w:numId w:val="1031"/>
        </w:numPr>
      </w:pPr>
      <w:r>
        <w:t xml:space="preserve">Drawing tablet — Draw’s native input surface</w:t>
      </w:r>
    </w:p>
    <w:p>
      <w:pPr>
        <w:numPr>
          <w:ilvl w:val="0"/>
          <w:numId w:val="1031"/>
        </w:numPr>
      </w:pPr>
      <w:r>
        <w:t xml:space="preserve">Trackball — natural fit for Board canvas navigation</w:t>
      </w:r>
    </w:p>
    <w:p>
      <w:pPr>
        <w:numPr>
          <w:ilvl w:val="0"/>
          <w:numId w:val="1031"/>
        </w:numPr>
      </w:pPr>
      <w:r>
        <w:t xml:space="preserve">Mechanical keyboard — Ctrl where it belongs, F1-F10 as primary keys</w:t>
      </w:r>
    </w:p>
    <w:p>
      <w:pPr>
        <w:numPr>
          <w:ilvl w:val="0"/>
          <w:numId w:val="1031"/>
        </w:numPr>
      </w:pPr>
      <w:r>
        <w:t xml:space="preserve">Custom adapters — inline USB devices that remap keys at hardware level, no driver required</w:t>
      </w:r>
    </w:p>
    <w:bookmarkEnd w:id="161"/>
    <w:bookmarkStart w:id="162" w:name="the-davenport-hardware-line-future"/>
    <w:p>
      <w:pPr>
        <w:pStyle w:val="Heading2"/>
      </w:pPr>
      <w:r>
        <w:rPr>
          <w:bCs/>
          <w:b/>
        </w:rPr>
        <w:t xml:space="preserve">16.12 The Davenport Hardware Line — Future</w:t>
      </w:r>
    </w:p>
    <w:p>
      <w:pPr>
        <w:pStyle w:val="FirstParagraph"/>
      </w:pPr>
      <w:r>
        <w:t xml:space="preserve">A natural extension of the peripheral philosophy into physical products:</w:t>
      </w:r>
    </w:p>
    <w:p>
      <w:pPr>
        <w:numPr>
          <w:ilvl w:val="0"/>
          <w:numId w:val="1032"/>
        </w:numPr>
      </w:pPr>
      <w:r>
        <w:t xml:space="preserve">Davenport mechanical keyboard — Ctrl where it belongs, F1-F10 as primary keys, phosphor green legends on near-black keycaps, Share Tech Mono typeface, swappable tool keycap sets</w:t>
      </w:r>
    </w:p>
    <w:p>
      <w:pPr>
        <w:numPr>
          <w:ilvl w:val="0"/>
          <w:numId w:val="1032"/>
        </w:numPr>
      </w:pPr>
      <w:r>
        <w:t xml:space="preserve">Ctrl remap adapter — small inline USB device, remaps Ctrl to Cmd at hardware level on any Mac, no software required</w:t>
      </w:r>
    </w:p>
    <w:p>
      <w:pPr>
        <w:numPr>
          <w:ilvl w:val="0"/>
          <w:numId w:val="1032"/>
        </w:numPr>
      </w:pPr>
      <w:r>
        <w:t xml:space="preserve">USB-C hub designed for the creative professional — display out, SD card, USB-A legacy, audio in/out</w:t>
      </w:r>
    </w:p>
    <w:p>
      <w:pPr>
        <w:numPr>
          <w:ilvl w:val="0"/>
          <w:numId w:val="1032"/>
        </w:numPr>
      </w:pPr>
      <w:r>
        <w:t xml:space="preserve">Davenport keycap set — phosphor green on near-black, Share Tech Mono legends, standard mechanical keyboard compatible</w:t>
      </w:r>
    </w:p>
    <w:p>
      <w:pPr>
        <w:pStyle w:val="FirstParagraph"/>
      </w:pPr>
      <w:r>
        <w:rPr>
          <w:iCs/>
          <w:i/>
        </w:rPr>
        <w:t xml:space="preserve">A keyboard for people who remember when Ctrl was Ctrl.</w:t>
      </w:r>
    </w:p>
    <w:bookmarkEnd w:id="162"/>
    <w:bookmarkEnd w:id="163"/>
    <w:bookmarkStart w:id="169" w:name="extensions-scripts-agents-wizards"/>
    <w:p>
      <w:pPr>
        <w:pStyle w:val="Heading1"/>
      </w:pPr>
      <w:r>
        <w:rPr>
          <w:bCs/>
          <w:b/>
        </w:rPr>
        <w:t xml:space="preserve">17. Extensions — Scripts, Agents, Wizards</w:t>
      </w:r>
    </w:p>
    <w:p>
      <w:pPr>
        <w:pStyle w:val="FirstParagraph"/>
      </w:pPr>
      <w:r>
        <w:t xml:space="preserve">The Davenport extension system requires no plugin API, no approval process, no installer, and no app store. The filesystem is the extension system. Drop a file in the right directory and it appears in the command palette.</w:t>
      </w:r>
    </w:p>
    <w:bookmarkStart w:id="164" w:name="the-extension-directory"/>
    <w:p>
      <w:pPr>
        <w:pStyle w:val="Heading2"/>
      </w:pPr>
      <w:r>
        <w:rPr>
          <w:bCs/>
          <w:b/>
        </w:rPr>
        <w:t xml:space="preserve">17.1 The Extension Directory</w:t>
      </w:r>
    </w:p>
    <w:p>
      <w:pPr>
        <w:pStyle w:val="FirstParagraph"/>
      </w:pPr>
      <w:r>
        <w:t xml:space="preserve">~/DAVENPORT/</w:t>
      </w:r>
    </w:p>
    <w:p>
      <w:pPr>
        <w:pStyle w:val="SourceCode"/>
      </w:pPr>
      <w:r>
        <w:rPr>
          <w:rStyle w:val="VerbatimChar"/>
        </w:rPr>
        <w:t xml:space="preserve">├── scripts/       &lt;- Shell, Python, Rust scripts</w:t>
      </w:r>
      <w:r>
        <w:br/>
      </w:r>
      <w:r>
        <w:br/>
      </w:r>
      <w:r>
        <w:rPr>
          <w:rStyle w:val="VerbatimChar"/>
        </w:rPr>
        <w:t xml:space="preserve">|   └── SCRIPT.sh  &lt;- Appears in command palette</w:t>
      </w:r>
      <w:r>
        <w:br/>
      </w:r>
      <w:r>
        <w:br/>
      </w:r>
      <w:r>
        <w:rPr>
          <w:rStyle w:val="VerbatimChar"/>
        </w:rPr>
        <w:t xml:space="preserve">├── agents/        &lt;- Agent processes and configs</w:t>
      </w:r>
      <w:r>
        <w:br/>
      </w:r>
      <w:r>
        <w:br/>
      </w:r>
      <w:r>
        <w:rPr>
          <w:rStyle w:val="VerbatimChar"/>
        </w:rPr>
        <w:t xml:space="preserve">|   └── AGENT.toml &lt;- Agent definition file</w:t>
      </w:r>
      <w:r>
        <w:br/>
      </w:r>
      <w:r>
        <w:br/>
      </w:r>
      <w:r>
        <w:rPr>
          <w:rStyle w:val="VerbatimChar"/>
        </w:rPr>
        <w:t xml:space="preserve">├── wizards/       &lt;- Guided workflow extensions</w:t>
      </w:r>
      <w:r>
        <w:br/>
      </w:r>
      <w:r>
        <w:br/>
      </w:r>
      <w:r>
        <w:rPr>
          <w:rStyle w:val="VerbatimChar"/>
        </w:rPr>
        <w:t xml:space="preserve">|   └── WIZARD/    &lt;- Wizard directory</w:t>
      </w:r>
      <w:r>
        <w:br/>
      </w:r>
      <w:r>
        <w:br/>
      </w:r>
      <w:r>
        <w:rPr>
          <w:rStyle w:val="VerbatimChar"/>
        </w:rPr>
        <w:t xml:space="preserve">|       ├── wizard.toml</w:t>
      </w:r>
      <w:r>
        <w:br/>
      </w:r>
      <w:r>
        <w:br/>
      </w:r>
      <w:r>
        <w:rPr>
          <w:rStyle w:val="VerbatimChar"/>
        </w:rPr>
        <w:t xml:space="preserve">|       └── steps/</w:t>
      </w:r>
      <w:r>
        <w:br/>
      </w:r>
      <w:r>
        <w:br/>
      </w:r>
      <w:r>
        <w:rPr>
          <w:rStyle w:val="VerbatimChar"/>
        </w:rPr>
        <w:t xml:space="preserve">├── extensions/    &lt;- Input device mappings, bridges</w:t>
      </w:r>
      <w:r>
        <w:br/>
      </w:r>
      <w:r>
        <w:br/>
      </w:r>
      <w:r>
        <w:rPr>
          <w:rStyle w:val="VerbatimChar"/>
        </w:rPr>
        <w:t xml:space="preserve">|   └── DEVICE.map &lt;- Device mapping file</w:t>
      </w:r>
      <w:r>
        <w:br/>
      </w:r>
      <w:r>
        <w:br/>
      </w:r>
      <w:r>
        <w:rPr>
          <w:rStyle w:val="VerbatimChar"/>
        </w:rPr>
        <w:t xml:space="preserve">├── skins/         &lt;- Visual themes</w:t>
      </w:r>
      <w:r>
        <w:br/>
      </w:r>
      <w:r>
        <w:br/>
      </w:r>
      <w:r>
        <w:rPr>
          <w:rStyle w:val="VerbatimChar"/>
        </w:rPr>
        <w:t xml:space="preserve">|   └── SKIN.css   &lt;- CSS variable override</w:t>
      </w:r>
      <w:r>
        <w:br/>
      </w:r>
      <w:r>
        <w:br/>
      </w:r>
      <w:r>
        <w:rPr>
          <w:rStyle w:val="VerbatimChar"/>
        </w:rPr>
        <w:t xml:space="preserve">└── profiles/      &lt;- Desk configurations</w:t>
      </w:r>
      <w:r>
        <w:br/>
      </w:r>
      <w:r>
        <w:br/>
      </w:r>
      <w:r>
        <w:rPr>
          <w:rStyle w:val="VerbatimChar"/>
        </w:rPr>
        <w:t xml:space="preserve">    └── NAME.profile</w:t>
      </w:r>
    </w:p>
    <w:bookmarkEnd w:id="164"/>
    <w:bookmarkStart w:id="165" w:name="scripts"/>
    <w:p>
      <w:pPr>
        <w:pStyle w:val="Heading2"/>
      </w:pPr>
      <w:r>
        <w:rPr>
          <w:bCs/>
          <w:b/>
        </w:rPr>
        <w:t xml:space="preserve">17.2 Scripts</w:t>
      </w:r>
    </w:p>
    <w:p>
      <w:pPr>
        <w:pStyle w:val="FirstParagraph"/>
      </w:pPr>
      <w:r>
        <w:t xml:space="preserve">A script is a file in ~/Davenport/scripts/ that executes a sequence of filesystem operations and command invocations. Shell scripts, Python scripts, Rust binaries — anything that can read and write files and call the Tauri command API.</w:t>
      </w:r>
    </w:p>
    <w:p>
      <w:pPr>
        <w:numPr>
          <w:ilvl w:val="0"/>
          <w:numId w:val="1033"/>
        </w:numPr>
      </w:pPr>
      <w:r>
        <w:t xml:space="preserve">Batch-rename RAW assets in a Files container</w:t>
      </w:r>
    </w:p>
    <w:p>
      <w:pPr>
        <w:numPr>
          <w:ilvl w:val="0"/>
          <w:numId w:val="1033"/>
        </w:numPr>
      </w:pPr>
      <w:r>
        <w:t xml:space="preserve">Auto-create a Board layout from a Files container</w:t>
      </w:r>
    </w:p>
    <w:p>
      <w:pPr>
        <w:numPr>
          <w:ilvl w:val="0"/>
          <w:numId w:val="1033"/>
        </w:numPr>
      </w:pPr>
      <w:r>
        <w:t xml:space="preserve">Generate a Notes brief from a project template</w:t>
      </w:r>
    </w:p>
    <w:p>
      <w:pPr>
        <w:numPr>
          <w:ilvl w:val="0"/>
          <w:numId w:val="1033"/>
        </w:numPr>
      </w:pPr>
      <w:r>
        <w:t xml:space="preserve">Export all APPROVED assets to a delivery folder</w:t>
      </w:r>
    </w:p>
    <w:p>
      <w:pPr>
        <w:pStyle w:val="FirstParagraph"/>
      </w:pPr>
      <w:r>
        <w:t xml:space="preserve">Scripts appear in the command palette automatically when placed in the scripts directory. No registration required.</w:t>
      </w:r>
    </w:p>
    <w:bookmarkEnd w:id="165"/>
    <w:bookmarkStart w:id="166" w:name="custom-agents"/>
    <w:p>
      <w:pPr>
        <w:pStyle w:val="Heading2"/>
      </w:pPr>
      <w:r>
        <w:rPr>
          <w:bCs/>
          <w:b/>
        </w:rPr>
        <w:t xml:space="preserve">17.3 Custom Agents</w:t>
      </w:r>
    </w:p>
    <w:p>
      <w:pPr>
        <w:pStyle w:val="FirstParagraph"/>
      </w:pPr>
      <w:r>
        <w:t xml:space="preserve">An agent is a script with a loop and a language model behind it. Same filesystem interface, same command API, but runs continuously or on trigger and makes decisions based on what it reads.</w:t>
      </w:r>
    </w:p>
    <w:p>
      <w:pPr>
        <w:numPr>
          <w:ilvl w:val="0"/>
          <w:numId w:val="1034"/>
        </w:numPr>
      </w:pPr>
      <w:r>
        <w:t xml:space="preserve">Watches Board for new prompt/output pairs and catalogs them with metadata</w:t>
      </w:r>
    </w:p>
    <w:p>
      <w:pPr>
        <w:numPr>
          <w:ilvl w:val="0"/>
          <w:numId w:val="1034"/>
        </w:numPr>
      </w:pPr>
      <w:r>
        <w:t xml:space="preserve">Monitors Files directory and flags assets in RAW state for more than N days</w:t>
      </w:r>
    </w:p>
    <w:p>
      <w:pPr>
        <w:numPr>
          <w:ilvl w:val="0"/>
          <w:numId w:val="1034"/>
        </w:numPr>
      </w:pPr>
      <w:r>
        <w:t xml:space="preserve">Reads Tray inbox, executes tasks, writes deliverables to Tray outbox</w:t>
      </w:r>
    </w:p>
    <w:p>
      <w:pPr>
        <w:numPr>
          <w:ilvl w:val="0"/>
          <w:numId w:val="1034"/>
        </w:numPr>
      </w:pPr>
      <w:r>
        <w:t xml:space="preserve">Runs a full generation pipeline — prompt from Notes, submit to AI, import output to Files, stage on Board</w:t>
      </w:r>
    </w:p>
    <w:p>
      <w:pPr>
        <w:pStyle w:val="FirstParagraph"/>
      </w:pPr>
      <w:r>
        <w:t xml:space="preserve">Agent scope is a Profile-style permission set — the agent only sees what it is given permission to see.</w:t>
      </w:r>
    </w:p>
    <w:bookmarkEnd w:id="166"/>
    <w:bookmarkStart w:id="167" w:name="wizards"/>
    <w:p>
      <w:pPr>
        <w:pStyle w:val="Heading2"/>
      </w:pPr>
      <w:r>
        <w:rPr>
          <w:bCs/>
          <w:b/>
        </w:rPr>
        <w:t xml:space="preserve">17.4 Wizards</w:t>
      </w:r>
    </w:p>
    <w:p>
      <w:pPr>
        <w:pStyle w:val="FirstParagraph"/>
      </w:pPr>
      <w:r>
        <w:t xml:space="preserve">A wizard is a guided multi-step flow that automates a complex task through a simple UI. Not built into Davenport core — contributed by the community for specific workflows.</w:t>
      </w:r>
    </w:p>
    <w:p>
      <w:pPr>
        <w:numPr>
          <w:ilvl w:val="0"/>
          <w:numId w:val="1035"/>
        </w:numPr>
      </w:pPr>
      <w:r>
        <w:t xml:space="preserve">New client project wizard — creates directory structure, opens Desk layout, creates brief template in Notes, imports supplied assets</w:t>
      </w:r>
    </w:p>
    <w:p>
      <w:pPr>
        <w:numPr>
          <w:ilvl w:val="0"/>
          <w:numId w:val="1035"/>
        </w:numPr>
      </w:pPr>
      <w:r>
        <w:t xml:space="preserve">Social campaign wizard — creates Board layout, opens Post, sets up Notes with copy templates</w:t>
      </w:r>
    </w:p>
    <w:p>
      <w:pPr>
        <w:numPr>
          <w:ilvl w:val="0"/>
          <w:numId w:val="1035"/>
        </w:numPr>
      </w:pPr>
      <w:r>
        <w:t xml:space="preserve">Edit session wizard — imports footage to Files, creates two Reel instances, opens shot list template in Notes</w:t>
      </w:r>
    </w:p>
    <w:p>
      <w:pPr>
        <w:pStyle w:val="FirstParagraph"/>
      </w:pPr>
      <w:r>
        <w:t xml:space="preserve">A wizard is a directory in ~/Davenport/wizards/ containing a manifest and step definitions. Drop the wizard directory in place, it appears in the command palette.</w:t>
      </w:r>
    </w:p>
    <w:bookmarkEnd w:id="167"/>
    <w:bookmarkStart w:id="168" w:name="community-ecosystem"/>
    <w:p>
      <w:pPr>
        <w:pStyle w:val="Heading2"/>
      </w:pPr>
      <w:r>
        <w:rPr>
          <w:bCs/>
          <w:b/>
        </w:rPr>
        <w:t xml:space="preserve">17.5 Community Ecosystem</w:t>
      </w:r>
    </w:p>
    <w:p>
      <w:pPr>
        <w:pStyle w:val="FirstParagraph"/>
      </w:pPr>
      <w:r>
        <w:t xml:space="preserve">The same people building custom skins in Claude will build scripts and wizards for Davenport. The cyberdeck community that contributes to open source tools will write agents for Pi setups. The Davenport filesystem structure is documented, consistent, and simple enough that anyone who can write a shell script can contribute.</w:t>
      </w:r>
    </w:p>
    <w:p>
      <w:pPr>
        <w:pStyle w:val="BodyText"/>
      </w:pPr>
      <w:r>
        <w:t xml:space="preserve">Distribution: a zip archive. Installation: unzip into the correct directory. Discovery: appears in command palette. No app store. No approval. No installer.</w:t>
      </w:r>
    </w:p>
    <w:bookmarkEnd w:id="168"/>
    <w:bookmarkEnd w:id="169"/>
    <w:bookmarkStart w:id="173" w:name="X12129f111440eb7063004d746528ac413cb536b"/>
    <w:p>
      <w:pPr>
        <w:pStyle w:val="Heading1"/>
      </w:pPr>
      <w:r>
        <w:rPr>
          <w:bCs/>
          <w:b/>
        </w:rPr>
        <w:t xml:space="preserve">18. Project Containers — Self-Contained by Design</w:t>
      </w:r>
    </w:p>
    <w:p>
      <w:pPr>
        <w:pStyle w:val="FirstParagraph"/>
      </w:pPr>
      <w:r>
        <w:t xml:space="preserve">Davenport projects share philosophical DNA with containerization — but applied to creative work rather than software deployment, and with transparency rather than isolation as the governing principle.</w:t>
      </w:r>
    </w:p>
    <w:p>
      <w:pPr>
        <w:pStyle w:val="BodyText"/>
      </w:pPr>
      <w:r>
        <w:rPr>
          <w:iCs/>
          <w:i/>
        </w:rPr>
        <w:t xml:space="preserve">Davenport projects are self-contained by design and transparent by principle. Everything inside, nothing hidden.</w:t>
      </w:r>
    </w:p>
    <w:bookmarkStart w:id="170" w:name="what-a-davenport-project-contains"/>
    <w:p>
      <w:pPr>
        <w:pStyle w:val="Heading2"/>
      </w:pPr>
      <w:r>
        <w:rPr>
          <w:bCs/>
          <w:b/>
        </w:rPr>
        <w:t xml:space="preserve">18.1 What a Davenport Project Contains</w:t>
      </w:r>
    </w:p>
    <w:p>
      <w:pPr>
        <w:pStyle w:val="FirstParagraph"/>
      </w:pPr>
      <w:r>
        <w:t xml:space="preserve">Every Davenport project directory is a complete, portable, self-contained creative environment:</w:t>
      </w:r>
    </w:p>
    <w:p>
      <w:pPr>
        <w:numPr>
          <w:ilvl w:val="0"/>
          <w:numId w:val="1036"/>
        </w:numPr>
      </w:pPr>
      <w:r>
        <w:t xml:space="preserve">All assets — imported, renamed, thumbnailed, state-tracked</w:t>
      </w:r>
    </w:p>
    <w:p>
      <w:pPr>
        <w:numPr>
          <w:ilvl w:val="0"/>
          <w:numId w:val="1036"/>
        </w:numPr>
      </w:pPr>
      <w:r>
        <w:t xml:space="preserve">All notes — prompts, briefs, specs, research, as .md files</w:t>
      </w:r>
    </w:p>
    <w:p>
      <w:pPr>
        <w:numPr>
          <w:ilvl w:val="0"/>
          <w:numId w:val="1036"/>
        </w:numPr>
      </w:pPr>
      <w:r>
        <w:t xml:space="preserve">All board contents — reference images, text blocks, color chips</w:t>
      </w:r>
    </w:p>
    <w:p>
      <w:pPr>
        <w:numPr>
          <w:ilvl w:val="0"/>
          <w:numId w:val="1036"/>
        </w:numPr>
      </w:pPr>
      <w:r>
        <w:t xml:space="preserve">All draw outputs — sketches and markups as PNG files</w:t>
      </w:r>
    </w:p>
    <w:p>
      <w:pPr>
        <w:numPr>
          <w:ilvl w:val="0"/>
          <w:numId w:val="1036"/>
        </w:numPr>
      </w:pPr>
      <w:r>
        <w:t xml:space="preserve">All palette combinations — chip files and named combination directories</w:t>
      </w:r>
    </w:p>
    <w:p>
      <w:pPr>
        <w:numPr>
          <w:ilvl w:val="0"/>
          <w:numId w:val="1036"/>
        </w:numPr>
      </w:pPr>
      <w:r>
        <w:t xml:space="preserve">All reel sequences — EDL files for every cut</w:t>
      </w:r>
    </w:p>
    <w:p>
      <w:pPr>
        <w:numPr>
          <w:ilvl w:val="0"/>
          <w:numId w:val="1036"/>
        </w:numPr>
      </w:pPr>
      <w:r>
        <w:t xml:space="preserve">Workspace layout — window positions, dock groups, PIN states</w:t>
      </w:r>
    </w:p>
    <w:p>
      <w:pPr>
        <w:numPr>
          <w:ilvl w:val="0"/>
          <w:numId w:val="1036"/>
        </w:numPr>
      </w:pPr>
      <w:r>
        <w:t xml:space="preserve">The complete record of what was done, when, and in what order</w:t>
      </w:r>
    </w:p>
    <w:bookmarkEnd w:id="170"/>
    <w:bookmarkStart w:id="171" w:name="where-it-diverges-from-containerization"/>
    <w:p>
      <w:pPr>
        <w:pStyle w:val="Heading2"/>
      </w:pPr>
      <w:r>
        <w:rPr>
          <w:bCs/>
          <w:b/>
        </w:rPr>
        <w:t xml:space="preserve">18.2 Where It Diverges from Containerization</w:t>
      </w:r>
    </w:p>
    <w:p>
      <w:pPr>
        <w:pStyle w:val="FirstParagraph"/>
      </w:pPr>
      <w:r>
        <w:t xml:space="preserve">Docker containers are isolated from the host filesystem by design. Davenport projects are the opposite — transparent to the host filesystem. Open them in Finder. Navigate them in Terminal. Edit files in any app. The transparency is the feature, not a vulnerability.</w:t>
      </w:r>
    </w:p>
    <w:p>
      <w:pPr>
        <w:pStyle w:val="BodyText"/>
      </w:pPr>
      <w:r>
        <w:t xml:space="preserve">Docker containers are ephemeral by default. Davenport projects are designed to persist indefinitely. The desk stays set up. The files stay where you put them. The project accumulates its own history.</w:t>
      </w:r>
    </w:p>
    <w:p>
      <w:pPr>
        <w:pStyle w:val="BodyText"/>
      </w:pPr>
      <w:r>
        <w:t xml:space="preserve">Docker containers abstract away the environment. Davenport projects are the environment — the directory structure IS the project structure, visible and legible to any tool made in the last 40 years.</w:t>
      </w:r>
    </w:p>
    <w:bookmarkEnd w:id="171"/>
    <w:bookmarkStart w:id="172" w:name="portability-in-practice"/>
    <w:p>
      <w:pPr>
        <w:pStyle w:val="Heading2"/>
      </w:pPr>
      <w:r>
        <w:rPr>
          <w:bCs/>
          <w:b/>
        </w:rPr>
        <w:t xml:space="preserve">18.3 Portability in Practice</w:t>
      </w:r>
    </w:p>
    <w:p>
      <w:pPr>
        <w:numPr>
          <w:ilvl w:val="0"/>
          <w:numId w:val="1037"/>
        </w:numPr>
      </w:pPr>
      <w:r>
        <w:t xml:space="preserve">Zip the project directory — the entire project is in one archive</w:t>
      </w:r>
    </w:p>
    <w:p>
      <w:pPr>
        <w:numPr>
          <w:ilvl w:val="0"/>
          <w:numId w:val="1037"/>
        </w:numPr>
      </w:pPr>
      <w:r>
        <w:t xml:space="preserve">Copy to a new machine — unzip, open Davenport, desk reassembles at new display geometry</w:t>
      </w:r>
    </w:p>
    <w:p>
      <w:pPr>
        <w:numPr>
          <w:ilvl w:val="0"/>
          <w:numId w:val="1037"/>
        </w:numPr>
      </w:pPr>
      <w:r>
        <w:t xml:space="preserve">Hand to a collaborator — they get everything in one folder</w:t>
      </w:r>
    </w:p>
    <w:p>
      <w:pPr>
        <w:numPr>
          <w:ilvl w:val="0"/>
          <w:numId w:val="1037"/>
        </w:numPr>
      </w:pPr>
      <w:r>
        <w:t xml:space="preserve">Give to an agent — it reads the directory and reconstructs the full workflow from timestamps and file states</w:t>
      </w:r>
    </w:p>
    <w:p>
      <w:pPr>
        <w:numPr>
          <w:ilvl w:val="0"/>
          <w:numId w:val="1037"/>
        </w:numPr>
      </w:pPr>
      <w:r>
        <w:t xml:space="preserve">Archive it — SQLite, .md, PNG, EDL — all open in tools that exist today and will exist in 20 years</w:t>
      </w:r>
    </w:p>
    <w:p>
      <w:pPr>
        <w:numPr>
          <w:ilvl w:val="0"/>
          <w:numId w:val="1037"/>
        </w:numPr>
      </w:pPr>
      <w:r>
        <w:t xml:space="preserve">Put it on a Pi — runs on minimal hardware with no modification</w:t>
      </w:r>
    </w:p>
    <w:p>
      <w:pPr>
        <w:pStyle w:val="FirstParagraph"/>
      </w:pPr>
      <w:r>
        <w:rPr>
          <w:iCs/>
          <w:i/>
        </w:rPr>
        <w:t xml:space="preserve">Davenport Suite — UX / UI Specification — v1.0 — Working Document</w:t>
      </w:r>
    </w:p>
    <w:p>
      <w:pPr>
        <w:pStyle w:val="BodyText"/>
      </w:pPr>
      <w:r>
        <w:rPr>
          <w:iCs/>
          <w:i/>
        </w:rPr>
        <w:t xml:space="preserve">Davenport Desk by Daventools</w:t>
      </w:r>
    </w:p>
    <w:p>
      <w:pPr>
        <w:pStyle w:val="BodyText"/>
      </w:pPr>
      <w:r>
        <w:t xml:space="preserve">Repo: D-the-Designer/dockyard · MIT License · Desktop only, permanently. · macOS · Windows · Linux</w:t>
      </w:r>
    </w:p>
    <w:bookmarkEnd w:id="172"/>
    <w:bookmarkEnd w:id="1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2" Target="url" TargetMode="External" /></Relationships>
</file>

<file path=word/_rels/footnotes.xml.rels><?xml version="1.0" encoding="UTF-8"?><Relationships xmlns="http://schemas.openxmlformats.org/package/2006/relationships"><Relationship Type="http://schemas.openxmlformats.org/officeDocument/2006/relationships/hyperlink" Id="rId152" Target="ur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2026-07-13T04:28:02Z</dcterms:created>
  <dcterms:modified xsi:type="dcterms:W3CDTF">2026-07-13T04:28:02Z</dcterms:modified>
</cp:coreProperties>
</file>

<file path=docProps/custom.xml><?xml version="1.0" encoding="utf-8"?>
<Properties xmlns="http://schemas.openxmlformats.org/officeDocument/2006/custom-properties" xmlns:vt="http://schemas.openxmlformats.org/officeDocument/2006/docPropsVTypes"/>
</file>