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C801" w14:textId="0D0E91CD" w:rsidR="00C34922" w:rsidRDefault="00C34922" w:rsidP="00C34922">
      <w:pPr>
        <w:pStyle w:val="Title"/>
      </w:pPr>
      <w:r>
        <w:t>Designing Intelligent Agents</w:t>
      </w:r>
      <w:r>
        <w:br/>
        <w:t>Spring 202</w:t>
      </w:r>
      <w:r w:rsidR="00C0313B">
        <w:t>4</w:t>
      </w:r>
      <w:r>
        <w:br/>
        <w:t xml:space="preserve">Worksheet </w:t>
      </w:r>
      <w:r w:rsidR="00A87A96">
        <w:t>4</w:t>
      </w:r>
    </w:p>
    <w:p w14:paraId="528DE355" w14:textId="633227FD" w:rsidR="00C34922" w:rsidRPr="00C34922" w:rsidRDefault="00C34922" w:rsidP="00C34922">
      <w:pPr>
        <w:pStyle w:val="Subtitle"/>
      </w:pPr>
      <w:r>
        <w:t>Colin Johnson</w:t>
      </w:r>
    </w:p>
    <w:p w14:paraId="2C55E3D6" w14:textId="751E5210" w:rsidR="00C34922" w:rsidRDefault="00C34922" w:rsidP="00C34922">
      <w:pPr>
        <w:pStyle w:val="Heading1"/>
      </w:pPr>
      <w:r>
        <w:t>Introduction</w:t>
      </w:r>
    </w:p>
    <w:p w14:paraId="273F236E" w14:textId="7AE06412" w:rsidR="009225D1" w:rsidRPr="009225D1" w:rsidRDefault="009225D1" w:rsidP="009225D1">
      <w:r>
        <w:t xml:space="preserve">The work in this session is designed to explore how a planning algorithm can be used to guide an agent. You will be provided with some code for a search algorithm, A* search, and integrate this with the latest version of the </w:t>
      </w:r>
      <w:r w:rsidRPr="009225D1">
        <w:rPr>
          <w:i/>
          <w:iCs/>
        </w:rPr>
        <w:t>Bot</w:t>
      </w:r>
      <w:r>
        <w:t xml:space="preserve"> code from previous weeks. If there is time, you can implement another algorithm. You will then carry out experiments to compare the performance of these planning-based algorithm(s) against a random wandering.</w:t>
      </w:r>
    </w:p>
    <w:p w14:paraId="1AD38AB9" w14:textId="1DDDAEDD" w:rsidR="00C34922" w:rsidRDefault="00C34922" w:rsidP="00C34922">
      <w:pPr>
        <w:pStyle w:val="Heading1"/>
      </w:pPr>
      <w:r>
        <w:t>Getting Started</w:t>
      </w:r>
    </w:p>
    <w:p w14:paraId="298F7379" w14:textId="4F74219C" w:rsidR="009B57A8" w:rsidRDefault="00C34922" w:rsidP="002A4EE5">
      <w:r w:rsidRPr="005C5779">
        <w:rPr>
          <w:b/>
          <w:bCs/>
        </w:rPr>
        <w:t>Download the fil</w:t>
      </w:r>
      <w:r w:rsidR="006D22C1">
        <w:rPr>
          <w:b/>
          <w:bCs/>
        </w:rPr>
        <w:t xml:space="preserve">es </w:t>
      </w:r>
      <w:r>
        <w:t xml:space="preserve">called </w:t>
      </w:r>
      <w:r>
        <w:rPr>
          <w:i/>
          <w:iCs/>
        </w:rPr>
        <w:t>simpleBot</w:t>
      </w:r>
      <w:r w:rsidR="00A87A96">
        <w:rPr>
          <w:i/>
          <w:iCs/>
        </w:rPr>
        <w:t>4</w:t>
      </w:r>
      <w:r w:rsidR="00DF3BB4">
        <w:rPr>
          <w:i/>
          <w:iCs/>
        </w:rPr>
        <w:t>.</w:t>
      </w:r>
      <w:r>
        <w:rPr>
          <w:i/>
          <w:iCs/>
        </w:rPr>
        <w:t>py</w:t>
      </w:r>
      <w:r>
        <w:t xml:space="preserve"> </w:t>
      </w:r>
      <w:r w:rsidR="006D22C1">
        <w:t xml:space="preserve">and </w:t>
      </w:r>
      <w:r w:rsidR="006D22C1" w:rsidRPr="005966A2">
        <w:rPr>
          <w:i/>
          <w:iCs/>
        </w:rPr>
        <w:t>aStar.py</w:t>
      </w:r>
      <w:r w:rsidR="006D22C1">
        <w:t xml:space="preserve"> </w:t>
      </w:r>
      <w:r w:rsidRPr="006D22C1">
        <w:t>from</w:t>
      </w:r>
      <w:r>
        <w:t xml:space="preserve"> the module Moodle page, and </w:t>
      </w:r>
      <w:r w:rsidRPr="005C5779">
        <w:rPr>
          <w:b/>
          <w:bCs/>
        </w:rPr>
        <w:t xml:space="preserve">make sure that you can run </w:t>
      </w:r>
      <w:r w:rsidR="006D22C1">
        <w:rPr>
          <w:b/>
          <w:bCs/>
        </w:rPr>
        <w:t>them</w:t>
      </w:r>
      <w:r w:rsidRPr="005C5779">
        <w:rPr>
          <w:b/>
          <w:bCs/>
        </w:rPr>
        <w:t>.</w:t>
      </w:r>
      <w:r>
        <w:t xml:space="preserve"> You can run this from the command line, or import the file into an IDE</w:t>
      </w:r>
      <w:r w:rsidR="00DF3BB4">
        <w:t xml:space="preserve">. </w:t>
      </w:r>
      <w:r w:rsidR="002A4EE5">
        <w:t xml:space="preserve">The </w:t>
      </w:r>
      <w:r w:rsidR="002A4EE5">
        <w:rPr>
          <w:i/>
          <w:iCs/>
        </w:rPr>
        <w:t>Bot</w:t>
      </w:r>
      <w:r w:rsidR="002A4EE5">
        <w:t xml:space="preserve"> is a variant on what you have seen in previous weeks, except that there is also a matrix called </w:t>
      </w:r>
      <w:r w:rsidR="002A4EE5">
        <w:rPr>
          <w:i/>
          <w:iCs/>
        </w:rPr>
        <w:t>map</w:t>
      </w:r>
      <w:r w:rsidR="002A4EE5">
        <w:t xml:space="preserve"> which shows, on </w:t>
      </w:r>
      <w:r w:rsidR="002A4EE5" w:rsidRPr="002A4EE5">
        <w:t>a 10</w:t>
      </w:r>
      <w:r w:rsidR="002A4EE5" w:rsidRPr="002A4EE5">
        <w:rPr>
          <w:rFonts w:ascii="Cambria Math" w:hAnsi="Cambria Math" w:cs="Cambria Math"/>
        </w:rPr>
        <w:t>⨉</w:t>
      </w:r>
      <w:r w:rsidR="002A4EE5" w:rsidRPr="002A4EE5">
        <w:t>10</w:t>
      </w:r>
      <w:r w:rsidR="002A4EE5">
        <w:t xml:space="preserve"> grid, where the dirt is. Imagine that there is a camera on the ceiling of the room, which shows where the dirt is, and passes this to the robot. This map is printed to the console when you run the program</w:t>
      </w:r>
      <w:r w:rsidR="005966A2">
        <w:t>.</w:t>
      </w:r>
    </w:p>
    <w:p w14:paraId="58CCCDAB" w14:textId="4C4F9D53" w:rsidR="005966A2" w:rsidRPr="005966A2" w:rsidRDefault="005966A2" w:rsidP="002A4EE5">
      <w:r>
        <w:t xml:space="preserve">A* is a search algorithm, that finds a route through a network. You may be familiar with it if you have done a course on AI or algorithms; if not, you can watch this video: </w:t>
      </w:r>
      <w:hyperlink r:id="rId5" w:history="1">
        <w:r w:rsidRPr="00B7460F">
          <w:rPr>
            <w:rStyle w:val="Hyperlink"/>
          </w:rPr>
          <w:t>https://www.youtube.com/watch?v=6TsL96NAZCo</w:t>
        </w:r>
      </w:hyperlink>
      <w:r>
        <w:t xml:space="preserve">, which gives a very clear explanation of it. The version implemented in </w:t>
      </w:r>
      <w:r>
        <w:rPr>
          <w:i/>
          <w:iCs/>
        </w:rPr>
        <w:t>aStar.py</w:t>
      </w:r>
      <w:r>
        <w:t xml:space="preserve"> conveniently finds a route through a </w:t>
      </w:r>
      <w:r w:rsidRPr="002A4EE5">
        <w:t>10</w:t>
      </w:r>
      <w:r w:rsidRPr="002A4EE5">
        <w:rPr>
          <w:rFonts w:ascii="Cambria Math" w:hAnsi="Cambria Math" w:cs="Cambria Math"/>
        </w:rPr>
        <w:t>⨉</w:t>
      </w:r>
      <w:r w:rsidRPr="002A4EE5">
        <w:t>10</w:t>
      </w:r>
      <w:r>
        <w:t xml:space="preserve"> grid. Run </w:t>
      </w:r>
      <w:r>
        <w:rPr>
          <w:i/>
          <w:iCs/>
        </w:rPr>
        <w:t>aStar.py</w:t>
      </w:r>
      <w:r>
        <w:t>. This displays (in the console) three things: the grid to be searched through (you can think of this as being the dirt in the map), the list of points to be visited in order, and the path taken (indicated by 1 for points visited)</w:t>
      </w:r>
      <w:r w:rsidR="002150C5">
        <w:t xml:space="preserve">. Note from looking at the first grid that there is a fairly obvious path to </w:t>
      </w:r>
      <w:r w:rsidR="000661C8">
        <w:t>be taken, and that the search algorithm finds it reliably (run the code a few times).</w:t>
      </w:r>
      <w:r w:rsidR="00526F9A">
        <w:t xml:space="preserve"> Note that the route starts in the (9,9) corner and progresses by single steps towards (0,0), not taking diagonals</w:t>
      </w:r>
      <w:r w:rsidR="00434F72">
        <w:t xml:space="preserve"> (this is to make the problem a little simpler).</w:t>
      </w:r>
    </w:p>
    <w:p w14:paraId="29215E06" w14:textId="2B1728E9" w:rsidR="00C34922" w:rsidRDefault="00DF3BB4" w:rsidP="00C34922">
      <w:pPr>
        <w:pStyle w:val="Heading1"/>
      </w:pPr>
      <w:r>
        <w:t>Tasks</w:t>
      </w:r>
    </w:p>
    <w:p w14:paraId="61A056FE" w14:textId="2671CE61" w:rsidR="009D7176" w:rsidRDefault="00526F9A" w:rsidP="00526F9A">
      <w:r>
        <w:t xml:space="preserve">The first task is to integrate the two pieces of code. We will use </w:t>
      </w:r>
      <w:r>
        <w:rPr>
          <w:i/>
          <w:iCs/>
        </w:rPr>
        <w:t>simpleBot</w:t>
      </w:r>
      <w:r w:rsidR="009D7176">
        <w:rPr>
          <w:i/>
          <w:iCs/>
        </w:rPr>
        <w:t>4</w:t>
      </w:r>
      <w:r>
        <w:rPr>
          <w:i/>
          <w:iCs/>
        </w:rPr>
        <w:t>.py</w:t>
      </w:r>
      <w:r>
        <w:t xml:space="preserve"> as our main program, so let’s pull in the </w:t>
      </w:r>
      <w:r w:rsidR="00C041A1">
        <w:t>search function</w:t>
      </w:r>
      <w:r>
        <w:t xml:space="preserve"> from </w:t>
      </w:r>
      <w:r>
        <w:rPr>
          <w:i/>
          <w:iCs/>
        </w:rPr>
        <w:t>aStar.py</w:t>
      </w:r>
      <w:r>
        <w:t xml:space="preserve"> into that; i.e. </w:t>
      </w:r>
      <w:r>
        <w:rPr>
          <w:b/>
          <w:bCs/>
        </w:rPr>
        <w:t>include the line</w:t>
      </w:r>
      <w:r w:rsidR="00F67B1E">
        <w:t xml:space="preserve"> </w:t>
      </w:r>
      <w:r w:rsidR="00F67B1E">
        <w:rPr>
          <w:i/>
          <w:iCs/>
        </w:rPr>
        <w:t xml:space="preserve">from aStar import </w:t>
      </w:r>
      <w:r w:rsidR="009F51C0">
        <w:rPr>
          <w:i/>
          <w:iCs/>
        </w:rPr>
        <w:t>aStarSearch</w:t>
      </w:r>
      <w:r w:rsidR="00F67B1E">
        <w:rPr>
          <w:i/>
          <w:iCs/>
        </w:rPr>
        <w:t xml:space="preserve"> </w:t>
      </w:r>
      <w:r w:rsidR="00F67B1E">
        <w:t xml:space="preserve"> at the beginning of </w:t>
      </w:r>
      <w:r w:rsidR="00F67B1E">
        <w:rPr>
          <w:i/>
          <w:iCs/>
        </w:rPr>
        <w:t>simpleBo</w:t>
      </w:r>
      <w:r w:rsidR="009D7176">
        <w:rPr>
          <w:i/>
          <w:iCs/>
        </w:rPr>
        <w:t>t4</w:t>
      </w:r>
      <w:r w:rsidR="00F67B1E">
        <w:rPr>
          <w:i/>
          <w:iCs/>
        </w:rPr>
        <w:t>.py</w:t>
      </w:r>
      <w:r w:rsidR="00F67B1E">
        <w:t xml:space="preserve">. </w:t>
      </w:r>
      <w:r w:rsidR="00C036D5">
        <w:t xml:space="preserve">Now, we can apply the search algorithm to the map in </w:t>
      </w:r>
      <w:r w:rsidR="00C036D5">
        <w:rPr>
          <w:i/>
          <w:iCs/>
        </w:rPr>
        <w:t>simpleBot</w:t>
      </w:r>
      <w:r w:rsidR="009D7176">
        <w:rPr>
          <w:i/>
          <w:iCs/>
        </w:rPr>
        <w:t>4</w:t>
      </w:r>
      <w:r w:rsidR="00C036D5">
        <w:rPr>
          <w:i/>
          <w:iCs/>
        </w:rPr>
        <w:t>.py</w:t>
      </w:r>
      <w:r w:rsidR="00C036D5">
        <w:t xml:space="preserve">. </w:t>
      </w:r>
    </w:p>
    <w:p w14:paraId="3289431E" w14:textId="6DA2E777" w:rsidR="00526F9A" w:rsidRDefault="00021460" w:rsidP="00526F9A">
      <w:r w:rsidRPr="00021460">
        <w:rPr>
          <w:noProof/>
        </w:rPr>
        <w:drawing>
          <wp:anchor distT="0" distB="0" distL="114300" distR="114300" simplePos="0" relativeHeight="251663360" behindDoc="0" locked="0" layoutInCell="1" allowOverlap="1" wp14:anchorId="7AD8793C" wp14:editId="4EEF9F7C">
            <wp:simplePos x="0" y="0"/>
            <wp:positionH relativeFrom="column">
              <wp:posOffset>0</wp:posOffset>
            </wp:positionH>
            <wp:positionV relativeFrom="paragraph">
              <wp:posOffset>547094</wp:posOffset>
            </wp:positionV>
            <wp:extent cx="5731510" cy="334645"/>
            <wp:effectExtent l="0" t="0" r="0" b="0"/>
            <wp:wrapTopAndBottom/>
            <wp:docPr id="55819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1938"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34645"/>
                    </a:xfrm>
                    <a:prstGeom prst="rect">
                      <a:avLst/>
                    </a:prstGeom>
                  </pic:spPr>
                </pic:pic>
              </a:graphicData>
            </a:graphic>
            <wp14:sizeRelH relativeFrom="page">
              <wp14:pctWidth>0</wp14:pctWidth>
            </wp14:sizeRelH>
            <wp14:sizeRelV relativeFrom="page">
              <wp14:pctHeight>0</wp14:pctHeight>
            </wp14:sizeRelV>
          </wp:anchor>
        </w:drawing>
      </w:r>
      <w:r w:rsidR="00C036D5">
        <w:t>In the</w:t>
      </w:r>
      <w:r w:rsidR="00C11637">
        <w:t xml:space="preserve"> </w:t>
      </w:r>
      <w:r w:rsidR="00273814">
        <w:rPr>
          <w:i/>
          <w:iCs/>
        </w:rPr>
        <w:t>init</w:t>
      </w:r>
      <w:r w:rsidR="00C036D5">
        <w:t xml:space="preserve"> method</w:t>
      </w:r>
      <w:r w:rsidR="00C11637">
        <w:t xml:space="preserve"> of </w:t>
      </w:r>
      <w:r w:rsidR="00C11637">
        <w:rPr>
          <w:i/>
          <w:iCs/>
        </w:rPr>
        <w:t>Brain</w:t>
      </w:r>
      <w:r w:rsidR="00C036D5">
        <w:t xml:space="preserve">, </w:t>
      </w:r>
      <w:r w:rsidR="00C036D5" w:rsidRPr="00C036D5">
        <w:rPr>
          <w:b/>
          <w:bCs/>
        </w:rPr>
        <w:t xml:space="preserve">take </w:t>
      </w:r>
      <w:r w:rsidR="00C11637" w:rsidRPr="00C11637">
        <w:rPr>
          <w:b/>
          <w:bCs/>
          <w:i/>
          <w:iCs/>
        </w:rPr>
        <w:t>self.</w:t>
      </w:r>
      <w:r w:rsidR="00C036D5" w:rsidRPr="00C036D5">
        <w:rPr>
          <w:b/>
          <w:bCs/>
          <w:i/>
          <w:iCs/>
        </w:rPr>
        <w:t xml:space="preserve">map </w:t>
      </w:r>
      <w:r w:rsidR="00C036D5" w:rsidRPr="00C036D5">
        <w:rPr>
          <w:b/>
          <w:bCs/>
        </w:rPr>
        <w:t xml:space="preserve">and apply the </w:t>
      </w:r>
      <w:r w:rsidR="00C036D5" w:rsidRPr="00C036D5">
        <w:rPr>
          <w:b/>
          <w:bCs/>
          <w:i/>
          <w:iCs/>
        </w:rPr>
        <w:t>aStarSearch</w:t>
      </w:r>
      <w:r w:rsidR="00C036D5" w:rsidRPr="00C036D5">
        <w:rPr>
          <w:b/>
          <w:bCs/>
        </w:rPr>
        <w:t xml:space="preserve"> function to it, storing the result in a variable called </w:t>
      </w:r>
      <w:r w:rsidR="00DB3EEF" w:rsidRPr="00DB3EEF">
        <w:rPr>
          <w:b/>
          <w:bCs/>
          <w:i/>
          <w:iCs/>
        </w:rPr>
        <w:t>self.</w:t>
      </w:r>
      <w:r w:rsidR="00C036D5" w:rsidRPr="00C036D5">
        <w:rPr>
          <w:b/>
          <w:bCs/>
          <w:i/>
          <w:iCs/>
        </w:rPr>
        <w:t>path</w:t>
      </w:r>
      <w:r w:rsidR="00C036D5" w:rsidRPr="00C036D5">
        <w:rPr>
          <w:b/>
          <w:bCs/>
        </w:rPr>
        <w:t>.</w:t>
      </w:r>
      <w:r w:rsidR="00C036D5">
        <w:t xml:space="preserve"> Using the print function or otherwise, </w:t>
      </w:r>
      <w:r w:rsidR="00C036D5">
        <w:rPr>
          <w:b/>
          <w:bCs/>
        </w:rPr>
        <w:t>have a look at what is in</w:t>
      </w:r>
      <w:r>
        <w:rPr>
          <w:b/>
          <w:bCs/>
        </w:rPr>
        <w:t xml:space="preserve"> </w:t>
      </w:r>
      <w:r>
        <w:rPr>
          <w:b/>
          <w:bCs/>
          <w:i/>
          <w:iCs/>
        </w:rPr>
        <w:t>self.path</w:t>
      </w:r>
      <w:r w:rsidR="00C036D5">
        <w:rPr>
          <w:b/>
          <w:bCs/>
          <w:i/>
          <w:iCs/>
        </w:rPr>
        <w:t>.</w:t>
      </w:r>
      <w:r w:rsidR="00C036D5">
        <w:rPr>
          <w:i/>
          <w:iCs/>
        </w:rPr>
        <w:t xml:space="preserve"> </w:t>
      </w:r>
      <w:r w:rsidR="00130380">
        <w:t>If you have done this correctly, you should get a list like this:</w:t>
      </w:r>
    </w:p>
    <w:p w14:paraId="3DC2ED37" w14:textId="176BB9DC" w:rsidR="00130380" w:rsidRDefault="00130380" w:rsidP="00526F9A">
      <w:r>
        <w:t xml:space="preserve">These represent the successive positions of the bot in the </w:t>
      </w:r>
      <w:r w:rsidRPr="002A4EE5">
        <w:t>10</w:t>
      </w:r>
      <w:r w:rsidRPr="00130380">
        <w:rPr>
          <w:rFonts w:ascii="Cambria Math" w:hAnsi="Cambria Math" w:cs="Cambria Math"/>
        </w:rPr>
        <w:t>⨉</w:t>
      </w:r>
      <w:r w:rsidRPr="002A4EE5">
        <w:t>10</w:t>
      </w:r>
      <w:r>
        <w:t xml:space="preserve"> map. That is, the bot starts at 9,9, moves to </w:t>
      </w:r>
      <w:r w:rsidR="00021460">
        <w:t>9,8</w:t>
      </w:r>
      <w:r>
        <w:t xml:space="preserve">, then </w:t>
      </w:r>
      <w:r w:rsidR="00021460">
        <w:t>9,7</w:t>
      </w:r>
      <w:r>
        <w:t>, and so on.</w:t>
      </w:r>
    </w:p>
    <w:p w14:paraId="1D6F921B" w14:textId="3AFF2232" w:rsidR="00130380" w:rsidRDefault="00130380" w:rsidP="00526F9A">
      <w:r>
        <w:t xml:space="preserve">Let’s make the bot traverse these points. To start with, </w:t>
      </w:r>
      <w:r w:rsidRPr="00130380">
        <w:rPr>
          <w:b/>
          <w:bCs/>
        </w:rPr>
        <w:t>place the bot in the corner</w:t>
      </w:r>
      <w:r>
        <w:t>. That is, rather than placing it at a random position/angle, you will need to place it at a specific position/angle; let’s say (9</w:t>
      </w:r>
      <w:r w:rsidR="00880A26">
        <w:t>5</w:t>
      </w:r>
      <w:r>
        <w:t>0,9</w:t>
      </w:r>
      <w:r w:rsidR="00880A26">
        <w:t>5</w:t>
      </w:r>
      <w:r>
        <w:t>0) with an angle</w:t>
      </w:r>
      <w:r w:rsidR="00021460">
        <w:t xml:space="preserve"> (</w:t>
      </w:r>
      <w:r w:rsidR="00021460">
        <w:rPr>
          <w:i/>
          <w:iCs/>
        </w:rPr>
        <w:t>self.theta</w:t>
      </w:r>
      <w:r w:rsidR="00021460">
        <w:t>)</w:t>
      </w:r>
      <w:r>
        <w:t xml:space="preserve"> of </w:t>
      </w:r>
      <w:r w:rsidR="00275D40">
        <w:t>-</w:t>
      </w:r>
      <w:r w:rsidR="008B4BDF">
        <w:t>3.0*</w:t>
      </w:r>
      <w:r w:rsidR="00880A26">
        <w:rPr>
          <w:i/>
          <w:iCs/>
        </w:rPr>
        <w:t>math.pi/4.0</w:t>
      </w:r>
      <w:r w:rsidR="00880A26">
        <w:t xml:space="preserve">. You can either change the </w:t>
      </w:r>
      <w:r w:rsidR="00880A26">
        <w:rPr>
          <w:i/>
          <w:iCs/>
        </w:rPr>
        <w:t>init</w:t>
      </w:r>
      <w:r w:rsidR="00880A26">
        <w:t xml:space="preserve"> method of the </w:t>
      </w:r>
      <w:r w:rsidR="00880A26">
        <w:rPr>
          <w:i/>
          <w:iCs/>
        </w:rPr>
        <w:t>Bot</w:t>
      </w:r>
      <w:r w:rsidR="00880A26">
        <w:t xml:space="preserve"> class to do this, or you can write an additional method in </w:t>
      </w:r>
      <w:r w:rsidR="00880A26">
        <w:rPr>
          <w:i/>
          <w:iCs/>
        </w:rPr>
        <w:t>Bot</w:t>
      </w:r>
      <w:r w:rsidR="00880A26">
        <w:t xml:space="preserve"> called something like </w:t>
      </w:r>
      <w:r w:rsidR="00880A26">
        <w:rPr>
          <w:i/>
          <w:iCs/>
        </w:rPr>
        <w:t>place</w:t>
      </w:r>
      <w:r w:rsidR="00880A26">
        <w:t xml:space="preserve">. </w:t>
      </w:r>
      <w:r w:rsidR="007663FF">
        <w:rPr>
          <w:b/>
          <w:bCs/>
        </w:rPr>
        <w:t>Run the code</w:t>
      </w:r>
      <w:r w:rsidR="007663FF">
        <w:t>. The bot should start in this position:</w:t>
      </w:r>
    </w:p>
    <w:p w14:paraId="2167D8DF" w14:textId="3E92D0CB" w:rsidR="007663FF" w:rsidRPr="007663FF" w:rsidRDefault="007E493B" w:rsidP="00526F9A">
      <w:r w:rsidRPr="007E493B">
        <w:rPr>
          <w:noProof/>
        </w:rPr>
        <w:lastRenderedPageBreak/>
        <w:drawing>
          <wp:anchor distT="0" distB="0" distL="114300" distR="114300" simplePos="0" relativeHeight="251664384" behindDoc="0" locked="0" layoutInCell="1" allowOverlap="1" wp14:anchorId="2F57E8D5" wp14:editId="51311BEC">
            <wp:simplePos x="0" y="0"/>
            <wp:positionH relativeFrom="column">
              <wp:posOffset>962108</wp:posOffset>
            </wp:positionH>
            <wp:positionV relativeFrom="paragraph">
              <wp:posOffset>470</wp:posOffset>
            </wp:positionV>
            <wp:extent cx="3863025" cy="3959750"/>
            <wp:effectExtent l="0" t="0" r="0" b="0"/>
            <wp:wrapTopAndBottom/>
            <wp:docPr id="36048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024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3025" cy="3959750"/>
                    </a:xfrm>
                    <a:prstGeom prst="rect">
                      <a:avLst/>
                    </a:prstGeom>
                  </pic:spPr>
                </pic:pic>
              </a:graphicData>
            </a:graphic>
            <wp14:sizeRelH relativeFrom="page">
              <wp14:pctWidth>0</wp14:pctWidth>
            </wp14:sizeRelH>
            <wp14:sizeRelV relativeFrom="page">
              <wp14:pctHeight>0</wp14:pctHeight>
            </wp14:sizeRelV>
          </wp:anchor>
        </w:drawing>
      </w:r>
    </w:p>
    <w:p w14:paraId="2D080ACE" w14:textId="0DA7CF95" w:rsidR="00585A49" w:rsidRPr="00DB3793" w:rsidRDefault="007663FF" w:rsidP="002A4EE5">
      <w:pPr>
        <w:rPr>
          <w:b/>
          <w:bCs/>
        </w:rPr>
      </w:pPr>
      <w:r>
        <w:t xml:space="preserve">Now, let’s follow the path that the A* algorithm provided. </w:t>
      </w:r>
      <w:r w:rsidR="00DB3793">
        <w:rPr>
          <w:b/>
          <w:bCs/>
        </w:rPr>
        <w:t xml:space="preserve"> </w:t>
      </w:r>
      <w:r w:rsidR="00DB3793" w:rsidRPr="00DB3793">
        <w:t>We are going to steer</w:t>
      </w:r>
      <w:r w:rsidR="00DB3793">
        <w:rPr>
          <w:b/>
          <w:bCs/>
        </w:rPr>
        <w:t xml:space="preserve"> </w:t>
      </w:r>
      <w:r w:rsidR="00585A49">
        <w:t xml:space="preserve">the robot towards each successive position in the </w:t>
      </w:r>
      <w:r w:rsidR="00585A49">
        <w:rPr>
          <w:i/>
          <w:iCs/>
        </w:rPr>
        <w:t>path</w:t>
      </w:r>
      <w:r w:rsidR="00585A49">
        <w:t xml:space="preserve">. </w:t>
      </w:r>
      <w:r w:rsidR="00991EB8">
        <w:rPr>
          <w:b/>
          <w:bCs/>
        </w:rPr>
        <w:t xml:space="preserve">Comment out </w:t>
      </w:r>
      <w:r w:rsidR="00DB3793">
        <w:rPr>
          <w:b/>
          <w:bCs/>
        </w:rPr>
        <w:t xml:space="preserve">the wandering code in the </w:t>
      </w:r>
      <w:r w:rsidR="00DB3793">
        <w:rPr>
          <w:b/>
          <w:bCs/>
          <w:i/>
          <w:iCs/>
        </w:rPr>
        <w:t>thinkAndAct</w:t>
      </w:r>
      <w:r w:rsidR="00DB3793">
        <w:rPr>
          <w:b/>
          <w:bCs/>
        </w:rPr>
        <w:t xml:space="preserve"> method from </w:t>
      </w:r>
      <w:r w:rsidR="00DB3793" w:rsidRPr="00DB3793">
        <w:rPr>
          <w:b/>
          <w:bCs/>
          <w:i/>
          <w:iCs/>
        </w:rPr>
        <w:t>Brain</w:t>
      </w:r>
      <w:r w:rsidR="00DB3793">
        <w:rPr>
          <w:b/>
          <w:bCs/>
        </w:rPr>
        <w:t xml:space="preserve"> .</w:t>
      </w:r>
      <w:r w:rsidR="00A57A9C">
        <w:rPr>
          <w:b/>
          <w:bCs/>
        </w:rPr>
        <w:t>Write new code in</w:t>
      </w:r>
      <w:r w:rsidR="007E493B">
        <w:rPr>
          <w:b/>
          <w:bCs/>
        </w:rPr>
        <w:t xml:space="preserve"> </w:t>
      </w:r>
      <w:r w:rsidR="007E493B">
        <w:rPr>
          <w:b/>
          <w:bCs/>
          <w:i/>
          <w:iCs/>
        </w:rPr>
        <w:t>thinkAndAct</w:t>
      </w:r>
      <w:r w:rsidR="00A57A9C">
        <w:rPr>
          <w:b/>
          <w:bCs/>
        </w:rPr>
        <w:t xml:space="preserve"> </w:t>
      </w:r>
      <w:r w:rsidR="00DB3793">
        <w:rPr>
          <w:b/>
          <w:bCs/>
        </w:rPr>
        <w:t xml:space="preserve">in </w:t>
      </w:r>
      <w:r w:rsidR="00DB3793" w:rsidRPr="00DB3793">
        <w:rPr>
          <w:b/>
          <w:bCs/>
          <w:i/>
          <w:iCs/>
        </w:rPr>
        <w:t>Brain</w:t>
      </w:r>
      <w:r w:rsidR="00DB3793">
        <w:rPr>
          <w:b/>
          <w:bCs/>
        </w:rPr>
        <w:t xml:space="preserve"> </w:t>
      </w:r>
      <w:r w:rsidR="00A57A9C" w:rsidRPr="00DB3793">
        <w:rPr>
          <w:b/>
          <w:bCs/>
        </w:rPr>
        <w:t>so</w:t>
      </w:r>
      <w:r w:rsidR="00A57A9C">
        <w:rPr>
          <w:b/>
          <w:bCs/>
        </w:rPr>
        <w:t xml:space="preserve"> that it g</w:t>
      </w:r>
      <w:r w:rsidR="00585A49" w:rsidRPr="00A57A9C">
        <w:rPr>
          <w:b/>
          <w:bCs/>
        </w:rPr>
        <w:t>et</w:t>
      </w:r>
      <w:r w:rsidR="00A57A9C">
        <w:rPr>
          <w:b/>
          <w:bCs/>
        </w:rPr>
        <w:t>s</w:t>
      </w:r>
      <w:r w:rsidR="00585A49" w:rsidRPr="00585A49">
        <w:rPr>
          <w:b/>
          <w:bCs/>
        </w:rPr>
        <w:t xml:space="preserve"> the first item from the </w:t>
      </w:r>
      <w:r w:rsidR="00585A49" w:rsidRPr="00585A49">
        <w:rPr>
          <w:b/>
          <w:bCs/>
          <w:i/>
          <w:iCs/>
        </w:rPr>
        <w:t>path</w:t>
      </w:r>
      <w:r w:rsidR="00585A49">
        <w:t xml:space="preserve"> (don’t remove it from the path yet)</w:t>
      </w:r>
      <w:r w:rsidR="00A57A9C">
        <w:t xml:space="preserve">; </w:t>
      </w:r>
      <w:r w:rsidR="000717CF">
        <w:t>c</w:t>
      </w:r>
      <w:r w:rsidR="00585A49">
        <w:t xml:space="preserve">all it something like </w:t>
      </w:r>
      <w:r w:rsidR="00585A49">
        <w:rPr>
          <w:i/>
          <w:iCs/>
        </w:rPr>
        <w:t>target</w:t>
      </w:r>
      <w:r w:rsidR="00585A49">
        <w:t>. This should initially be (9,9)</w:t>
      </w:r>
      <w:r w:rsidR="00C538D9">
        <w:t>.</w:t>
      </w:r>
    </w:p>
    <w:p w14:paraId="3CA93630" w14:textId="24D4D123" w:rsidR="002A4EE5" w:rsidRDefault="00585A49" w:rsidP="002A4EE5">
      <w:r>
        <w:t xml:space="preserve">Note that the coordinates in </w:t>
      </w:r>
      <w:r>
        <w:rPr>
          <w:i/>
          <w:iCs/>
        </w:rPr>
        <w:t>path</w:t>
      </w:r>
      <w:r>
        <w:t xml:space="preserve"> </w:t>
      </w:r>
      <w:r w:rsidR="007E493B">
        <w:t>represent the squares in the 10</w:t>
      </w:r>
      <w:r w:rsidR="007E493B" w:rsidRPr="002A4EE5">
        <w:rPr>
          <w:rFonts w:ascii="Cambria Math" w:hAnsi="Cambria Math" w:cs="Cambria Math"/>
        </w:rPr>
        <w:t>⨉</w:t>
      </w:r>
      <w:r w:rsidR="007E493B">
        <w:t xml:space="preserve">10 grid, e.g. </w:t>
      </w:r>
      <w:r>
        <w:t>(</w:t>
      </w:r>
      <w:r w:rsidR="007E493B">
        <w:t>9,9</w:t>
      </w:r>
      <w:r>
        <w:t>) whereas the grid is 1000</w:t>
      </w:r>
      <w:r w:rsidR="007E493B" w:rsidRPr="002A4EE5">
        <w:rPr>
          <w:rFonts w:ascii="Cambria Math" w:hAnsi="Cambria Math" w:cs="Cambria Math"/>
        </w:rPr>
        <w:t>⨉</w:t>
      </w:r>
      <w:r>
        <w:t xml:space="preserve">1000.  </w:t>
      </w:r>
      <w:r w:rsidR="00C538D9">
        <w:t xml:space="preserve">So, you will need to scale it up; </w:t>
      </w:r>
      <w:r w:rsidR="00C538D9" w:rsidRPr="00DF7ED3">
        <w:rPr>
          <w:b/>
          <w:bCs/>
        </w:rPr>
        <w:t>multiply each coordinate by 100, and add 50,</w:t>
      </w:r>
      <w:r w:rsidR="00C538D9">
        <w:t xml:space="preserve"> so that the first target, for example is (950</w:t>
      </w:r>
      <w:r w:rsidR="007E493B">
        <w:t>,9</w:t>
      </w:r>
      <w:r w:rsidR="00C538D9">
        <w:t>50).</w:t>
      </w:r>
    </w:p>
    <w:p w14:paraId="1D561EA8" w14:textId="2B96F024" w:rsidR="00DF7ED3" w:rsidRPr="00991EB8" w:rsidRDefault="00DF7ED3" w:rsidP="002A4EE5">
      <w:r>
        <w:t>Now, we are going to need to steer the robot towards this pair of coordinates.</w:t>
      </w:r>
      <w:r w:rsidR="00991EB8">
        <w:t xml:space="preserve"> Remember—we have seen code to do this before! </w:t>
      </w:r>
      <w:r w:rsidR="00991EB8" w:rsidRPr="00991EB8">
        <w:rPr>
          <w:b/>
          <w:bCs/>
        </w:rPr>
        <w:t>Have a look back</w:t>
      </w:r>
      <w:r w:rsidR="00991EB8">
        <w:t xml:space="preserve"> at</w:t>
      </w:r>
      <w:r w:rsidR="007E493B">
        <w:t xml:space="preserve"> the </w:t>
      </w:r>
      <w:r w:rsidR="005379E4">
        <w:t>solution from last week</w:t>
      </w:r>
      <w:r w:rsidR="007E493B">
        <w:t>.</w:t>
      </w:r>
      <w:r w:rsidR="00991EB8">
        <w:t xml:space="preserve"> There is some code like this:</w:t>
      </w:r>
    </w:p>
    <w:p w14:paraId="214DF53F" w14:textId="22B8C0A6" w:rsidR="00DF7ED3" w:rsidRPr="00DF7ED3" w:rsidRDefault="00DF7ED3" w:rsidP="00DF7ED3">
      <w:pPr>
        <w:rPr>
          <w:rFonts w:ascii="Courier New" w:hAnsi="Courier New" w:cs="Courier New"/>
          <w:sz w:val="20"/>
          <w:szCs w:val="20"/>
        </w:rPr>
      </w:pPr>
      <w:r w:rsidRPr="00DF7ED3">
        <w:rPr>
          <w:rFonts w:ascii="Courier New" w:hAnsi="Courier New" w:cs="Courier New"/>
          <w:sz w:val="20"/>
          <w:szCs w:val="20"/>
        </w:rPr>
        <w:t xml:space="preserve">        if battery&lt;600:</w:t>
      </w:r>
    </w:p>
    <w:p w14:paraId="46C637F2" w14:textId="77777777" w:rsidR="00DF7ED3" w:rsidRPr="00DF7ED3" w:rsidRDefault="00DF7ED3" w:rsidP="00DF7ED3">
      <w:pPr>
        <w:rPr>
          <w:rFonts w:ascii="Courier New" w:hAnsi="Courier New" w:cs="Courier New"/>
          <w:sz w:val="20"/>
          <w:szCs w:val="20"/>
        </w:rPr>
      </w:pPr>
      <w:r w:rsidRPr="00DF7ED3">
        <w:rPr>
          <w:rFonts w:ascii="Courier New" w:hAnsi="Courier New" w:cs="Courier New"/>
          <w:sz w:val="20"/>
          <w:szCs w:val="20"/>
        </w:rPr>
        <w:t xml:space="preserve">            if chargerR&gt;chargerL:</w:t>
      </w:r>
    </w:p>
    <w:p w14:paraId="3D5D1262" w14:textId="6E9CE69E" w:rsidR="00DF7ED3" w:rsidRPr="00DF7ED3" w:rsidRDefault="00DF7ED3" w:rsidP="00DF7ED3">
      <w:pPr>
        <w:rPr>
          <w:rFonts w:ascii="Courier New" w:hAnsi="Courier New" w:cs="Courier New"/>
          <w:sz w:val="20"/>
          <w:szCs w:val="20"/>
        </w:rPr>
      </w:pPr>
      <w:r w:rsidRPr="00DF7ED3">
        <w:rPr>
          <w:rFonts w:ascii="Courier New" w:hAnsi="Courier New" w:cs="Courier New"/>
          <w:sz w:val="20"/>
          <w:szCs w:val="20"/>
        </w:rPr>
        <w:t xml:space="preserve">               </w:t>
      </w:r>
      <w:r w:rsidR="005379E4">
        <w:rPr>
          <w:rFonts w:ascii="Courier New" w:hAnsi="Courier New" w:cs="Courier New"/>
          <w:sz w:val="20"/>
          <w:szCs w:val="20"/>
        </w:rPr>
        <w:t xml:space="preserve"> speedLeft</w:t>
      </w:r>
      <w:r w:rsidRPr="00DF7ED3">
        <w:rPr>
          <w:rFonts w:ascii="Courier New" w:hAnsi="Courier New" w:cs="Courier New"/>
          <w:sz w:val="20"/>
          <w:szCs w:val="20"/>
        </w:rPr>
        <w:t xml:space="preserve"> = 2.0</w:t>
      </w:r>
    </w:p>
    <w:p w14:paraId="369720C7" w14:textId="20DFDCD4" w:rsidR="00DF7ED3" w:rsidRPr="00DF7ED3" w:rsidRDefault="00DF7ED3" w:rsidP="00DF7ED3">
      <w:pPr>
        <w:rPr>
          <w:rFonts w:ascii="Courier New" w:hAnsi="Courier New" w:cs="Courier New"/>
          <w:sz w:val="20"/>
          <w:szCs w:val="20"/>
        </w:rPr>
      </w:pPr>
      <w:r w:rsidRPr="00DF7ED3">
        <w:rPr>
          <w:rFonts w:ascii="Courier New" w:hAnsi="Courier New" w:cs="Courier New"/>
          <w:sz w:val="20"/>
          <w:szCs w:val="20"/>
        </w:rPr>
        <w:t xml:space="preserve">                </w:t>
      </w:r>
      <w:r w:rsidR="005379E4">
        <w:rPr>
          <w:rFonts w:ascii="Courier New" w:hAnsi="Courier New" w:cs="Courier New"/>
          <w:sz w:val="20"/>
          <w:szCs w:val="20"/>
        </w:rPr>
        <w:t>speedRight</w:t>
      </w:r>
      <w:r w:rsidRPr="00DF7ED3">
        <w:rPr>
          <w:rFonts w:ascii="Courier New" w:hAnsi="Courier New" w:cs="Courier New"/>
          <w:sz w:val="20"/>
          <w:szCs w:val="20"/>
        </w:rPr>
        <w:t xml:space="preserve"> = -2.0</w:t>
      </w:r>
    </w:p>
    <w:p w14:paraId="5ED150B3" w14:textId="77777777" w:rsidR="00DF7ED3" w:rsidRPr="00DF7ED3" w:rsidRDefault="00DF7ED3" w:rsidP="00DF7ED3">
      <w:pPr>
        <w:rPr>
          <w:rFonts w:ascii="Courier New" w:hAnsi="Courier New" w:cs="Courier New"/>
          <w:sz w:val="20"/>
          <w:szCs w:val="20"/>
        </w:rPr>
      </w:pPr>
      <w:r w:rsidRPr="00DF7ED3">
        <w:rPr>
          <w:rFonts w:ascii="Courier New" w:hAnsi="Courier New" w:cs="Courier New"/>
          <w:sz w:val="20"/>
          <w:szCs w:val="20"/>
        </w:rPr>
        <w:t xml:space="preserve">            elif chargerR&lt;chargerL:</w:t>
      </w:r>
    </w:p>
    <w:p w14:paraId="1F11DE23" w14:textId="1752F0D0" w:rsidR="00DF7ED3" w:rsidRPr="00DF7ED3" w:rsidRDefault="00DF7ED3" w:rsidP="00DF7ED3">
      <w:pPr>
        <w:rPr>
          <w:rFonts w:ascii="Courier New" w:hAnsi="Courier New" w:cs="Courier New"/>
          <w:sz w:val="20"/>
          <w:szCs w:val="20"/>
        </w:rPr>
      </w:pPr>
      <w:r w:rsidRPr="00DF7ED3">
        <w:rPr>
          <w:rFonts w:ascii="Courier New" w:hAnsi="Courier New" w:cs="Courier New"/>
          <w:sz w:val="20"/>
          <w:szCs w:val="20"/>
        </w:rPr>
        <w:t xml:space="preserve">                </w:t>
      </w:r>
      <w:r w:rsidR="005379E4">
        <w:rPr>
          <w:rFonts w:ascii="Courier New" w:hAnsi="Courier New" w:cs="Courier New"/>
          <w:sz w:val="20"/>
          <w:szCs w:val="20"/>
        </w:rPr>
        <w:t>speedLeft</w:t>
      </w:r>
      <w:r w:rsidRPr="00DF7ED3">
        <w:rPr>
          <w:rFonts w:ascii="Courier New" w:hAnsi="Courier New" w:cs="Courier New"/>
          <w:sz w:val="20"/>
          <w:szCs w:val="20"/>
        </w:rPr>
        <w:t xml:space="preserve"> = -2.0</w:t>
      </w:r>
    </w:p>
    <w:p w14:paraId="0B83A8E7" w14:textId="248626B2" w:rsidR="00DF7ED3" w:rsidRPr="00DF7ED3" w:rsidRDefault="00DF7ED3" w:rsidP="00DF7ED3">
      <w:pPr>
        <w:rPr>
          <w:rFonts w:ascii="Courier New" w:hAnsi="Courier New" w:cs="Courier New"/>
          <w:sz w:val="20"/>
          <w:szCs w:val="20"/>
        </w:rPr>
      </w:pPr>
      <w:r w:rsidRPr="00DF7ED3">
        <w:rPr>
          <w:rFonts w:ascii="Courier New" w:hAnsi="Courier New" w:cs="Courier New"/>
          <w:sz w:val="20"/>
          <w:szCs w:val="20"/>
        </w:rPr>
        <w:t xml:space="preserve">                </w:t>
      </w:r>
      <w:r w:rsidR="005379E4">
        <w:rPr>
          <w:rFonts w:ascii="Courier New" w:hAnsi="Courier New" w:cs="Courier New"/>
          <w:sz w:val="20"/>
          <w:szCs w:val="20"/>
        </w:rPr>
        <w:t>speedRight</w:t>
      </w:r>
      <w:r w:rsidRPr="00DF7ED3">
        <w:rPr>
          <w:rFonts w:ascii="Courier New" w:hAnsi="Courier New" w:cs="Courier New"/>
          <w:sz w:val="20"/>
          <w:szCs w:val="20"/>
        </w:rPr>
        <w:t xml:space="preserve"> = 2.0</w:t>
      </w:r>
    </w:p>
    <w:p w14:paraId="54F364A2" w14:textId="77777777" w:rsidR="00DF7ED3" w:rsidRPr="00DF7ED3" w:rsidRDefault="00DF7ED3" w:rsidP="00DF7ED3">
      <w:pPr>
        <w:rPr>
          <w:rFonts w:ascii="Courier New" w:hAnsi="Courier New" w:cs="Courier New"/>
          <w:sz w:val="20"/>
          <w:szCs w:val="20"/>
        </w:rPr>
      </w:pPr>
      <w:r w:rsidRPr="00DF7ED3">
        <w:rPr>
          <w:rFonts w:ascii="Courier New" w:hAnsi="Courier New" w:cs="Courier New"/>
          <w:sz w:val="20"/>
          <w:szCs w:val="20"/>
        </w:rPr>
        <w:t xml:space="preserve">            if abs(chargerR-chargerL)&lt;chargerL*0.1: #approximately the same</w:t>
      </w:r>
    </w:p>
    <w:p w14:paraId="186875F8" w14:textId="7BEA1419" w:rsidR="00DF7ED3" w:rsidRPr="00DF7ED3" w:rsidRDefault="00DF7ED3" w:rsidP="00DF7ED3">
      <w:pPr>
        <w:rPr>
          <w:rFonts w:ascii="Courier New" w:hAnsi="Courier New" w:cs="Courier New"/>
          <w:sz w:val="20"/>
          <w:szCs w:val="20"/>
        </w:rPr>
      </w:pPr>
      <w:r w:rsidRPr="00DF7ED3">
        <w:rPr>
          <w:rFonts w:ascii="Courier New" w:hAnsi="Courier New" w:cs="Courier New"/>
          <w:sz w:val="20"/>
          <w:szCs w:val="20"/>
        </w:rPr>
        <w:t xml:space="preserve">                s</w:t>
      </w:r>
      <w:r w:rsidR="005379E4">
        <w:rPr>
          <w:rFonts w:ascii="Courier New" w:hAnsi="Courier New" w:cs="Courier New"/>
          <w:sz w:val="20"/>
          <w:szCs w:val="20"/>
        </w:rPr>
        <w:t>peedLeft</w:t>
      </w:r>
      <w:r w:rsidRPr="00DF7ED3">
        <w:rPr>
          <w:rFonts w:ascii="Courier New" w:hAnsi="Courier New" w:cs="Courier New"/>
          <w:sz w:val="20"/>
          <w:szCs w:val="20"/>
        </w:rPr>
        <w:t xml:space="preserve"> = 5.0</w:t>
      </w:r>
    </w:p>
    <w:p w14:paraId="55912811" w14:textId="7B92740B" w:rsidR="00DF7ED3" w:rsidRDefault="00DF7ED3" w:rsidP="00DF7ED3">
      <w:pPr>
        <w:rPr>
          <w:rFonts w:ascii="Courier New" w:hAnsi="Courier New" w:cs="Courier New"/>
          <w:sz w:val="20"/>
          <w:szCs w:val="20"/>
        </w:rPr>
      </w:pPr>
      <w:r w:rsidRPr="00DF7ED3">
        <w:rPr>
          <w:rFonts w:ascii="Courier New" w:hAnsi="Courier New" w:cs="Courier New"/>
          <w:sz w:val="20"/>
          <w:szCs w:val="20"/>
        </w:rPr>
        <w:t xml:space="preserve">                s</w:t>
      </w:r>
      <w:r w:rsidR="005379E4">
        <w:rPr>
          <w:rFonts w:ascii="Courier New" w:hAnsi="Courier New" w:cs="Courier New"/>
          <w:sz w:val="20"/>
          <w:szCs w:val="20"/>
        </w:rPr>
        <w:t>peedRight</w:t>
      </w:r>
      <w:r w:rsidRPr="00DF7ED3">
        <w:rPr>
          <w:rFonts w:ascii="Courier New" w:hAnsi="Courier New" w:cs="Courier New"/>
          <w:sz w:val="20"/>
          <w:szCs w:val="20"/>
        </w:rPr>
        <w:t xml:space="preserve"> = 5.0</w:t>
      </w:r>
    </w:p>
    <w:p w14:paraId="15CFDFCF" w14:textId="001B08E3" w:rsidR="00991EB8" w:rsidRDefault="00991EB8" w:rsidP="00DF7ED3">
      <w:pPr>
        <w:rPr>
          <w:rFonts w:cs="Courier New"/>
          <w:szCs w:val="22"/>
        </w:rPr>
      </w:pPr>
      <w:r w:rsidRPr="00991EB8">
        <w:rPr>
          <w:rFonts w:cs="Courier New"/>
          <w:szCs w:val="22"/>
        </w:rPr>
        <w:t xml:space="preserve">that steers the robot towards the charger. </w:t>
      </w:r>
      <w:r>
        <w:rPr>
          <w:rFonts w:cs="Courier New"/>
          <w:szCs w:val="22"/>
        </w:rPr>
        <w:t xml:space="preserve">We are not going towards the charger this time, but towards the current target point. So, </w:t>
      </w:r>
      <w:r w:rsidRPr="00991EB8">
        <w:rPr>
          <w:rFonts w:cs="Courier New"/>
          <w:b/>
          <w:bCs/>
          <w:szCs w:val="22"/>
        </w:rPr>
        <w:t xml:space="preserve">modify that code and place it in </w:t>
      </w:r>
      <w:r w:rsidR="007E493B">
        <w:rPr>
          <w:rFonts w:cs="Courier New"/>
          <w:b/>
          <w:bCs/>
          <w:i/>
          <w:iCs/>
          <w:szCs w:val="22"/>
        </w:rPr>
        <w:t>thinkAndAct</w:t>
      </w:r>
      <w:r>
        <w:rPr>
          <w:rFonts w:cs="Courier New"/>
          <w:szCs w:val="22"/>
        </w:rPr>
        <w:t xml:space="preserve"> </w:t>
      </w:r>
      <w:r w:rsidR="00DB3793">
        <w:rPr>
          <w:rFonts w:cs="Courier New"/>
          <w:szCs w:val="22"/>
        </w:rPr>
        <w:t xml:space="preserve">in </w:t>
      </w:r>
      <w:r w:rsidR="00DB3793">
        <w:rPr>
          <w:rFonts w:cs="Courier New"/>
          <w:i/>
          <w:iCs/>
          <w:szCs w:val="22"/>
        </w:rPr>
        <w:t xml:space="preserve">Brain, </w:t>
      </w:r>
      <w:r>
        <w:rPr>
          <w:rFonts w:cs="Courier New"/>
          <w:szCs w:val="22"/>
        </w:rPr>
        <w:t xml:space="preserve">so that the robot goes towards the target. You will find the </w:t>
      </w:r>
      <w:r w:rsidRPr="00991EB8">
        <w:rPr>
          <w:rFonts w:cs="Courier New"/>
          <w:i/>
          <w:iCs/>
          <w:szCs w:val="22"/>
        </w:rPr>
        <w:t>distanceToLeftSensor</w:t>
      </w:r>
      <w:r>
        <w:rPr>
          <w:rFonts w:cs="Courier New"/>
          <w:szCs w:val="22"/>
        </w:rPr>
        <w:t xml:space="preserve"> and </w:t>
      </w:r>
      <w:r w:rsidRPr="00991EB8">
        <w:rPr>
          <w:rFonts w:cs="Courier New"/>
          <w:i/>
          <w:iCs/>
          <w:szCs w:val="22"/>
        </w:rPr>
        <w:t>distanceToRightSensor</w:t>
      </w:r>
      <w:r>
        <w:rPr>
          <w:rFonts w:cs="Courier New"/>
          <w:szCs w:val="22"/>
        </w:rPr>
        <w:t xml:space="preserve"> methods</w:t>
      </w:r>
      <w:r w:rsidR="00DB3793">
        <w:rPr>
          <w:rFonts w:cs="Courier New"/>
          <w:szCs w:val="22"/>
        </w:rPr>
        <w:t xml:space="preserve"> in </w:t>
      </w:r>
      <w:r w:rsidR="00DB3793">
        <w:rPr>
          <w:rFonts w:cs="Courier New"/>
          <w:i/>
          <w:iCs/>
          <w:szCs w:val="22"/>
        </w:rPr>
        <w:t>Bot</w:t>
      </w:r>
      <w:r>
        <w:rPr>
          <w:rFonts w:cs="Courier New"/>
          <w:szCs w:val="22"/>
        </w:rPr>
        <w:t xml:space="preserve"> useful</w:t>
      </w:r>
      <w:r w:rsidR="007E493B">
        <w:rPr>
          <w:rFonts w:cs="Courier New"/>
          <w:szCs w:val="22"/>
        </w:rPr>
        <w:t>; these give the distance from the left sensor (respectively the right sensor) to the given coordinates.</w:t>
      </w:r>
    </w:p>
    <w:p w14:paraId="7A7CA596" w14:textId="076DF03B" w:rsidR="00991EB8" w:rsidRDefault="00991EB8" w:rsidP="00DF7ED3">
      <w:pPr>
        <w:rPr>
          <w:rFonts w:cs="Courier New"/>
          <w:szCs w:val="22"/>
        </w:rPr>
      </w:pPr>
      <w:r>
        <w:rPr>
          <w:rFonts w:cs="Courier New"/>
          <w:szCs w:val="22"/>
        </w:rPr>
        <w:lastRenderedPageBreak/>
        <w:t xml:space="preserve">Now, </w:t>
      </w:r>
      <w:r w:rsidRPr="000172E5">
        <w:rPr>
          <w:rFonts w:cs="Courier New"/>
          <w:b/>
          <w:bCs/>
          <w:szCs w:val="22"/>
        </w:rPr>
        <w:t xml:space="preserve">you will need to check </w:t>
      </w:r>
      <w:r w:rsidR="000172E5" w:rsidRPr="000172E5">
        <w:rPr>
          <w:rFonts w:cs="Courier New"/>
          <w:b/>
          <w:bCs/>
          <w:szCs w:val="22"/>
        </w:rPr>
        <w:t>whether the robot is close to the target</w:t>
      </w:r>
      <w:r w:rsidR="000172E5">
        <w:rPr>
          <w:rFonts w:cs="Courier New"/>
          <w:szCs w:val="22"/>
        </w:rPr>
        <w:t xml:space="preserve"> point. You can do this by using an </w:t>
      </w:r>
      <w:r w:rsidR="000172E5">
        <w:rPr>
          <w:rFonts w:cs="Courier New"/>
          <w:i/>
          <w:iCs/>
          <w:szCs w:val="22"/>
        </w:rPr>
        <w:t>if</w:t>
      </w:r>
      <w:r w:rsidR="000172E5">
        <w:rPr>
          <w:rFonts w:cs="Courier New"/>
          <w:szCs w:val="22"/>
        </w:rPr>
        <w:t xml:space="preserve"> statement to check if the distance to either the left sensor or right sensor </w:t>
      </w:r>
      <w:r w:rsidR="005379E4">
        <w:rPr>
          <w:rFonts w:cs="Courier New"/>
          <w:szCs w:val="22"/>
        </w:rPr>
        <w:t>(o</w:t>
      </w:r>
      <w:r w:rsidR="00FA668A">
        <w:rPr>
          <w:rFonts w:cs="Courier New"/>
          <w:szCs w:val="22"/>
        </w:rPr>
        <w:t xml:space="preserve">r, more simply, </w:t>
      </w:r>
      <w:r w:rsidR="005379E4">
        <w:rPr>
          <w:rFonts w:cs="Courier New"/>
          <w:szCs w:val="22"/>
        </w:rPr>
        <w:t xml:space="preserve">the robot’s position) </w:t>
      </w:r>
      <w:r w:rsidR="000172E5">
        <w:rPr>
          <w:rFonts w:cs="Courier New"/>
          <w:szCs w:val="22"/>
        </w:rPr>
        <w:t>is below a threshold</w:t>
      </w:r>
      <w:r w:rsidR="00DB3793">
        <w:rPr>
          <w:rFonts w:cs="Courier New"/>
          <w:szCs w:val="22"/>
        </w:rPr>
        <w:t xml:space="preserve">, </w:t>
      </w:r>
      <w:r w:rsidR="000172E5">
        <w:rPr>
          <w:rFonts w:cs="Courier New"/>
          <w:szCs w:val="22"/>
        </w:rPr>
        <w:t xml:space="preserve">that you will need to determine. If so, you should remove the current target point from </w:t>
      </w:r>
      <w:r w:rsidR="00FA668A" w:rsidRPr="00FA668A">
        <w:rPr>
          <w:rFonts w:cs="Courier New"/>
          <w:i/>
          <w:iCs/>
          <w:szCs w:val="22"/>
        </w:rPr>
        <w:t>self.</w:t>
      </w:r>
      <w:r w:rsidR="000172E5" w:rsidRPr="00FA668A">
        <w:rPr>
          <w:rFonts w:cs="Courier New"/>
          <w:i/>
          <w:iCs/>
          <w:szCs w:val="22"/>
        </w:rPr>
        <w:t>path</w:t>
      </w:r>
      <w:r w:rsidR="000172E5">
        <w:rPr>
          <w:rFonts w:cs="Courier New"/>
          <w:szCs w:val="22"/>
        </w:rPr>
        <w:t xml:space="preserve"> so that the robot is now focused on the next one.</w:t>
      </w:r>
    </w:p>
    <w:p w14:paraId="1FB1BFCA" w14:textId="493F6AEB" w:rsidR="00F70B6B" w:rsidRPr="005379E4" w:rsidRDefault="00F70B6B" w:rsidP="00DF7ED3">
      <w:pPr>
        <w:rPr>
          <w:rFonts w:cs="Courier New"/>
          <w:szCs w:val="22"/>
        </w:rPr>
      </w:pPr>
      <w:r>
        <w:rPr>
          <w:rFonts w:cs="Courier New"/>
          <w:szCs w:val="22"/>
        </w:rPr>
        <w:t xml:space="preserve">Finally, </w:t>
      </w:r>
      <w:r w:rsidRPr="00A22C40">
        <w:rPr>
          <w:rFonts w:cs="Courier New"/>
          <w:b/>
          <w:bCs/>
          <w:szCs w:val="22"/>
        </w:rPr>
        <w:t xml:space="preserve">you will need to </w:t>
      </w:r>
      <w:r w:rsidR="00F371E3" w:rsidRPr="00A22C40">
        <w:rPr>
          <w:rFonts w:cs="Courier New"/>
          <w:b/>
          <w:bCs/>
          <w:szCs w:val="22"/>
        </w:rPr>
        <w:t xml:space="preserve">check for when you have completed the </w:t>
      </w:r>
      <w:r w:rsidR="00A22C40">
        <w:rPr>
          <w:rFonts w:cs="Courier New"/>
          <w:b/>
          <w:bCs/>
          <w:szCs w:val="22"/>
        </w:rPr>
        <w:t>path</w:t>
      </w:r>
      <w:r w:rsidR="00A22C40">
        <w:rPr>
          <w:rFonts w:cs="Courier New"/>
          <w:szCs w:val="22"/>
        </w:rPr>
        <w:t>.</w:t>
      </w:r>
      <w:r w:rsidR="007D51FA">
        <w:rPr>
          <w:rFonts w:cs="Courier New"/>
          <w:szCs w:val="22"/>
        </w:rPr>
        <w:t xml:space="preserve"> The </w:t>
      </w:r>
      <w:r w:rsidR="00A22C40">
        <w:rPr>
          <w:rFonts w:cs="Courier New"/>
          <w:szCs w:val="22"/>
        </w:rPr>
        <w:t xml:space="preserve">simplest way to do this is to check if </w:t>
      </w:r>
      <w:r w:rsidR="00A22C40" w:rsidRPr="00A22C40">
        <w:rPr>
          <w:rFonts w:cs="Courier New"/>
          <w:i/>
          <w:iCs/>
          <w:szCs w:val="22"/>
        </w:rPr>
        <w:t>path</w:t>
      </w:r>
      <w:r w:rsidR="00A22C40">
        <w:rPr>
          <w:rFonts w:cs="Courier New"/>
          <w:szCs w:val="22"/>
        </w:rPr>
        <w:t xml:space="preserve"> is empty at the end of each call to </w:t>
      </w:r>
      <w:r w:rsidR="00FA668A">
        <w:rPr>
          <w:rFonts w:cs="Courier New"/>
          <w:i/>
          <w:iCs/>
          <w:szCs w:val="22"/>
        </w:rPr>
        <w:t>thinkAndAct</w:t>
      </w:r>
      <w:r w:rsidR="00DB3793">
        <w:rPr>
          <w:rFonts w:cs="Courier New"/>
          <w:szCs w:val="22"/>
        </w:rPr>
        <w:t xml:space="preserve"> in </w:t>
      </w:r>
      <w:r w:rsidR="00DB3793">
        <w:rPr>
          <w:rFonts w:cs="Courier New"/>
          <w:i/>
          <w:iCs/>
          <w:szCs w:val="22"/>
        </w:rPr>
        <w:t>Brain</w:t>
      </w:r>
      <w:r w:rsidR="00A22C40">
        <w:rPr>
          <w:rFonts w:cs="Courier New"/>
          <w:szCs w:val="22"/>
        </w:rPr>
        <w:t xml:space="preserve">, and if so, </w:t>
      </w:r>
      <w:r w:rsidR="005379E4">
        <w:rPr>
          <w:rFonts w:cs="Courier New"/>
          <w:szCs w:val="22"/>
        </w:rPr>
        <w:t xml:space="preserve">print the current value of </w:t>
      </w:r>
      <w:r w:rsidR="005379E4">
        <w:rPr>
          <w:rFonts w:cs="Courier New"/>
          <w:i/>
          <w:iCs/>
          <w:szCs w:val="22"/>
        </w:rPr>
        <w:t>count</w:t>
      </w:r>
      <w:r w:rsidR="005379E4">
        <w:rPr>
          <w:rFonts w:cs="Courier New"/>
          <w:szCs w:val="22"/>
        </w:rPr>
        <w:t xml:space="preserve"> and stop the program.</w:t>
      </w:r>
    </w:p>
    <w:p w14:paraId="501C4C89" w14:textId="2BB311D4" w:rsidR="00A22C40" w:rsidRDefault="00A22C40" w:rsidP="00DF7ED3">
      <w:pPr>
        <w:rPr>
          <w:rFonts w:cs="Courier New"/>
          <w:szCs w:val="22"/>
        </w:rPr>
      </w:pPr>
      <w:r>
        <w:rPr>
          <w:rFonts w:cs="Courier New"/>
          <w:szCs w:val="22"/>
        </w:rPr>
        <w:t>I hope that everyone in the class will reach this stage.</w:t>
      </w:r>
    </w:p>
    <w:p w14:paraId="6645175B" w14:textId="68E18AEB" w:rsidR="00A22C40" w:rsidRPr="00A22C40" w:rsidRDefault="00A22C40" w:rsidP="00A22C40">
      <w:pPr>
        <w:pStyle w:val="Heading2"/>
      </w:pPr>
      <w:r>
        <w:t>Experiments</w:t>
      </w:r>
    </w:p>
    <w:p w14:paraId="41818890" w14:textId="653CAFD4" w:rsidR="002A4EE5" w:rsidRDefault="00A22C40" w:rsidP="002A4EE5">
      <w:r>
        <w:t xml:space="preserve">The next task is to </w:t>
      </w:r>
      <w:r w:rsidRPr="00A22C40">
        <w:rPr>
          <w:b/>
          <w:bCs/>
        </w:rPr>
        <w:t>carry out experiments to see whether the two behaviours are different.</w:t>
      </w:r>
      <w:r>
        <w:t xml:space="preserve"> </w:t>
      </w:r>
      <w:r w:rsidR="00D912FF">
        <w:t xml:space="preserve">Add a Boolean parameter to </w:t>
      </w:r>
      <w:r w:rsidR="00D912FF">
        <w:rPr>
          <w:i/>
          <w:iCs/>
        </w:rPr>
        <w:t>move</w:t>
      </w:r>
      <w:r w:rsidR="00D912FF">
        <w:t xml:space="preserve"> so that it either runs </w:t>
      </w:r>
      <w:r>
        <w:t>(1) the code you have just written; and, (2) the original “wandering” code that you commented out earlier</w:t>
      </w:r>
      <w:r w:rsidR="00D912FF">
        <w:t>, depending on the value of that parameter</w:t>
      </w:r>
      <w:r>
        <w:t xml:space="preserve">. You will need to replace </w:t>
      </w:r>
      <w:r>
        <w:rPr>
          <w:i/>
          <w:iCs/>
        </w:rPr>
        <w:t>main</w:t>
      </w:r>
      <w:r>
        <w:t xml:space="preserve"> with a function that takes a parameter (e.g. “wandering” or “planned”), and which returns the amount of dirt gathered. </w:t>
      </w:r>
      <w:r w:rsidR="00D912FF">
        <w:t>R</w:t>
      </w:r>
      <w:r>
        <w:t xml:space="preserve">un the code 100 times in each of the “wandering” or “planned” states and record the amount of dirt collected each time. Visualise this, calculate some descriptive statistics, and </w:t>
      </w:r>
      <w:r w:rsidR="00D912FF">
        <w:t>if you are familiar with statistics, carry</w:t>
      </w:r>
      <w:r>
        <w:t xml:space="preserve"> out a </w:t>
      </w:r>
      <w:r>
        <w:rPr>
          <w:i/>
          <w:iCs/>
        </w:rPr>
        <w:t>t</w:t>
      </w:r>
      <w:r>
        <w:t>-test to see if there is a difference.</w:t>
      </w:r>
    </w:p>
    <w:p w14:paraId="09C78066" w14:textId="39636E3C" w:rsidR="0035733B" w:rsidRPr="0035733B" w:rsidRDefault="0035733B" w:rsidP="002A4EE5">
      <w:r>
        <w:t xml:space="preserve">There is some code in </w:t>
      </w:r>
      <w:r>
        <w:rPr>
          <w:i/>
          <w:iCs/>
        </w:rPr>
        <w:t>run</w:t>
      </w:r>
      <w:r w:rsidR="006B422E">
        <w:rPr>
          <w:i/>
          <w:iCs/>
        </w:rPr>
        <w:t>All</w:t>
      </w:r>
      <w:r>
        <w:rPr>
          <w:i/>
          <w:iCs/>
        </w:rPr>
        <w:t>Experiments.py</w:t>
      </w:r>
      <w:r>
        <w:t xml:space="preserve"> that you might want to adapt.</w:t>
      </w:r>
    </w:p>
    <w:p w14:paraId="7C9B968D" w14:textId="3260A376" w:rsidR="007C2367" w:rsidRDefault="007C2367" w:rsidP="002A4EE5">
      <w:r>
        <w:t xml:space="preserve">If you wanted to do this particularly well, you should introduce some randomness to the setup—e.g. having a generator that generates different dirt distributions, and examines whether the </w:t>
      </w:r>
      <w:r w:rsidR="00B91C4B">
        <w:t>A* planning algorithm can still find a solution.</w:t>
      </w:r>
      <w:r w:rsidR="00D912FF">
        <w:t xml:space="preserve"> This could be the start of a coursework.</w:t>
      </w:r>
    </w:p>
    <w:p w14:paraId="705CC00F" w14:textId="52D03403" w:rsidR="00C34922" w:rsidRDefault="00C34922" w:rsidP="00C34922">
      <w:pPr>
        <w:pStyle w:val="Heading1"/>
      </w:pPr>
      <w:r>
        <w:t>Extensions</w:t>
      </w:r>
    </w:p>
    <w:p w14:paraId="186841B7" w14:textId="6A7FA1AE" w:rsidR="00C82C19" w:rsidRDefault="00C82C19" w:rsidP="00C82C19">
      <w:r>
        <w:t xml:space="preserve">Here are some extensions to the tasks above. I am not anticipating that you will attempt these in the class, but they provide ideas that </w:t>
      </w:r>
      <w:r w:rsidR="00A43EA2">
        <w:t>might form the beginnings of your coursework.</w:t>
      </w:r>
    </w:p>
    <w:p w14:paraId="4EC548B8" w14:textId="253DBE76" w:rsidR="00C34922" w:rsidRDefault="007C2367" w:rsidP="00C34922">
      <w:pPr>
        <w:pStyle w:val="ListParagraph"/>
        <w:numPr>
          <w:ilvl w:val="0"/>
          <w:numId w:val="8"/>
        </w:numPr>
      </w:pPr>
      <w:r w:rsidRPr="00FA668A">
        <w:rPr>
          <w:b/>
          <w:bCs/>
        </w:rPr>
        <w:t>Using genetic algorithms rather than the planning algorithm.</w:t>
      </w:r>
      <w:r>
        <w:t xml:space="preserve"> Genetic algorithms find a good route by taking a “population” of different, initially random solutions (i.e. paths), ranking them by the quality of the solution (i.e. amount of dirt collected), and then forming a new population by making small changes (“mutations”) to the currently successful paths, or by crossing-over two of the currently successful paths. Find out about this, implement it, and contrast the wandering, planned and genetic solutions (both on amount of dirt collected, and computation time). If you want to do this well, you will need to think carefully about the number of moves allowed by each. If you were to do all of that, and analyse it clearly, it could be a decent coursework project.</w:t>
      </w:r>
    </w:p>
    <w:p w14:paraId="3A6EF711" w14:textId="2B89A452" w:rsidR="007C2367" w:rsidRDefault="007C2367" w:rsidP="00C34922">
      <w:pPr>
        <w:pStyle w:val="ListParagraph"/>
        <w:numPr>
          <w:ilvl w:val="0"/>
          <w:numId w:val="8"/>
        </w:numPr>
      </w:pPr>
      <w:r w:rsidRPr="00FA668A">
        <w:rPr>
          <w:b/>
          <w:bCs/>
        </w:rPr>
        <w:t>Re-planning.</w:t>
      </w:r>
      <w:r>
        <w:t xml:space="preserve"> Re-introduce the “battery” from last week. Make sure that the battery charge</w:t>
      </w:r>
      <w:r w:rsidR="00B91C4B">
        <w:t xml:space="preserve"> runs out before the path is complete, otherwise this task is pointless! Change </w:t>
      </w:r>
      <w:r w:rsidR="00DB3793" w:rsidRPr="00DB3793">
        <w:rPr>
          <w:i/>
          <w:iCs/>
        </w:rPr>
        <w:t>thinkAndAct</w:t>
      </w:r>
      <w:r w:rsidR="00DB3793">
        <w:t xml:space="preserve"> in </w:t>
      </w:r>
      <w:r w:rsidR="00DB3793">
        <w:rPr>
          <w:i/>
          <w:iCs/>
        </w:rPr>
        <w:t xml:space="preserve">Brain </w:t>
      </w:r>
      <w:r w:rsidR="00B91C4B" w:rsidRPr="00DB3793">
        <w:t>so</w:t>
      </w:r>
      <w:r w:rsidR="00B91C4B">
        <w:t xml:space="preserve"> that </w:t>
      </w:r>
      <w:r w:rsidR="00584404">
        <w:t>it prioritises going back to the battery when the charge is low. Then, re-plan the best route from the charger to the corner.</w:t>
      </w:r>
    </w:p>
    <w:p w14:paraId="07514B3F" w14:textId="5F3CD358" w:rsidR="00FA668A" w:rsidRPr="00FA668A" w:rsidRDefault="00FA668A" w:rsidP="00C34922">
      <w:pPr>
        <w:pStyle w:val="ListParagraph"/>
        <w:numPr>
          <w:ilvl w:val="0"/>
          <w:numId w:val="8"/>
        </w:numPr>
        <w:rPr>
          <w:b/>
          <w:bCs/>
        </w:rPr>
      </w:pPr>
      <w:r w:rsidRPr="00FA668A">
        <w:rPr>
          <w:b/>
          <w:bCs/>
        </w:rPr>
        <w:t xml:space="preserve">More complex routes. </w:t>
      </w:r>
      <w:r>
        <w:t xml:space="preserve">At the moment, the </w:t>
      </w:r>
      <w:r w:rsidR="00DB3793">
        <w:t>robot progresses from one corner of the environment to the other corner. Generalise this, so that patches of dirt are scattered around the environment, and it needs to map out a good route between the various patches.</w:t>
      </w:r>
    </w:p>
    <w:sectPr w:rsidR="00FA668A" w:rsidRPr="00FA6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124E0054"/>
    <w:multiLevelType w:val="hybridMultilevel"/>
    <w:tmpl w:val="A5485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D2BD9"/>
    <w:multiLevelType w:val="hybridMultilevel"/>
    <w:tmpl w:val="AAC6D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46448"/>
    <w:multiLevelType w:val="hybridMultilevel"/>
    <w:tmpl w:val="D5BAF34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15:restartNumberingAfterBreak="0">
    <w:nsid w:val="41272B07"/>
    <w:multiLevelType w:val="hybridMultilevel"/>
    <w:tmpl w:val="D3FE6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351964"/>
    <w:multiLevelType w:val="hybridMultilevel"/>
    <w:tmpl w:val="7FF2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CA39B6"/>
    <w:multiLevelType w:val="hybridMultilevel"/>
    <w:tmpl w:val="60A61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61076">
    <w:abstractNumId w:val="0"/>
  </w:num>
  <w:num w:numId="2" w16cid:durableId="853347852">
    <w:abstractNumId w:val="0"/>
  </w:num>
  <w:num w:numId="3" w16cid:durableId="1603876335">
    <w:abstractNumId w:val="5"/>
  </w:num>
  <w:num w:numId="4" w16cid:durableId="455567568">
    <w:abstractNumId w:val="1"/>
  </w:num>
  <w:num w:numId="5" w16cid:durableId="1028410344">
    <w:abstractNumId w:val="3"/>
  </w:num>
  <w:num w:numId="6" w16cid:durableId="386301583">
    <w:abstractNumId w:val="6"/>
  </w:num>
  <w:num w:numId="7" w16cid:durableId="1235629507">
    <w:abstractNumId w:val="4"/>
  </w:num>
  <w:num w:numId="8" w16cid:durableId="1311865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22"/>
    <w:rsid w:val="000172E5"/>
    <w:rsid w:val="0002058B"/>
    <w:rsid w:val="00021460"/>
    <w:rsid w:val="00037656"/>
    <w:rsid w:val="000661C8"/>
    <w:rsid w:val="000717CF"/>
    <w:rsid w:val="000950DE"/>
    <w:rsid w:val="00115169"/>
    <w:rsid w:val="00130380"/>
    <w:rsid w:val="00144C34"/>
    <w:rsid w:val="00164C13"/>
    <w:rsid w:val="00167A27"/>
    <w:rsid w:val="001747D9"/>
    <w:rsid w:val="00177B4C"/>
    <w:rsid w:val="00187DF8"/>
    <w:rsid w:val="001C7F3A"/>
    <w:rsid w:val="002150C5"/>
    <w:rsid w:val="00237D3B"/>
    <w:rsid w:val="00255350"/>
    <w:rsid w:val="00273814"/>
    <w:rsid w:val="00275D40"/>
    <w:rsid w:val="00295908"/>
    <w:rsid w:val="002A4EE5"/>
    <w:rsid w:val="002C122D"/>
    <w:rsid w:val="002E0C10"/>
    <w:rsid w:val="002E13DA"/>
    <w:rsid w:val="0035733B"/>
    <w:rsid w:val="003B69C6"/>
    <w:rsid w:val="003C1B89"/>
    <w:rsid w:val="00416CAD"/>
    <w:rsid w:val="00430905"/>
    <w:rsid w:val="00434F72"/>
    <w:rsid w:val="00435452"/>
    <w:rsid w:val="0046082C"/>
    <w:rsid w:val="004815DE"/>
    <w:rsid w:val="004E6890"/>
    <w:rsid w:val="005104E7"/>
    <w:rsid w:val="00526F9A"/>
    <w:rsid w:val="005379E4"/>
    <w:rsid w:val="00541C34"/>
    <w:rsid w:val="005508B4"/>
    <w:rsid w:val="00584404"/>
    <w:rsid w:val="00585A49"/>
    <w:rsid w:val="005966A2"/>
    <w:rsid w:val="005C5779"/>
    <w:rsid w:val="00630C97"/>
    <w:rsid w:val="006673E7"/>
    <w:rsid w:val="006B422E"/>
    <w:rsid w:val="006B5A62"/>
    <w:rsid w:val="006C54AC"/>
    <w:rsid w:val="006D22C1"/>
    <w:rsid w:val="007663FF"/>
    <w:rsid w:val="007C2367"/>
    <w:rsid w:val="007D51FA"/>
    <w:rsid w:val="007E493B"/>
    <w:rsid w:val="00827353"/>
    <w:rsid w:val="00880A26"/>
    <w:rsid w:val="00884B5D"/>
    <w:rsid w:val="008876C0"/>
    <w:rsid w:val="008A61D3"/>
    <w:rsid w:val="008B4BDF"/>
    <w:rsid w:val="008B785B"/>
    <w:rsid w:val="008D34B0"/>
    <w:rsid w:val="008F6A2D"/>
    <w:rsid w:val="00900012"/>
    <w:rsid w:val="009163AE"/>
    <w:rsid w:val="009225D1"/>
    <w:rsid w:val="00991EB8"/>
    <w:rsid w:val="00995F1A"/>
    <w:rsid w:val="009B57A8"/>
    <w:rsid w:val="009D7176"/>
    <w:rsid w:val="009F51C0"/>
    <w:rsid w:val="00A22C40"/>
    <w:rsid w:val="00A31959"/>
    <w:rsid w:val="00A43EA2"/>
    <w:rsid w:val="00A4561C"/>
    <w:rsid w:val="00A57A9C"/>
    <w:rsid w:val="00A87A96"/>
    <w:rsid w:val="00AB5062"/>
    <w:rsid w:val="00B03C42"/>
    <w:rsid w:val="00B16FD1"/>
    <w:rsid w:val="00B620B2"/>
    <w:rsid w:val="00B82DF2"/>
    <w:rsid w:val="00B91C4B"/>
    <w:rsid w:val="00BB65D6"/>
    <w:rsid w:val="00BC05DE"/>
    <w:rsid w:val="00C0313B"/>
    <w:rsid w:val="00C036D5"/>
    <w:rsid w:val="00C041A1"/>
    <w:rsid w:val="00C11637"/>
    <w:rsid w:val="00C3401F"/>
    <w:rsid w:val="00C34922"/>
    <w:rsid w:val="00C40060"/>
    <w:rsid w:val="00C538D9"/>
    <w:rsid w:val="00C82C19"/>
    <w:rsid w:val="00CD2F33"/>
    <w:rsid w:val="00CD7002"/>
    <w:rsid w:val="00CF3E69"/>
    <w:rsid w:val="00D13ADD"/>
    <w:rsid w:val="00D3537C"/>
    <w:rsid w:val="00D865BC"/>
    <w:rsid w:val="00D912FF"/>
    <w:rsid w:val="00DB3793"/>
    <w:rsid w:val="00DB3EEF"/>
    <w:rsid w:val="00DF3BB4"/>
    <w:rsid w:val="00DF7ED3"/>
    <w:rsid w:val="00E46C0F"/>
    <w:rsid w:val="00F335E9"/>
    <w:rsid w:val="00F371E3"/>
    <w:rsid w:val="00F67B1E"/>
    <w:rsid w:val="00F70B6B"/>
    <w:rsid w:val="00F77C70"/>
    <w:rsid w:val="00FA6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569F"/>
  <w15:chartTrackingRefBased/>
  <w15:docId w15:val="{DACA4F62-D95A-B34C-8FC1-6FBB306A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D"/>
    <w:pPr>
      <w:spacing w:after="120"/>
    </w:pPr>
  </w:style>
  <w:style w:type="paragraph" w:styleId="Heading1">
    <w:name w:val="heading 1"/>
    <w:basedOn w:val="Normal"/>
    <w:next w:val="Normal"/>
    <w:link w:val="Heading1Char"/>
    <w:uiPriority w:val="9"/>
    <w:qFormat/>
    <w:rsid w:val="00884B5D"/>
    <w:pPr>
      <w:keepNext/>
      <w:keepLines/>
      <w:spacing w:after="16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884B5D"/>
    <w:pPr>
      <w:keepNext/>
      <w:keepLines/>
      <w:outlineLvl w:val="1"/>
    </w:pPr>
    <w:rPr>
      <w:rFonts w:ascii="HELVETICA OBLIQUE" w:eastAsiaTheme="majorEastAsia" w:hAnsi="HELVETICA OBLIQUE" w:cstheme="majorBidi"/>
      <w:b/>
      <w:i/>
      <w:color w:val="000000" w:themeColor="text1"/>
      <w:sz w:val="24"/>
      <w:szCs w:val="26"/>
    </w:rPr>
  </w:style>
  <w:style w:type="paragraph" w:styleId="Heading3">
    <w:name w:val="heading 3"/>
    <w:basedOn w:val="Normal"/>
    <w:next w:val="Normal"/>
    <w:link w:val="Heading3Char"/>
    <w:uiPriority w:val="9"/>
    <w:unhideWhenUsed/>
    <w:qFormat/>
    <w:rsid w:val="00884B5D"/>
    <w:pPr>
      <w:keepNext/>
      <w:keepLines/>
      <w:outlineLvl w:val="2"/>
    </w:pPr>
    <w:rPr>
      <w:rFonts w:ascii="HELVETICA LIGHT OBLIQUE" w:eastAsiaTheme="majorEastAsia" w:hAnsi="HELVETICA LIGHT OBLIQUE" w:cstheme="majorBidi"/>
      <w:b/>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5D"/>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884B5D"/>
    <w:rPr>
      <w:rFonts w:ascii="HELVETICA OBLIQUE" w:eastAsiaTheme="majorEastAsia" w:hAnsi="HELVETICA OBLIQUE" w:cstheme="majorBidi"/>
      <w:b/>
      <w:i/>
      <w:color w:val="000000" w:themeColor="text1"/>
      <w:sz w:val="24"/>
      <w:szCs w:val="26"/>
    </w:rPr>
  </w:style>
  <w:style w:type="paragraph" w:styleId="Title">
    <w:name w:val="Title"/>
    <w:basedOn w:val="Normal"/>
    <w:next w:val="Normal"/>
    <w:link w:val="TitleChar"/>
    <w:uiPriority w:val="10"/>
    <w:qFormat/>
    <w:rsid w:val="00C34922"/>
    <w:pPr>
      <w:contextualSpacing/>
      <w:jc w:val="right"/>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C34922"/>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C34922"/>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SubtitleChar">
    <w:name w:val="Subtitle Char"/>
    <w:basedOn w:val="DefaultParagraphFont"/>
    <w:link w:val="Subtitle"/>
    <w:uiPriority w:val="11"/>
    <w:rsid w:val="00C34922"/>
    <w:rPr>
      <w:rFonts w:ascii="HELVETICA OBLIQUE" w:eastAsiaTheme="minorEastAsia" w:hAnsi="HELVETICA OBLIQUE" w:cstheme="minorBidi"/>
      <w:i/>
      <w:color w:val="5A5A5A" w:themeColor="text1" w:themeTint="A5"/>
      <w:spacing w:val="15"/>
      <w:szCs w:val="22"/>
    </w:rPr>
  </w:style>
  <w:style w:type="character" w:customStyle="1" w:styleId="Heading3Char">
    <w:name w:val="Heading 3 Char"/>
    <w:basedOn w:val="DefaultParagraphFont"/>
    <w:link w:val="Heading3"/>
    <w:uiPriority w:val="9"/>
    <w:rsid w:val="00884B5D"/>
    <w:rPr>
      <w:rFonts w:ascii="HELVETICA LIGHT OBLIQUE" w:eastAsiaTheme="majorEastAsia" w:hAnsi="HELVETICA LIGHT OBLIQUE" w:cstheme="majorBidi"/>
      <w:b/>
      <w:i/>
      <w:color w:val="000000" w:themeColor="text1"/>
      <w:sz w:val="24"/>
    </w:rPr>
  </w:style>
  <w:style w:type="paragraph" w:styleId="ListParagraph">
    <w:name w:val="List Paragraph"/>
    <w:basedOn w:val="Normal"/>
    <w:uiPriority w:val="34"/>
    <w:qFormat/>
    <w:rsid w:val="005C5779"/>
    <w:pPr>
      <w:ind w:left="720"/>
      <w:contextualSpacing/>
    </w:pPr>
  </w:style>
  <w:style w:type="character" w:styleId="Hyperlink">
    <w:name w:val="Hyperlink"/>
    <w:basedOn w:val="DefaultParagraphFont"/>
    <w:uiPriority w:val="99"/>
    <w:unhideWhenUsed/>
    <w:rsid w:val="005966A2"/>
    <w:rPr>
      <w:color w:val="0563C1" w:themeColor="hyperlink"/>
      <w:u w:val="single"/>
    </w:rPr>
  </w:style>
  <w:style w:type="character" w:styleId="UnresolvedMention">
    <w:name w:val="Unresolved Mention"/>
    <w:basedOn w:val="DefaultParagraphFont"/>
    <w:uiPriority w:val="99"/>
    <w:semiHidden/>
    <w:unhideWhenUsed/>
    <w:rsid w:val="005966A2"/>
    <w:rPr>
      <w:color w:val="605E5C"/>
      <w:shd w:val="clear" w:color="auto" w:fill="E1DFDD"/>
    </w:rPr>
  </w:style>
  <w:style w:type="character" w:styleId="FollowedHyperlink">
    <w:name w:val="FollowedHyperlink"/>
    <w:basedOn w:val="DefaultParagraphFont"/>
    <w:uiPriority w:val="99"/>
    <w:semiHidden/>
    <w:unhideWhenUsed/>
    <w:rsid w:val="00596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6TsL96NAZ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3</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Colin Johnson</cp:lastModifiedBy>
  <cp:revision>78</cp:revision>
  <dcterms:created xsi:type="dcterms:W3CDTF">2021-02-07T17:52:00Z</dcterms:created>
  <dcterms:modified xsi:type="dcterms:W3CDTF">2024-02-20T00:05:00Z</dcterms:modified>
</cp:coreProperties>
</file>