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77AB" w14:textId="1A81C4FF" w:rsidR="00C940E6" w:rsidRDefault="00C940E6" w:rsidP="008E450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TESTING </w:t>
      </w:r>
      <w:r w:rsidRPr="00410F9A">
        <w:rPr>
          <w:b/>
          <w:bCs/>
          <w:u w:val="single"/>
        </w:rPr>
        <w:t>QUESTIONAIRE</w:t>
      </w:r>
      <w:r w:rsidR="000849C0">
        <w:rPr>
          <w:b/>
          <w:bCs/>
          <w:u w:val="single"/>
        </w:rPr>
        <w:t xml:space="preserve"> – Test User 5</w:t>
      </w:r>
    </w:p>
    <w:p w14:paraId="5DA9AA2B" w14:textId="77777777" w:rsidR="00C940E6" w:rsidRDefault="00C940E6" w:rsidP="008E4503">
      <w:pPr>
        <w:jc w:val="center"/>
        <w:rPr>
          <w:b/>
          <w:bCs/>
          <w:u w:val="single"/>
        </w:rPr>
      </w:pPr>
    </w:p>
    <w:p w14:paraId="50F225A9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 xml:space="preserve">On first </w:t>
      </w:r>
      <w:r w:rsidRPr="006430CB">
        <w:t>gl</w:t>
      </w:r>
      <w:r>
        <w:t>a</w:t>
      </w:r>
      <w:r w:rsidRPr="006430CB">
        <w:t>nce</w:t>
      </w:r>
      <w:r>
        <w:t xml:space="preserve"> of the application’s name, what do you think the application is for?</w:t>
      </w:r>
    </w:p>
    <w:tbl>
      <w:tblPr>
        <w:tblStyle w:val="TableGrid"/>
        <w:tblW w:w="8218" w:type="dxa"/>
        <w:tblInd w:w="1080" w:type="dxa"/>
        <w:tblLook w:val="04A0" w:firstRow="1" w:lastRow="0" w:firstColumn="1" w:lastColumn="0" w:noHBand="0" w:noVBand="1"/>
      </w:tblPr>
      <w:tblGrid>
        <w:gridCol w:w="8218"/>
      </w:tblGrid>
      <w:tr w:rsidR="00C940E6" w14:paraId="13B2D736" w14:textId="77777777" w:rsidTr="00EF09E4">
        <w:trPr>
          <w:trHeight w:val="1476"/>
        </w:trPr>
        <w:tc>
          <w:tcPr>
            <w:tcW w:w="8218" w:type="dxa"/>
          </w:tcPr>
          <w:p w14:paraId="749BAFC4" w14:textId="55DE2A4B" w:rsidR="00C940E6" w:rsidRDefault="00EF1A00" w:rsidP="008E45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 think it is an app that gives information on different warnings that may appear on a car’s dashboard.</w:t>
            </w:r>
          </w:p>
        </w:tc>
      </w:tr>
    </w:tbl>
    <w:p w14:paraId="4EF6E066" w14:textId="77777777" w:rsidR="00C940E6" w:rsidRDefault="00C940E6" w:rsidP="008E4503"/>
    <w:p w14:paraId="700B8237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What do you think about the design of the application?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0FE2AABD" w14:textId="77777777" w:rsidTr="00EF09E4">
        <w:trPr>
          <w:trHeight w:val="1477"/>
        </w:trPr>
        <w:tc>
          <w:tcPr>
            <w:tcW w:w="8397" w:type="dxa"/>
          </w:tcPr>
          <w:p w14:paraId="048F7E08" w14:textId="27EA19D1" w:rsidR="00C940E6" w:rsidRDefault="00EF1A00" w:rsidP="008E4503">
            <w:r>
              <w:t xml:space="preserve">The design is good. Maybe some more attention could be paid to grammar, i.e., capital letters on the details page. </w:t>
            </w:r>
          </w:p>
        </w:tc>
      </w:tr>
    </w:tbl>
    <w:p w14:paraId="05BCC01F" w14:textId="77777777" w:rsidR="00C940E6" w:rsidRDefault="00C940E6" w:rsidP="008E4503">
      <w:pPr>
        <w:pStyle w:val="ListParagraph"/>
      </w:pPr>
    </w:p>
    <w:p w14:paraId="3523263A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What interest you more about the application?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272BF697" w14:textId="77777777" w:rsidTr="00EF09E4">
        <w:trPr>
          <w:trHeight w:val="1477"/>
        </w:trPr>
        <w:tc>
          <w:tcPr>
            <w:tcW w:w="8397" w:type="dxa"/>
          </w:tcPr>
          <w:p w14:paraId="207E450E" w14:textId="57B1F766" w:rsidR="00C940E6" w:rsidRDefault="00EF1A00" w:rsidP="008E4503">
            <w:r>
              <w:t xml:space="preserve">I like that there is a platform to enter specific car details and the description of the fault </w:t>
            </w:r>
            <w:r w:rsidR="00BB40E7">
              <w:t>and be told what is possibly wrong with the vehicle. The colour coding also makes it easier to navigate.</w:t>
            </w:r>
          </w:p>
        </w:tc>
      </w:tr>
    </w:tbl>
    <w:p w14:paraId="5C9FC3CA" w14:textId="77777777" w:rsidR="00C940E6" w:rsidRDefault="00C940E6" w:rsidP="008E4503">
      <w:pPr>
        <w:pStyle w:val="ListParagraph"/>
      </w:pPr>
    </w:p>
    <w:p w14:paraId="7826FA6A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How easy were you able to navigate through the application?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61221EA7" w14:textId="77777777" w:rsidTr="008E4503">
        <w:trPr>
          <w:trHeight w:val="1658"/>
        </w:trPr>
        <w:tc>
          <w:tcPr>
            <w:tcW w:w="8397" w:type="dxa"/>
          </w:tcPr>
          <w:p w14:paraId="0A61B324" w14:textId="74D777F9" w:rsidR="00C940E6" w:rsidRDefault="00BB40E7" w:rsidP="008E4503">
            <w:r>
              <w:t>It was very user friendly and easy to follow.</w:t>
            </w:r>
          </w:p>
        </w:tc>
      </w:tr>
    </w:tbl>
    <w:p w14:paraId="74FEDDCF" w14:textId="77777777" w:rsidR="00C940E6" w:rsidRDefault="00C940E6" w:rsidP="008E4503">
      <w:pPr>
        <w:pStyle w:val="ListParagraph"/>
      </w:pPr>
    </w:p>
    <w:p w14:paraId="709032AD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What did you test in the application?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611AFB25" w14:textId="77777777" w:rsidTr="008E4503">
        <w:trPr>
          <w:trHeight w:val="2357"/>
        </w:trPr>
        <w:tc>
          <w:tcPr>
            <w:tcW w:w="8397" w:type="dxa"/>
          </w:tcPr>
          <w:p w14:paraId="66F50703" w14:textId="6986D459" w:rsidR="00C940E6" w:rsidRDefault="00BB40E7" w:rsidP="008E4503">
            <w:r>
              <w:t>I tested the most common faults by looking at the warning lights on my dash and finding the corresponding icon in the app and learning about the fault.</w:t>
            </w:r>
          </w:p>
        </w:tc>
      </w:tr>
    </w:tbl>
    <w:p w14:paraId="63219A59" w14:textId="77777777" w:rsidR="00C940E6" w:rsidRDefault="00C940E6" w:rsidP="008E4503">
      <w:pPr>
        <w:pStyle w:val="ListParagraph"/>
      </w:pPr>
    </w:p>
    <w:p w14:paraId="1B2B355B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How easy and straight forward was it?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242AC16F" w14:textId="77777777" w:rsidTr="008E4503">
        <w:trPr>
          <w:trHeight w:val="2384"/>
        </w:trPr>
        <w:tc>
          <w:tcPr>
            <w:tcW w:w="8397" w:type="dxa"/>
          </w:tcPr>
          <w:p w14:paraId="63AAA28C" w14:textId="04E39B50" w:rsidR="00C940E6" w:rsidRDefault="00BB40E7" w:rsidP="008E4503">
            <w:r>
              <w:t>It was very easy to find the corresponding faults, especially with the colour coding.</w:t>
            </w:r>
          </w:p>
        </w:tc>
      </w:tr>
    </w:tbl>
    <w:p w14:paraId="174B7A5F" w14:textId="77777777" w:rsidR="00C940E6" w:rsidRDefault="00C940E6" w:rsidP="008E4503">
      <w:pPr>
        <w:pStyle w:val="ListParagraph"/>
      </w:pPr>
    </w:p>
    <w:p w14:paraId="7D8DCFC9" w14:textId="77777777" w:rsidR="00C940E6" w:rsidRDefault="00C940E6" w:rsidP="008E4503"/>
    <w:p w14:paraId="44694615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lastRenderedPageBreak/>
        <w:t>Were you satisfied with the result?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7B350E35" w14:textId="77777777" w:rsidTr="008E4503">
        <w:trPr>
          <w:trHeight w:val="1973"/>
        </w:trPr>
        <w:tc>
          <w:tcPr>
            <w:tcW w:w="8397" w:type="dxa"/>
          </w:tcPr>
          <w:p w14:paraId="15B27B68" w14:textId="111FD4D6" w:rsidR="00C940E6" w:rsidRDefault="00BB40E7" w:rsidP="008E4503">
            <w:r>
              <w:t>I gained all the information I needed.</w:t>
            </w:r>
          </w:p>
        </w:tc>
      </w:tr>
    </w:tbl>
    <w:p w14:paraId="3D6F07C2" w14:textId="77777777" w:rsidR="00C940E6" w:rsidRDefault="00C940E6" w:rsidP="008E4503">
      <w:pPr>
        <w:pStyle w:val="ListParagraph"/>
      </w:pPr>
    </w:p>
    <w:p w14:paraId="678964BB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How fast is the application response?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64127396" w14:textId="77777777" w:rsidTr="008E4503">
        <w:trPr>
          <w:trHeight w:val="2079"/>
        </w:trPr>
        <w:tc>
          <w:tcPr>
            <w:tcW w:w="8397" w:type="dxa"/>
          </w:tcPr>
          <w:p w14:paraId="1CEA502C" w14:textId="7929DEED" w:rsidR="00C940E6" w:rsidRDefault="00BB40E7" w:rsidP="008E4503">
            <w:r>
              <w:t>Satisfactory.</w:t>
            </w:r>
          </w:p>
        </w:tc>
      </w:tr>
    </w:tbl>
    <w:p w14:paraId="32E925E6" w14:textId="77777777" w:rsidR="00C940E6" w:rsidRDefault="00C940E6" w:rsidP="008E4503">
      <w:pPr>
        <w:pStyle w:val="ListParagraph"/>
      </w:pPr>
    </w:p>
    <w:p w14:paraId="355FAB51" w14:textId="385B98E7" w:rsidR="00C940E6" w:rsidRDefault="00C940E6" w:rsidP="008E4503">
      <w:pPr>
        <w:pStyle w:val="ListParagraph"/>
        <w:numPr>
          <w:ilvl w:val="0"/>
          <w:numId w:val="1"/>
        </w:numPr>
      </w:pPr>
      <w:r>
        <w:t>What would you suggest changing in the application?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462C58DA" w14:textId="77777777" w:rsidTr="008E4503">
        <w:trPr>
          <w:trHeight w:val="2089"/>
        </w:trPr>
        <w:tc>
          <w:tcPr>
            <w:tcW w:w="8397" w:type="dxa"/>
          </w:tcPr>
          <w:p w14:paraId="323C1632" w14:textId="1BA849CD" w:rsidR="00C940E6" w:rsidRDefault="00BB40E7" w:rsidP="008E4503">
            <w:r>
              <w:t>Graphics might be updated as they are slightly pixelated.</w:t>
            </w:r>
          </w:p>
        </w:tc>
      </w:tr>
    </w:tbl>
    <w:p w14:paraId="2E59711F" w14:textId="77777777" w:rsidR="00C940E6" w:rsidRDefault="00C940E6" w:rsidP="008E4503">
      <w:pPr>
        <w:pStyle w:val="ListParagraph"/>
      </w:pPr>
    </w:p>
    <w:p w14:paraId="38558881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What additional functionalities you wish the application had?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15A0E48A" w14:textId="77777777" w:rsidTr="008E4503">
        <w:trPr>
          <w:trHeight w:val="2227"/>
        </w:trPr>
        <w:tc>
          <w:tcPr>
            <w:tcW w:w="8397" w:type="dxa"/>
          </w:tcPr>
          <w:p w14:paraId="44629953" w14:textId="02FE2C7A" w:rsidR="00C940E6" w:rsidRDefault="00BB40E7" w:rsidP="008E4503">
            <w:r>
              <w:t>Possibly a feature that has a map with nearby garages</w:t>
            </w:r>
            <w:r w:rsidR="00212DB9">
              <w:t>.</w:t>
            </w:r>
          </w:p>
        </w:tc>
      </w:tr>
    </w:tbl>
    <w:p w14:paraId="586C3E60" w14:textId="77777777" w:rsidR="00C940E6" w:rsidRDefault="00C940E6" w:rsidP="008E4503">
      <w:pPr>
        <w:pStyle w:val="ListParagraph"/>
      </w:pPr>
    </w:p>
    <w:p w14:paraId="4BA1C436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Did you feel too much information or permission was being asked?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8E4503" w14:paraId="41287E62" w14:textId="77777777" w:rsidTr="00EF09E4">
        <w:trPr>
          <w:trHeight w:val="2265"/>
        </w:trPr>
        <w:tc>
          <w:tcPr>
            <w:tcW w:w="8397" w:type="dxa"/>
          </w:tcPr>
          <w:p w14:paraId="127F8546" w14:textId="3780CA71" w:rsidR="008E4503" w:rsidRDefault="00212DB9" w:rsidP="008E4503">
            <w:r>
              <w:t>No.</w:t>
            </w:r>
          </w:p>
        </w:tc>
      </w:tr>
    </w:tbl>
    <w:p w14:paraId="28926027" w14:textId="77777777" w:rsidR="008E4503" w:rsidRDefault="008E4503" w:rsidP="008E4503"/>
    <w:p w14:paraId="0678AE0E" w14:textId="77777777" w:rsidR="008E4503" w:rsidRDefault="008E4503" w:rsidP="008E4503"/>
    <w:p w14:paraId="21A4F89D" w14:textId="77777777" w:rsidR="008E4503" w:rsidRDefault="008E4503" w:rsidP="008E4503"/>
    <w:p w14:paraId="1A7DA3F9" w14:textId="77777777" w:rsidR="008E4503" w:rsidRDefault="008E4503" w:rsidP="008E4503"/>
    <w:p w14:paraId="1616F9FD" w14:textId="77777777" w:rsidR="008E4503" w:rsidRDefault="008E4503" w:rsidP="008E4503"/>
    <w:p w14:paraId="0340453C" w14:textId="77777777" w:rsidR="00C940E6" w:rsidRDefault="00C940E6" w:rsidP="008E4503">
      <w:pPr>
        <w:pStyle w:val="ListParagraph"/>
      </w:pPr>
    </w:p>
    <w:p w14:paraId="43852655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lastRenderedPageBreak/>
        <w:t>Is the pre saved dashboard fault symbols useful? And do they reduce stress and worry?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67627A44" w14:textId="77777777" w:rsidTr="008E4503">
        <w:trPr>
          <w:trHeight w:val="2265"/>
        </w:trPr>
        <w:tc>
          <w:tcPr>
            <w:tcW w:w="8397" w:type="dxa"/>
          </w:tcPr>
          <w:p w14:paraId="661C5129" w14:textId="48721FD5" w:rsidR="00C940E6" w:rsidRDefault="00212DB9" w:rsidP="008E4503">
            <w:proofErr w:type="gramStart"/>
            <w:r>
              <w:t>Yes ,</w:t>
            </w:r>
            <w:proofErr w:type="gramEnd"/>
            <w:r>
              <w:t xml:space="preserve"> quick and easy to use,</w:t>
            </w:r>
          </w:p>
        </w:tc>
      </w:tr>
    </w:tbl>
    <w:p w14:paraId="47F983E1" w14:textId="77777777" w:rsidR="00C940E6" w:rsidRDefault="00C940E6" w:rsidP="008E4503"/>
    <w:p w14:paraId="4A452E46" w14:textId="4C7AB366" w:rsidR="00C940E6" w:rsidRDefault="00C940E6" w:rsidP="008E4503">
      <w:pPr>
        <w:pStyle w:val="ListParagraph"/>
        <w:numPr>
          <w:ilvl w:val="0"/>
          <w:numId w:val="1"/>
        </w:numPr>
      </w:pPr>
      <w:r>
        <w:t>Does the inclusion of Roadside assistance numbers and services stand out, and if so, why? Do you think this is a good feature to the app?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8E4503" w14:paraId="2E7B3E18" w14:textId="77777777" w:rsidTr="008E4503">
        <w:trPr>
          <w:trHeight w:val="2083"/>
        </w:trPr>
        <w:tc>
          <w:tcPr>
            <w:tcW w:w="8397" w:type="dxa"/>
          </w:tcPr>
          <w:p w14:paraId="126E59E4" w14:textId="37FC0C15" w:rsidR="008E4503" w:rsidRDefault="00212DB9" w:rsidP="008E4503">
            <w:r>
              <w:t>Seems like a handy feature having all the numbers in the same place.</w:t>
            </w:r>
          </w:p>
        </w:tc>
      </w:tr>
    </w:tbl>
    <w:p w14:paraId="3F39B639" w14:textId="77777777" w:rsidR="008E4503" w:rsidRDefault="008E4503" w:rsidP="008E4503"/>
    <w:p w14:paraId="4A5DEB92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 xml:space="preserve">Is the user input forum useful to help detect the </w:t>
      </w:r>
      <w:r w:rsidRPr="00F93E2F">
        <w:rPr>
          <w:lang w:val="en-US"/>
        </w:rPr>
        <w:t>severity</w:t>
      </w:r>
      <w:r>
        <w:rPr>
          <w:lang w:val="en-US"/>
        </w:rPr>
        <w:t xml:space="preserve"> of </w:t>
      </w:r>
      <w:r>
        <w:t>seriousness of the fault?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2C994A70" w14:textId="77777777" w:rsidTr="008E4503">
        <w:trPr>
          <w:trHeight w:val="2080"/>
        </w:trPr>
        <w:tc>
          <w:tcPr>
            <w:tcW w:w="8397" w:type="dxa"/>
          </w:tcPr>
          <w:p w14:paraId="102312EA" w14:textId="0067D134" w:rsidR="00C940E6" w:rsidRDefault="00212DB9" w:rsidP="008E4503">
            <w:r>
              <w:t>Yes, it gives peace of mind that you have given all the information of your vehicle and its faults and get a response that you can use to gauge whether it is serious or not.</w:t>
            </w:r>
          </w:p>
        </w:tc>
      </w:tr>
    </w:tbl>
    <w:p w14:paraId="0FC983B5" w14:textId="77777777" w:rsidR="00C940E6" w:rsidRDefault="00C940E6" w:rsidP="008E4503"/>
    <w:p w14:paraId="40CE6223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Do you think the use of a Q&amp;A system is useful? or is there to much clicking involved?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7FA3D801" w14:textId="77777777" w:rsidTr="008E4503">
        <w:trPr>
          <w:trHeight w:val="1947"/>
        </w:trPr>
        <w:tc>
          <w:tcPr>
            <w:tcW w:w="8397" w:type="dxa"/>
          </w:tcPr>
          <w:p w14:paraId="4897B913" w14:textId="2C014FD3" w:rsidR="00C940E6" w:rsidRDefault="00212DB9" w:rsidP="008E4503">
            <w:proofErr w:type="gramStart"/>
            <w:r>
              <w:t>No</w:t>
            </w:r>
            <w:proofErr w:type="gramEnd"/>
            <w:r>
              <w:t xml:space="preserve"> its useful.</w:t>
            </w:r>
          </w:p>
        </w:tc>
      </w:tr>
    </w:tbl>
    <w:p w14:paraId="369BEA04" w14:textId="77777777" w:rsidR="00C940E6" w:rsidRDefault="00C940E6" w:rsidP="008E4503"/>
    <w:p w14:paraId="166D67BC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Would you use the application over googling the fault to get a better understanding of the fault shown on your car’s dashboard?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438A258D" w14:textId="77777777" w:rsidTr="008E4503">
        <w:trPr>
          <w:trHeight w:val="2073"/>
        </w:trPr>
        <w:tc>
          <w:tcPr>
            <w:tcW w:w="8397" w:type="dxa"/>
          </w:tcPr>
          <w:p w14:paraId="7E314753" w14:textId="0B2C8F0A" w:rsidR="00C940E6" w:rsidRDefault="00212DB9" w:rsidP="008E4503">
            <w:proofErr w:type="gramStart"/>
            <w:r>
              <w:t>Yes</w:t>
            </w:r>
            <w:proofErr w:type="gramEnd"/>
            <w:r>
              <w:t xml:space="preserve"> as all the info is in one place.</w:t>
            </w:r>
          </w:p>
        </w:tc>
      </w:tr>
    </w:tbl>
    <w:p w14:paraId="25CF695E" w14:textId="77777777" w:rsidR="00C940E6" w:rsidRDefault="00C940E6" w:rsidP="008E4503"/>
    <w:p w14:paraId="147A53D7" w14:textId="77777777" w:rsidR="008E4503" w:rsidRDefault="008E4503" w:rsidP="008E4503"/>
    <w:p w14:paraId="74979C15" w14:textId="77777777" w:rsidR="008E4503" w:rsidRDefault="008E4503" w:rsidP="008E4503"/>
    <w:p w14:paraId="33DA3D66" w14:textId="77777777" w:rsidR="008E4503" w:rsidRDefault="008E4503" w:rsidP="008E4503"/>
    <w:p w14:paraId="7838747C" w14:textId="77777777" w:rsidR="008E4503" w:rsidRDefault="008E4503" w:rsidP="008E4503"/>
    <w:p w14:paraId="2109F824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lastRenderedPageBreak/>
        <w:t>Do you think this app will help you to learn more about car dashboard fault symbols? If so, why?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7A1B909C" w14:textId="77777777" w:rsidTr="008E4503">
        <w:trPr>
          <w:trHeight w:val="2114"/>
        </w:trPr>
        <w:tc>
          <w:tcPr>
            <w:tcW w:w="8397" w:type="dxa"/>
          </w:tcPr>
          <w:p w14:paraId="16815160" w14:textId="517B9D80" w:rsidR="00C940E6" w:rsidRDefault="00212DB9" w:rsidP="008E4503">
            <w:r>
              <w:t>Yes. I investigated each icon which I was unfamiliar with and learned what it meant.</w:t>
            </w:r>
          </w:p>
        </w:tc>
      </w:tr>
    </w:tbl>
    <w:p w14:paraId="0E87AE7B" w14:textId="77777777" w:rsidR="00C940E6" w:rsidRDefault="00C940E6" w:rsidP="008E4503"/>
    <w:p w14:paraId="063D5744" w14:textId="77777777" w:rsidR="00C940E6" w:rsidRDefault="00C940E6" w:rsidP="008E4503">
      <w:pPr>
        <w:pStyle w:val="ListParagraph"/>
        <w:numPr>
          <w:ilvl w:val="0"/>
          <w:numId w:val="1"/>
        </w:numPr>
      </w:pPr>
      <w:r>
        <w:t>Would you be in favour of using this application (APP) again? If so, why?</w:t>
      </w:r>
    </w:p>
    <w:tbl>
      <w:tblPr>
        <w:tblStyle w:val="TableGrid"/>
        <w:tblW w:w="8397" w:type="dxa"/>
        <w:tblInd w:w="1098" w:type="dxa"/>
        <w:tblLook w:val="04A0" w:firstRow="1" w:lastRow="0" w:firstColumn="1" w:lastColumn="0" w:noHBand="0" w:noVBand="1"/>
      </w:tblPr>
      <w:tblGrid>
        <w:gridCol w:w="8397"/>
      </w:tblGrid>
      <w:tr w:rsidR="00C940E6" w14:paraId="6E5F1360" w14:textId="77777777" w:rsidTr="008E4503">
        <w:trPr>
          <w:trHeight w:val="2011"/>
        </w:trPr>
        <w:tc>
          <w:tcPr>
            <w:tcW w:w="8397" w:type="dxa"/>
          </w:tcPr>
          <w:p w14:paraId="7A49701D" w14:textId="6228C555" w:rsidR="00C940E6" w:rsidRDefault="00212DB9" w:rsidP="008E4503">
            <w:r>
              <w:t xml:space="preserve">Yes, </w:t>
            </w:r>
            <w:r w:rsidR="005E1DFA">
              <w:t>it is a handy tool to have as a driver.</w:t>
            </w:r>
          </w:p>
        </w:tc>
      </w:tr>
    </w:tbl>
    <w:p w14:paraId="50773A0B" w14:textId="77777777" w:rsidR="00C940E6" w:rsidRPr="00410F9A" w:rsidRDefault="00C940E6" w:rsidP="008E4503"/>
    <w:p w14:paraId="7FFE5683" w14:textId="77777777" w:rsidR="00C940E6" w:rsidRDefault="00C940E6" w:rsidP="008E4503"/>
    <w:sectPr w:rsidR="00C940E6" w:rsidSect="00C940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CBF"/>
    <w:multiLevelType w:val="hybridMultilevel"/>
    <w:tmpl w:val="CEA05C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0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E6"/>
    <w:rsid w:val="000849C0"/>
    <w:rsid w:val="00212DB9"/>
    <w:rsid w:val="005E1DFA"/>
    <w:rsid w:val="008E4503"/>
    <w:rsid w:val="00BB40E7"/>
    <w:rsid w:val="00C940E6"/>
    <w:rsid w:val="00E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AB49"/>
  <w15:chartTrackingRefBased/>
  <w15:docId w15:val="{94FFBE30-6925-4176-9C88-557D6DBA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E6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0E6"/>
    <w:pPr>
      <w:ind w:left="720"/>
      <w:contextualSpacing/>
    </w:pPr>
  </w:style>
  <w:style w:type="table" w:styleId="TableGrid">
    <w:name w:val="Table Grid"/>
    <w:basedOn w:val="TableNormal"/>
    <w:uiPriority w:val="39"/>
    <w:rsid w:val="00C940E6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McPhillips</cp:lastModifiedBy>
  <cp:revision>3</cp:revision>
  <dcterms:created xsi:type="dcterms:W3CDTF">2022-04-26T22:37:00Z</dcterms:created>
  <dcterms:modified xsi:type="dcterms:W3CDTF">2022-04-28T14:29:00Z</dcterms:modified>
</cp:coreProperties>
</file>