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rPr>
          <w:color w:val="273540"/>
          <w:sz w:val="24"/>
          <w:szCs w:val="24"/>
        </w:rPr>
      </w:pPr>
      <w:r w:rsidDel="00000000" w:rsidR="00000000" w:rsidRPr="00000000">
        <w:rPr>
          <w:color w:val="273540"/>
          <w:sz w:val="24"/>
          <w:szCs w:val="24"/>
          <w:rtl w:val="0"/>
        </w:rPr>
        <w:t xml:space="preserve">The media and entertainment (M&amp;E) industry is a mixture of television, the internet, music and audio, and gaming. The M&amp;E creates consumable content whether it be movies, tv shows, live performances, events, sports broadcasting, and much more across all sectors in the industry, promotes and showcases content using various platforms like streaming services (ESPN, CBS, News channels like CNN and Fox, etc.) social media (Instagram, Facebook, Youtube, Tiktok, Snapchat, Twitter, etc.), venues, theaters, cinemas, even websites. The industry serves audiences from all over the world, advertisers and organizations, content creators, businesses, and government bodies. The industry is relevant today because of the economic impact it’s had. According to the International Trade Organization, the U.S M&amp;E industry is the largest industry in the world with a value of $649 billion dollars and is projected to grow to $808 billion by 2028. Another reason is the value of content distribution because there are millions of people watching content at the same time all around the world which means content in any shape of form is in high demand. According to SQ magazine, “Average daily media consumption per U.S. consumer is projected to reach 13.1 hours, accounting for 40.5% of their day,” and that's just the U.S. Imagine the amount of hours if it was worldwide. Another reason is marketing. SQ Magazine also states that, global advertisement is set to surpass $1 trillion dollars with online channels capturing 68.7% of investment. With technology, the M&amp;E industry has become highly advanced and extremely important, and now with AI, M&amp;E has to adapt with it. Overall, the M&amp;E industry continues a wider role in society by connecting global audiences, supporting wider growth, and adopting rising technologies such as AI to improve content creation, personal engagement, and user engagement.</w:t>
      </w:r>
    </w:p>
    <w:p w:rsidR="00000000" w:rsidDel="00000000" w:rsidP="00000000" w:rsidRDefault="00000000" w:rsidRPr="00000000" w14:paraId="00000002">
      <w:pPr>
        <w:numPr>
          <w:ilvl w:val="0"/>
          <w:numId w:val="2"/>
        </w:numPr>
        <w:shd w:fill="ffffff" w:val="clear"/>
        <w:spacing w:after="180" w:before="180" w:lineRule="auto"/>
        <w:ind w:left="720" w:hanging="360"/>
        <w:rPr>
          <w:color w:val="273540"/>
          <w:sz w:val="24"/>
          <w:szCs w:val="24"/>
          <w:u w:val="none"/>
        </w:rPr>
      </w:pPr>
      <w:r w:rsidDel="00000000" w:rsidR="00000000" w:rsidRPr="00000000">
        <w:rPr>
          <w:color w:val="273540"/>
          <w:sz w:val="24"/>
          <w:szCs w:val="24"/>
          <w:rtl w:val="0"/>
        </w:rPr>
        <w:t xml:space="preserve">Personalized Recommendation Systems</w:t>
      </w:r>
    </w:p>
    <w:p w:rsidR="00000000" w:rsidDel="00000000" w:rsidP="00000000" w:rsidRDefault="00000000" w:rsidRPr="00000000" w14:paraId="00000003">
      <w:pPr>
        <w:shd w:fill="ffffff" w:val="clear"/>
        <w:spacing w:after="180" w:before="180" w:lineRule="auto"/>
        <w:ind w:left="720" w:firstLine="0"/>
        <w:rPr>
          <w:color w:val="273540"/>
          <w:sz w:val="24"/>
          <w:szCs w:val="24"/>
        </w:rPr>
      </w:pPr>
      <w:r w:rsidDel="00000000" w:rsidR="00000000" w:rsidRPr="00000000">
        <w:rPr>
          <w:color w:val="273540"/>
          <w:sz w:val="24"/>
          <w:szCs w:val="24"/>
          <w:rtl w:val="0"/>
        </w:rPr>
        <w:t xml:space="preserve">Many content distribution platforms whether it be more music, film, tv shows, live entertainment, some platforms can do more than one type of content </w:t>
      </w:r>
      <w:r w:rsidDel="00000000" w:rsidR="00000000" w:rsidRPr="00000000">
        <w:rPr>
          <w:color w:val="273540"/>
          <w:sz w:val="24"/>
          <w:szCs w:val="24"/>
          <w:rtl w:val="0"/>
        </w:rPr>
        <w:t xml:space="preserve">distrubition</w:t>
      </w:r>
      <w:r w:rsidDel="00000000" w:rsidR="00000000" w:rsidRPr="00000000">
        <w:rPr>
          <w:color w:val="273540"/>
          <w:sz w:val="24"/>
          <w:szCs w:val="24"/>
          <w:rtl w:val="0"/>
        </w:rPr>
        <w:t xml:space="preserve">, now have personalized recommendation systems in place for the consumer. The system will pay attention to what you watched or listened to and based on that it will recommend other things for you to watch or listen to. Great examples would be Youtube, Spotify, and Netflix. </w:t>
      </w:r>
    </w:p>
    <w:p w:rsidR="00000000" w:rsidDel="00000000" w:rsidP="00000000" w:rsidRDefault="00000000" w:rsidRPr="00000000" w14:paraId="00000004">
      <w:pPr>
        <w:shd w:fill="ffffff" w:val="clear"/>
        <w:spacing w:after="180" w:before="180" w:lineRule="auto"/>
        <w:ind w:left="720" w:firstLine="0"/>
        <w:rPr>
          <w:color w:val="273540"/>
          <w:sz w:val="24"/>
          <w:szCs w:val="24"/>
        </w:rPr>
      </w:pPr>
      <w:r w:rsidDel="00000000" w:rsidR="00000000" w:rsidRPr="00000000">
        <w:rPr>
          <w:color w:val="273540"/>
          <w:sz w:val="24"/>
          <w:szCs w:val="24"/>
          <w:rtl w:val="0"/>
        </w:rPr>
        <w:t xml:space="preserve">Youtube uses machine learning algorithms to analyze user behavior and recommend content they might like and creators they might like. Just like Spotify it can also generate mixes (collections of videos) based on what you like as well. Spotify uses machine learning algorithms to capture user behavior patterns and analyze audio. Based on that, Spotify can create mixes of your favorite music and what you like to listen to. Spotify has a new shuffle feature called Smart Shuffle where you shuffle your playlist and get recommended songs the algorithm thinks you might like and add it to your queue. You decide if you want to add to your playlist or not. They also have a DJ feature. It’s an AI that picks the songs and plays them for you. It uses machine learning techniques to go through what you’ve listened to and decide and play the kind of songs you like to listen based on your listening behavior. </w:t>
      </w:r>
    </w:p>
    <w:p w:rsidR="00000000" w:rsidDel="00000000" w:rsidP="00000000" w:rsidRDefault="00000000" w:rsidRPr="00000000" w14:paraId="00000005">
      <w:pPr>
        <w:shd w:fill="ffffff" w:val="clear"/>
        <w:spacing w:after="180" w:before="180" w:lineRule="auto"/>
        <w:ind w:left="720" w:firstLine="0"/>
        <w:rPr>
          <w:color w:val="273540"/>
          <w:sz w:val="24"/>
          <w:szCs w:val="24"/>
        </w:rPr>
      </w:pPr>
      <w:r w:rsidDel="00000000" w:rsidR="00000000" w:rsidRPr="00000000">
        <w:rPr>
          <w:color w:val="273540"/>
          <w:sz w:val="24"/>
          <w:szCs w:val="24"/>
          <w:rtl w:val="0"/>
        </w:rPr>
        <w:t xml:space="preserve">Netflix uses machine learning algorithms to find patterns in the viewer’s watch history and ratings shows and movies the viewer watched and create personalized thumbnails. Personalized recommendation systems are used to reduce information overload, boost user engagement, improve user satisfaction, and enhance customer retention.</w:t>
      </w:r>
    </w:p>
    <w:p w:rsidR="00000000" w:rsidDel="00000000" w:rsidP="00000000" w:rsidRDefault="00000000" w:rsidRPr="00000000" w14:paraId="00000006">
      <w:pPr>
        <w:numPr>
          <w:ilvl w:val="0"/>
          <w:numId w:val="2"/>
        </w:numPr>
        <w:shd w:fill="ffffff" w:val="clear"/>
        <w:spacing w:after="180" w:before="180" w:lineRule="auto"/>
        <w:ind w:left="720" w:hanging="360"/>
        <w:rPr>
          <w:color w:val="273540"/>
          <w:sz w:val="24"/>
          <w:szCs w:val="24"/>
          <w:u w:val="none"/>
        </w:rPr>
      </w:pPr>
      <w:r w:rsidDel="00000000" w:rsidR="00000000" w:rsidRPr="00000000">
        <w:rPr>
          <w:color w:val="273540"/>
          <w:sz w:val="24"/>
          <w:szCs w:val="24"/>
          <w:rtl w:val="0"/>
        </w:rPr>
        <w:t xml:space="preserve">Automated Report Generation</w:t>
      </w:r>
    </w:p>
    <w:p w:rsidR="00000000" w:rsidDel="00000000" w:rsidP="00000000" w:rsidRDefault="00000000" w:rsidRPr="00000000" w14:paraId="00000007">
      <w:pPr>
        <w:shd w:fill="ffffff" w:val="clear"/>
        <w:spacing w:after="180" w:before="180" w:lineRule="auto"/>
        <w:ind w:left="720" w:firstLine="0"/>
        <w:rPr>
          <w:color w:val="273540"/>
          <w:sz w:val="24"/>
          <w:szCs w:val="24"/>
        </w:rPr>
      </w:pPr>
      <w:r w:rsidDel="00000000" w:rsidR="00000000" w:rsidRPr="00000000">
        <w:rPr>
          <w:color w:val="273540"/>
          <w:sz w:val="24"/>
          <w:szCs w:val="24"/>
          <w:rtl w:val="0"/>
        </w:rPr>
        <w:t xml:space="preserve">Automated report generation is the process of data retrieval, data processing, and formatting the data to make it readable and understandable. Examples where automated report generation is used are the retail chain and marketing agency. There’s a retail chain with 500 stores that had problems with stockouts. Stockouts are the result of a product being out of stock in the store making it unavailable temporarily to the customer. Before automated report generation, store managers would have to send out manual PDF inventory checks weekly. Automated generation fixes that by automated the PDFs so it’s easy to send out quickly and makes inventory count reports efficient. After that Stockouts decreased by 30% and revenue rose by 12 million. There’s an agency that would copy data from Facebook, Google Ads, SEO tools into PowerPoint to give to their clients every first five days of each month. The agency created an automated pipeline integrating all APIs to a dynamic dashboard and customers are given a link to it. This significantly increased efficiency by decreasing 400 hours of labor per month and improved client retention. </w:t>
      </w:r>
    </w:p>
    <w:p w:rsidR="00000000" w:rsidDel="00000000" w:rsidP="00000000" w:rsidRDefault="00000000" w:rsidRPr="00000000" w14:paraId="00000008">
      <w:pPr>
        <w:numPr>
          <w:ilvl w:val="0"/>
          <w:numId w:val="2"/>
        </w:numPr>
        <w:shd w:fill="ffffff" w:val="clear"/>
        <w:spacing w:after="180" w:before="180" w:lineRule="auto"/>
        <w:ind w:left="720" w:hanging="360"/>
        <w:rPr>
          <w:color w:val="273540"/>
          <w:sz w:val="24"/>
          <w:szCs w:val="24"/>
          <w:u w:val="none"/>
        </w:rPr>
      </w:pPr>
      <w:r w:rsidDel="00000000" w:rsidR="00000000" w:rsidRPr="00000000">
        <w:rPr>
          <w:color w:val="273540"/>
          <w:sz w:val="24"/>
          <w:szCs w:val="24"/>
          <w:rtl w:val="0"/>
        </w:rPr>
        <w:t xml:space="preserve">AI-Assisted Design</w:t>
      </w:r>
    </w:p>
    <w:p w:rsidR="00000000" w:rsidDel="00000000" w:rsidP="00000000" w:rsidRDefault="00000000" w:rsidRPr="00000000" w14:paraId="00000009">
      <w:pPr>
        <w:shd w:fill="ffffff" w:val="clear"/>
        <w:spacing w:after="180" w:before="180" w:lineRule="auto"/>
        <w:ind w:left="720" w:firstLine="0"/>
        <w:rPr>
          <w:color w:val="273540"/>
          <w:sz w:val="24"/>
          <w:szCs w:val="24"/>
        </w:rPr>
      </w:pPr>
      <w:r w:rsidDel="00000000" w:rsidR="00000000" w:rsidRPr="00000000">
        <w:rPr>
          <w:color w:val="273540"/>
          <w:sz w:val="24"/>
          <w:szCs w:val="24"/>
          <w:rtl w:val="0"/>
        </w:rPr>
        <w:t xml:space="preserve">AI-assisted design is being used across industries to </w:t>
      </w:r>
      <w:r w:rsidDel="00000000" w:rsidR="00000000" w:rsidRPr="00000000">
        <w:rPr>
          <w:color w:val="273540"/>
          <w:sz w:val="24"/>
          <w:szCs w:val="24"/>
          <w:rtl w:val="0"/>
        </w:rPr>
        <w:t xml:space="preserve">accelerate creativity, optimize performance, and reduce costs</w:t>
      </w:r>
      <w:r w:rsidDel="00000000" w:rsidR="00000000" w:rsidRPr="00000000">
        <w:rPr>
          <w:color w:val="273540"/>
          <w:sz w:val="24"/>
          <w:szCs w:val="24"/>
          <w:rtl w:val="0"/>
        </w:rPr>
        <w:t xml:space="preserve"> by combining human intuition with machine learning and generative algorithms. Here’s some examples:</w:t>
      </w:r>
    </w:p>
    <w:p w:rsidR="00000000" w:rsidDel="00000000" w:rsidP="00000000" w:rsidRDefault="00000000" w:rsidRPr="00000000" w14:paraId="0000000A">
      <w:pPr>
        <w:numPr>
          <w:ilvl w:val="0"/>
          <w:numId w:val="3"/>
        </w:numPr>
        <w:shd w:fill="ffffff" w:val="clear"/>
        <w:spacing w:after="0" w:afterAutospacing="0" w:before="180" w:lineRule="auto"/>
        <w:ind w:left="1440" w:hanging="360"/>
        <w:rPr>
          <w:color w:val="273540"/>
          <w:sz w:val="24"/>
          <w:szCs w:val="24"/>
          <w:u w:val="none"/>
        </w:rPr>
      </w:pPr>
      <w:r w:rsidDel="00000000" w:rsidR="00000000" w:rsidRPr="00000000">
        <w:rPr>
          <w:color w:val="273540"/>
          <w:sz w:val="24"/>
          <w:szCs w:val="24"/>
          <w:rtl w:val="0"/>
        </w:rPr>
        <w:t xml:space="preserve">Autodesk Fusion 360 </w:t>
      </w:r>
      <w:r w:rsidDel="00000000" w:rsidR="00000000" w:rsidRPr="00000000">
        <w:rPr>
          <w:color w:val="273540"/>
          <w:sz w:val="24"/>
          <w:szCs w:val="24"/>
          <w:rtl w:val="0"/>
        </w:rPr>
        <w:t xml:space="preserve">uses </w:t>
      </w:r>
      <w:r w:rsidDel="00000000" w:rsidR="00000000" w:rsidRPr="00000000">
        <w:rPr>
          <w:color w:val="273540"/>
          <w:sz w:val="24"/>
          <w:szCs w:val="24"/>
          <w:rtl w:val="0"/>
        </w:rPr>
        <w:t xml:space="preserve">generative design</w:t>
      </w:r>
      <w:r w:rsidDel="00000000" w:rsidR="00000000" w:rsidRPr="00000000">
        <w:rPr>
          <w:color w:val="273540"/>
          <w:sz w:val="24"/>
          <w:szCs w:val="24"/>
          <w:rtl w:val="0"/>
        </w:rPr>
        <w:t xml:space="preserve"> to create high-strength components. </w:t>
      </w:r>
      <w:r w:rsidDel="00000000" w:rsidR="00000000" w:rsidRPr="00000000">
        <w:rPr>
          <w:color w:val="273540"/>
          <w:sz w:val="24"/>
          <w:szCs w:val="24"/>
          <w:rtl w:val="0"/>
        </w:rPr>
        <w:t xml:space="preserve">Airbus </w:t>
      </w:r>
      <w:r w:rsidDel="00000000" w:rsidR="00000000" w:rsidRPr="00000000">
        <w:rPr>
          <w:color w:val="273540"/>
          <w:sz w:val="24"/>
          <w:szCs w:val="24"/>
          <w:rtl w:val="0"/>
        </w:rPr>
        <w:t xml:space="preserve">redesigned an aircraft partition using this tool, cutting its weight by </w:t>
      </w:r>
      <w:r w:rsidDel="00000000" w:rsidR="00000000" w:rsidRPr="00000000">
        <w:rPr>
          <w:color w:val="273540"/>
          <w:sz w:val="24"/>
          <w:szCs w:val="24"/>
          <w:rtl w:val="0"/>
        </w:rPr>
        <w:t xml:space="preserve">45% </w:t>
      </w:r>
      <w:r w:rsidDel="00000000" w:rsidR="00000000" w:rsidRPr="00000000">
        <w:rPr>
          <w:color w:val="273540"/>
          <w:sz w:val="24"/>
          <w:szCs w:val="24"/>
          <w:rtl w:val="0"/>
        </w:rPr>
        <w:t xml:space="preserve">while maintaining safety standards. Traditional design iterations were slow and limited by human imagination. AI generates thousands of design alternatives based on constraints, helping engineers find optimal solutions faster.</w:t>
      </w:r>
    </w:p>
    <w:p w:rsidR="00000000" w:rsidDel="00000000" w:rsidP="00000000" w:rsidRDefault="00000000" w:rsidRPr="00000000" w14:paraId="0000000B">
      <w:pPr>
        <w:numPr>
          <w:ilvl w:val="0"/>
          <w:numId w:val="1"/>
        </w:numPr>
        <w:shd w:fill="ffffff" w:val="clear"/>
        <w:spacing w:after="0" w:afterAutospacing="0" w:before="0" w:beforeAutospacing="0" w:lineRule="auto"/>
        <w:ind w:left="1440" w:hanging="360"/>
        <w:rPr>
          <w:color w:val="273540"/>
          <w:sz w:val="24"/>
          <w:szCs w:val="24"/>
          <w:u w:val="none"/>
        </w:rPr>
      </w:pPr>
      <w:r w:rsidDel="00000000" w:rsidR="00000000" w:rsidRPr="00000000">
        <w:rPr>
          <w:color w:val="273540"/>
          <w:sz w:val="24"/>
          <w:szCs w:val="24"/>
          <w:rtl w:val="0"/>
        </w:rPr>
        <w:t xml:space="preserve">BMW and Cadillac</w:t>
      </w:r>
      <w:r w:rsidDel="00000000" w:rsidR="00000000" w:rsidRPr="00000000">
        <w:rPr>
          <w:color w:val="273540"/>
          <w:sz w:val="24"/>
          <w:szCs w:val="24"/>
          <w:rtl w:val="0"/>
        </w:rPr>
        <w:t xml:space="preserve"> use AI-assisted CAD tools to refine vehicle aerodynamics and predict mechanical wear. AI analyzes sensor data and simulations to improve fuel efficiency and reduce noise. AI-assisted CAD tools reduce production time and cost by predicting design flaws early and performance optimization before physical prototyping.</w:t>
      </w:r>
    </w:p>
    <w:p w:rsidR="00000000" w:rsidDel="00000000" w:rsidP="00000000" w:rsidRDefault="00000000" w:rsidRPr="00000000" w14:paraId="0000000C">
      <w:pPr>
        <w:numPr>
          <w:ilvl w:val="0"/>
          <w:numId w:val="3"/>
        </w:numPr>
        <w:shd w:fill="ffffff" w:val="clear"/>
        <w:spacing w:after="180" w:before="0" w:beforeAutospacing="0" w:lineRule="auto"/>
        <w:ind w:left="1440" w:hanging="360"/>
        <w:rPr>
          <w:color w:val="273540"/>
          <w:sz w:val="24"/>
          <w:szCs w:val="24"/>
        </w:rPr>
      </w:pPr>
      <w:r w:rsidDel="00000000" w:rsidR="00000000" w:rsidRPr="00000000">
        <w:rPr>
          <w:color w:val="273540"/>
          <w:sz w:val="24"/>
          <w:szCs w:val="24"/>
          <w:rtl w:val="0"/>
        </w:rPr>
        <w:t xml:space="preserve">Spacemaker AI </w:t>
      </w:r>
      <w:r w:rsidDel="00000000" w:rsidR="00000000" w:rsidRPr="00000000">
        <w:rPr>
          <w:color w:val="273540"/>
          <w:sz w:val="24"/>
          <w:szCs w:val="24"/>
          <w:rtl w:val="0"/>
        </w:rPr>
        <w:t xml:space="preserve">helps architects optimize building layouts for sunlight, noise, and airflow. Now, architects can instantly test thousands of design scenarios that would take weeks manually, improving sustainability and livability.</w:t>
      </w:r>
    </w:p>
    <w:p w:rsidR="00000000" w:rsidDel="00000000" w:rsidP="00000000" w:rsidRDefault="00000000" w:rsidRPr="00000000" w14:paraId="0000000D">
      <w:pPr>
        <w:shd w:fill="ffffff" w:val="clear"/>
        <w:spacing w:after="180" w:before="180" w:lineRule="auto"/>
        <w:ind w:left="720" w:firstLine="0"/>
        <w:rPr>
          <w:color w:val="273540"/>
          <w:sz w:val="24"/>
          <w:szCs w:val="24"/>
        </w:rPr>
      </w:pPr>
      <w:r w:rsidDel="00000000" w:rsidR="00000000" w:rsidRPr="00000000">
        <w:rPr>
          <w:color w:val="273540"/>
          <w:sz w:val="24"/>
          <w:szCs w:val="24"/>
          <w:rtl w:val="0"/>
        </w:rPr>
        <w:t xml:space="preserve">Overall, AI-assisted design is revolutionizing how industries create. Now data is getting turned into design intelligence that solves problems of speed, sustainability, and innovation.</w:t>
      </w:r>
    </w:p>
    <w:p w:rsidR="00000000" w:rsidDel="00000000" w:rsidP="00000000" w:rsidRDefault="00000000" w:rsidRPr="00000000" w14:paraId="0000000E">
      <w:pPr>
        <w:shd w:fill="ffffff" w:val="clear"/>
        <w:spacing w:after="100" w:lineRule="auto"/>
        <w:ind w:left="0" w:firstLine="0"/>
        <w:rPr>
          <w:color w:val="273540"/>
          <w:sz w:val="24"/>
          <w:szCs w:val="24"/>
        </w:rPr>
      </w:pPr>
      <w:r w:rsidDel="00000000" w:rsidR="00000000" w:rsidRPr="00000000">
        <w:rPr>
          <w:color w:val="273540"/>
          <w:sz w:val="24"/>
          <w:szCs w:val="24"/>
          <w:rtl w:val="0"/>
        </w:rPr>
        <w:t xml:space="preserve">AI-assisted design systems learn from large datasets, which can include biased or incomplete information. For example, if an architectural AI tool li</w:t>
      </w:r>
      <w:r w:rsidDel="00000000" w:rsidR="00000000" w:rsidRPr="00000000">
        <w:rPr>
          <w:color w:val="273540"/>
          <w:sz w:val="24"/>
          <w:szCs w:val="24"/>
          <w:rtl w:val="0"/>
        </w:rPr>
        <w:t xml:space="preserve">ke Spacemaker AI is </w:t>
      </w:r>
      <w:r w:rsidDel="00000000" w:rsidR="00000000" w:rsidRPr="00000000">
        <w:rPr>
          <w:color w:val="273540"/>
          <w:sz w:val="24"/>
          <w:szCs w:val="24"/>
          <w:rtl w:val="0"/>
        </w:rPr>
        <w:t xml:space="preserve">trained mostly on Western urban layouts, it might unintentionally favor certain building styles or exclude cultural design preferences. This bias can lead to unfair or non-inclusive designs that don’t reflect diverse user needs.</w:t>
      </w:r>
    </w:p>
    <w:p w:rsidR="00000000" w:rsidDel="00000000" w:rsidP="00000000" w:rsidRDefault="00000000" w:rsidRPr="00000000" w14:paraId="0000000F">
      <w:pPr>
        <w:shd w:fill="ffffff" w:val="clear"/>
        <w:spacing w:after="100" w:lineRule="auto"/>
        <w:ind w:left="0" w:firstLine="0"/>
        <w:rPr>
          <w:color w:val="273540"/>
          <w:sz w:val="24"/>
          <w:szCs w:val="24"/>
        </w:rPr>
      </w:pPr>
      <w:r w:rsidDel="00000000" w:rsidR="00000000" w:rsidRPr="00000000">
        <w:rPr>
          <w:color w:val="273540"/>
          <w:sz w:val="24"/>
          <w:szCs w:val="24"/>
          <w:rtl w:val="0"/>
        </w:rPr>
        <w:t xml:space="preserve">AI tools automate many creative and technical tasks from generating prototypes to optimizing layouts. In industries like manufacturing and architecture, this raises concerns about reduced demand for traditional designers or draftsmen. Skilled workers may be replaced or need to retrain to work alongside AI systems. Many firms are shifting toward</w:t>
      </w:r>
      <w:r w:rsidDel="00000000" w:rsidR="00000000" w:rsidRPr="00000000">
        <w:rPr>
          <w:color w:val="273540"/>
          <w:sz w:val="24"/>
          <w:szCs w:val="24"/>
          <w:rtl w:val="0"/>
        </w:rPr>
        <w:t xml:space="preserve"> AI-human collaboration</w:t>
      </w:r>
      <w:r w:rsidDel="00000000" w:rsidR="00000000" w:rsidRPr="00000000">
        <w:rPr>
          <w:color w:val="273540"/>
          <w:sz w:val="24"/>
          <w:szCs w:val="24"/>
          <w:rtl w:val="0"/>
        </w:rPr>
        <w:t xml:space="preserve">, where designers focus on creativity and decision-making while AI handles repetitive or computational tasks.  </w:t>
      </w:r>
    </w:p>
    <w:p w:rsidR="00000000" w:rsidDel="00000000" w:rsidP="00000000" w:rsidRDefault="00000000" w:rsidRPr="00000000" w14:paraId="00000010">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4. Future Trends</w:t>
      </w:r>
      <w:r w:rsidDel="00000000" w:rsidR="00000000" w:rsidRPr="00000000">
        <w:rPr>
          <w:color w:val="273540"/>
          <w:sz w:val="24"/>
          <w:szCs w:val="24"/>
          <w:rtl w:val="0"/>
        </w:rPr>
        <w:t xml:space="preserve"> </w:t>
      </w:r>
      <w:r w:rsidDel="00000000" w:rsidR="00000000" w:rsidRPr="00000000">
        <w:rPr>
          <w:i w:val="1"/>
          <w:iCs w:val="1"/>
          <w:color w:val="273540"/>
          <w:sz w:val="24"/>
          <w:szCs w:val="24"/>
          <w:rtl w:val="0"/>
        </w:rPr>
        <w:t xml:space="preserve">(~1 page)</w:t>
      </w:r>
      <w:r w:rsidDel="00000000" w:rsidR="00000000" w:rsidRPr="00000000">
        <w:rPr>
          <w:color w:val="273540"/>
          <w:sz w:val="24"/>
          <w:szCs w:val="24"/>
          <w:rtl w:val="0"/>
        </w:rPr>
        <w:t xml:space="preserve"> What might this industry look like in 5–10 years with AI? What innovations are on the horizon? What risks or opportunities should we prepare for?</w:t>
      </w:r>
    </w:p>
    <w:p w:rsidR="00000000" w:rsidDel="00000000" w:rsidP="00000000" w:rsidRDefault="00000000" w:rsidRPr="00000000" w14:paraId="00000011">
      <w:pPr>
        <w:pStyle w:val="Heading3"/>
        <w:keepNext w:val="0"/>
        <w:keepLines w:val="0"/>
        <w:shd w:fill="ffffff" w:val="clear"/>
        <w:spacing w:before="280" w:lineRule="auto"/>
        <w:rPr>
          <w:b w:val="1"/>
          <w:bCs w:val="1"/>
          <w:color w:val="273540"/>
          <w:sz w:val="26"/>
          <w:szCs w:val="26"/>
        </w:rPr>
      </w:pPr>
      <w:bookmarkStart w:colFirst="0" w:colLast="0" w:name="_e9xyzzm97fpe" w:id="0"/>
      <w:bookmarkEnd w:id="0"/>
      <w:r w:rsidDel="00000000" w:rsidR="00000000" w:rsidRPr="00000000">
        <w:rPr>
          <w:b w:val="1"/>
          <w:bCs w:val="1"/>
          <w:color w:val="273540"/>
          <w:sz w:val="26"/>
          <w:szCs w:val="26"/>
          <w:rtl w:val="0"/>
        </w:rPr>
        <w:t xml:space="preserve">AI-Human Co-Design</w:t>
      </w:r>
    </w:p>
    <w:p w:rsidR="00000000" w:rsidDel="00000000" w:rsidP="00000000" w:rsidRDefault="00000000" w:rsidRPr="00000000" w14:paraId="00000012">
      <w:pPr>
        <w:shd w:fill="ffffff" w:val="clear"/>
        <w:spacing w:after="240" w:before="240" w:lineRule="auto"/>
        <w:rPr>
          <w:color w:val="273540"/>
          <w:sz w:val="24"/>
          <w:szCs w:val="24"/>
        </w:rPr>
      </w:pPr>
      <w:r w:rsidDel="00000000" w:rsidR="00000000" w:rsidRPr="00000000">
        <w:rPr>
          <w:color w:val="273540"/>
          <w:sz w:val="24"/>
          <w:szCs w:val="24"/>
          <w:rtl w:val="0"/>
        </w:rPr>
        <w:t xml:space="preserve">Design will become more interactive; humans will guide AI systems in real time. Tools like </w:t>
      </w:r>
      <w:r w:rsidDel="00000000" w:rsidR="00000000" w:rsidRPr="00000000">
        <w:rPr>
          <w:color w:val="273540"/>
          <w:sz w:val="24"/>
          <w:szCs w:val="24"/>
          <w:rtl w:val="0"/>
        </w:rPr>
        <w:t xml:space="preserve">Autodesk Fusion 360 and Adobe Firefly ar</w:t>
      </w:r>
      <w:r w:rsidDel="00000000" w:rsidR="00000000" w:rsidRPr="00000000">
        <w:rPr>
          <w:color w:val="273540"/>
          <w:sz w:val="24"/>
          <w:szCs w:val="24"/>
          <w:rtl w:val="0"/>
        </w:rPr>
        <w:t xml:space="preserve">e evolving to allow designers to “converse” with AI, refining designs through dialogue rather than manual edits.</w:t>
      </w:r>
    </w:p>
    <w:p w:rsidR="00000000" w:rsidDel="00000000" w:rsidP="00000000" w:rsidRDefault="00000000" w:rsidRPr="00000000" w14:paraId="00000013">
      <w:pPr>
        <w:pStyle w:val="Heading3"/>
        <w:keepNext w:val="0"/>
        <w:keepLines w:val="0"/>
        <w:shd w:fill="ffffff" w:val="clear"/>
        <w:spacing w:before="280" w:lineRule="auto"/>
        <w:rPr>
          <w:b w:val="1"/>
          <w:bCs w:val="1"/>
          <w:color w:val="273540"/>
          <w:sz w:val="26"/>
          <w:szCs w:val="26"/>
        </w:rPr>
      </w:pPr>
      <w:bookmarkStart w:colFirst="0" w:colLast="0" w:name="_ib0evgef70cz" w:id="1"/>
      <w:bookmarkEnd w:id="1"/>
      <w:r w:rsidDel="00000000" w:rsidR="00000000" w:rsidRPr="00000000">
        <w:rPr>
          <w:b w:val="1"/>
          <w:bCs w:val="1"/>
          <w:color w:val="273540"/>
          <w:sz w:val="26"/>
          <w:szCs w:val="26"/>
          <w:rtl w:val="0"/>
        </w:rPr>
        <w:t xml:space="preserve">Sustainability and Smart Materials</w:t>
      </w:r>
    </w:p>
    <w:p w:rsidR="00000000" w:rsidDel="00000000" w:rsidP="00000000" w:rsidRDefault="00000000" w:rsidRPr="00000000" w14:paraId="00000014">
      <w:pPr>
        <w:shd w:fill="ffffff" w:val="clear"/>
        <w:spacing w:after="240" w:before="240" w:lineRule="auto"/>
        <w:rPr>
          <w:color w:val="273540"/>
          <w:sz w:val="24"/>
          <w:szCs w:val="24"/>
        </w:rPr>
      </w:pPr>
      <w:r w:rsidDel="00000000" w:rsidR="00000000" w:rsidRPr="00000000">
        <w:rPr>
          <w:color w:val="273540"/>
          <w:sz w:val="24"/>
          <w:szCs w:val="24"/>
          <w:rtl w:val="0"/>
        </w:rPr>
        <w:t xml:space="preserve">AI will help industries design with eco-friendly materials and simulate environmental impact before production. Expect AI to play a major role in</w:t>
      </w:r>
      <w:r w:rsidDel="00000000" w:rsidR="00000000" w:rsidRPr="00000000">
        <w:rPr>
          <w:color w:val="273540"/>
          <w:sz w:val="24"/>
          <w:szCs w:val="24"/>
          <w:rtl w:val="0"/>
        </w:rPr>
        <w:t xml:space="preserve"> carbon-neutral architecture and circular manufacturing.</w:t>
      </w:r>
    </w:p>
    <w:p w:rsidR="00000000" w:rsidDel="00000000" w:rsidP="00000000" w:rsidRDefault="00000000" w:rsidRPr="00000000" w14:paraId="00000015">
      <w:pPr>
        <w:pStyle w:val="Heading3"/>
        <w:keepNext w:val="0"/>
        <w:keepLines w:val="0"/>
        <w:shd w:fill="ffffff" w:val="clear"/>
        <w:spacing w:before="280" w:lineRule="auto"/>
        <w:rPr>
          <w:b w:val="1"/>
          <w:bCs w:val="1"/>
          <w:color w:val="273540"/>
          <w:sz w:val="26"/>
          <w:szCs w:val="26"/>
        </w:rPr>
      </w:pPr>
      <w:bookmarkStart w:colFirst="0" w:colLast="0" w:name="_kvvuqtqk9d2a" w:id="2"/>
      <w:bookmarkEnd w:id="2"/>
      <w:r w:rsidDel="00000000" w:rsidR="00000000" w:rsidRPr="00000000">
        <w:rPr>
          <w:b w:val="1"/>
          <w:bCs w:val="1"/>
          <w:color w:val="273540"/>
          <w:sz w:val="26"/>
          <w:szCs w:val="26"/>
          <w:rtl w:val="0"/>
        </w:rPr>
        <w:t xml:space="preserve">Explainable and Transparent AI</w:t>
      </w:r>
    </w:p>
    <w:p w:rsidR="00000000" w:rsidDel="00000000" w:rsidP="00000000" w:rsidRDefault="00000000" w:rsidRPr="00000000" w14:paraId="00000016">
      <w:pPr>
        <w:shd w:fill="ffffff" w:val="clear"/>
        <w:spacing w:after="240" w:before="240" w:lineRule="auto"/>
        <w:rPr>
          <w:b w:val="1"/>
          <w:bCs w:val="1"/>
          <w:color w:val="273540"/>
          <w:sz w:val="26"/>
          <w:szCs w:val="26"/>
        </w:rPr>
      </w:pPr>
      <w:r w:rsidDel="00000000" w:rsidR="00000000" w:rsidRPr="00000000">
        <w:rPr>
          <w:color w:val="273540"/>
          <w:sz w:val="24"/>
          <w:szCs w:val="24"/>
          <w:rtl w:val="0"/>
        </w:rPr>
        <w:t xml:space="preserve">Future design tools will include “explainability layers” s</w:t>
      </w:r>
      <w:r w:rsidDel="00000000" w:rsidR="00000000" w:rsidRPr="00000000">
        <w:rPr>
          <w:color w:val="273540"/>
          <w:sz w:val="24"/>
          <w:szCs w:val="24"/>
          <w:rtl w:val="0"/>
        </w:rPr>
        <w:t xml:space="preserve">howing why a des</w:t>
      </w:r>
      <w:r w:rsidDel="00000000" w:rsidR="00000000" w:rsidRPr="00000000">
        <w:rPr>
          <w:color w:val="273540"/>
          <w:sz w:val="24"/>
          <w:szCs w:val="24"/>
          <w:rtl w:val="0"/>
        </w:rPr>
        <w:t xml:space="preserve">ign was chosen or optimized. This transparency will help build trust and accountability in creative industries.</w:t>
      </w:r>
      <w:r w:rsidDel="00000000" w:rsidR="00000000" w:rsidRPr="00000000">
        <w:rPr>
          <w:rtl w:val="0"/>
        </w:rPr>
      </w:r>
    </w:p>
    <w:p w:rsidR="00000000" w:rsidDel="00000000" w:rsidP="00000000" w:rsidRDefault="00000000" w:rsidRPr="00000000" w14:paraId="00000017">
      <w:pPr>
        <w:shd w:fill="ffffff" w:val="clear"/>
        <w:spacing w:after="240" w:before="240" w:lineRule="auto"/>
        <w:ind w:left="0" w:firstLine="0"/>
        <w:rPr>
          <w:color w:val="273540"/>
          <w:sz w:val="24"/>
          <w:szCs w:val="24"/>
        </w:rPr>
      </w:pPr>
      <w:r w:rsidDel="00000000" w:rsidR="00000000" w:rsidRPr="00000000">
        <w:rPr>
          <w:b w:val="1"/>
          <w:bCs w:val="1"/>
          <w:color w:val="273540"/>
          <w:sz w:val="24"/>
          <w:szCs w:val="24"/>
          <w:rtl w:val="0"/>
        </w:rPr>
        <w:t xml:space="preserve">Risks:</w:t>
      </w:r>
      <w:r w:rsidDel="00000000" w:rsidR="00000000" w:rsidRPr="00000000">
        <w:rPr>
          <w:color w:val="273540"/>
          <w:sz w:val="24"/>
          <w:szCs w:val="24"/>
          <w:rtl w:val="0"/>
        </w:rPr>
        <w:t xml:space="preserve"> Over-reliance on AI could reduce human creativity and introduce ethical blind spots.</w:t>
      </w:r>
    </w:p>
    <w:p w:rsidR="00000000" w:rsidDel="00000000" w:rsidP="00000000" w:rsidRDefault="00000000" w:rsidRPr="00000000" w14:paraId="00000018">
      <w:pPr>
        <w:shd w:fill="ffffff" w:val="clear"/>
        <w:spacing w:after="240" w:before="240" w:lineRule="auto"/>
        <w:ind w:left="0" w:firstLine="0"/>
        <w:rPr>
          <w:color w:val="273540"/>
          <w:sz w:val="24"/>
          <w:szCs w:val="24"/>
        </w:rPr>
      </w:pPr>
      <w:r w:rsidDel="00000000" w:rsidR="00000000" w:rsidRPr="00000000">
        <w:rPr>
          <w:b w:val="1"/>
          <w:bCs w:val="1"/>
          <w:color w:val="273540"/>
          <w:sz w:val="24"/>
          <w:szCs w:val="24"/>
          <w:rtl w:val="0"/>
        </w:rPr>
        <w:t xml:space="preserve">Opportunities:</w:t>
      </w:r>
      <w:r w:rsidDel="00000000" w:rsidR="00000000" w:rsidRPr="00000000">
        <w:rPr>
          <w:color w:val="273540"/>
          <w:sz w:val="24"/>
          <w:szCs w:val="24"/>
          <w:rtl w:val="0"/>
        </w:rPr>
        <w:t xml:space="preserve"> AI democratizes design enabling small businesses and independent creators to access tools once reserved for large corporations.</w:t>
      </w:r>
    </w:p>
    <w:p w:rsidR="00000000" w:rsidDel="00000000" w:rsidP="00000000" w:rsidRDefault="00000000" w:rsidRPr="00000000" w14:paraId="00000019">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01A">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5. Your Reflection</w:t>
      </w:r>
      <w:r w:rsidDel="00000000" w:rsidR="00000000" w:rsidRPr="00000000">
        <w:rPr>
          <w:color w:val="273540"/>
          <w:sz w:val="24"/>
          <w:szCs w:val="24"/>
          <w:rtl w:val="0"/>
        </w:rPr>
        <w:t xml:space="preserve"> </w:t>
      </w:r>
      <w:r w:rsidDel="00000000" w:rsidR="00000000" w:rsidRPr="00000000">
        <w:rPr>
          <w:i w:val="1"/>
          <w:iCs w:val="1"/>
          <w:color w:val="273540"/>
          <w:sz w:val="24"/>
          <w:szCs w:val="24"/>
          <w:rtl w:val="0"/>
        </w:rPr>
        <w:t xml:space="preserve">(~half page)</w:t>
      </w:r>
      <w:r w:rsidDel="00000000" w:rsidR="00000000" w:rsidRPr="00000000">
        <w:rPr>
          <w:color w:val="273540"/>
          <w:sz w:val="24"/>
          <w:szCs w:val="24"/>
          <w:rtl w:val="0"/>
        </w:rPr>
        <w:t xml:space="preserve"> In your own words — what surprised you most? Would you want to work in this industry given these changes? Why or why not?</w:t>
      </w:r>
    </w:p>
    <w:p w:rsidR="00000000" w:rsidDel="00000000" w:rsidP="00000000" w:rsidRDefault="00000000" w:rsidRPr="00000000" w14:paraId="0000001B">
      <w:pPr>
        <w:shd w:fill="ffffff" w:val="clear"/>
        <w:spacing w:after="240" w:before="240" w:lineRule="auto"/>
        <w:rPr>
          <w:color w:val="273540"/>
          <w:sz w:val="24"/>
          <w:szCs w:val="24"/>
        </w:rPr>
      </w:pPr>
      <w:r w:rsidDel="00000000" w:rsidR="00000000" w:rsidRPr="00000000">
        <w:rPr>
          <w:color w:val="273540"/>
          <w:sz w:val="24"/>
          <w:szCs w:val="24"/>
          <w:rtl w:val="0"/>
        </w:rPr>
        <w:t xml:space="preserve">What surprised me most is how </w:t>
      </w:r>
      <w:r w:rsidDel="00000000" w:rsidR="00000000" w:rsidRPr="00000000">
        <w:rPr>
          <w:color w:val="273540"/>
          <w:sz w:val="24"/>
          <w:szCs w:val="24"/>
          <w:rtl w:val="0"/>
        </w:rPr>
        <w:t xml:space="preserve">AI doesn’t replace creativity, it amplifies it</w:t>
      </w:r>
      <w:r w:rsidDel="00000000" w:rsidR="00000000" w:rsidRPr="00000000">
        <w:rPr>
          <w:color w:val="273540"/>
          <w:sz w:val="24"/>
          <w:szCs w:val="24"/>
          <w:rtl w:val="0"/>
        </w:rPr>
        <w:t xml:space="preserve">. Seeing tools like Adobe Firefly and Autodesk Fusion 360 turn abstract ideas into tangible designs shows how technology can empower imagination rather than limit it.</w:t>
      </w:r>
    </w:p>
    <w:p w:rsidR="00000000" w:rsidDel="00000000" w:rsidP="00000000" w:rsidRDefault="00000000" w:rsidRPr="00000000" w14:paraId="0000001C">
      <w:pPr>
        <w:shd w:fill="ffffff" w:val="clear"/>
        <w:spacing w:after="240" w:before="240" w:lineRule="auto"/>
        <w:rPr>
          <w:color w:val="273540"/>
          <w:sz w:val="24"/>
          <w:szCs w:val="24"/>
        </w:rPr>
      </w:pPr>
      <w:r w:rsidDel="00000000" w:rsidR="00000000" w:rsidRPr="00000000">
        <w:rPr>
          <w:color w:val="273540"/>
          <w:sz w:val="24"/>
          <w:szCs w:val="24"/>
          <w:rtl w:val="0"/>
        </w:rPr>
        <w:t xml:space="preserve">I would like to work in this industry.</w:t>
      </w:r>
      <w:r w:rsidDel="00000000" w:rsidR="00000000" w:rsidRPr="00000000">
        <w:rPr>
          <w:b w:val="1"/>
          <w:bCs w:val="1"/>
          <w:color w:val="273540"/>
          <w:sz w:val="24"/>
          <w:szCs w:val="24"/>
          <w:rtl w:val="0"/>
        </w:rPr>
        <w:t xml:space="preserve"> </w:t>
      </w:r>
      <w:r w:rsidDel="00000000" w:rsidR="00000000" w:rsidRPr="00000000">
        <w:rPr>
          <w:color w:val="273540"/>
          <w:sz w:val="24"/>
          <w:szCs w:val="24"/>
          <w:rtl w:val="0"/>
        </w:rPr>
        <w:t xml:space="preserve">The blend of creativity and technology is exciting; it's where art meets engineering. However, I’d want to focus on ensuring AI remains ethical and inclusive, helping humans design a world that reflects everyone’s needs, not just data patterns.</w:t>
      </w:r>
    </w:p>
    <w:p w:rsidR="00000000" w:rsidDel="00000000" w:rsidP="00000000" w:rsidRDefault="00000000" w:rsidRPr="00000000" w14:paraId="0000001D">
      <w:pPr>
        <w:shd w:fill="ffffff" w:val="clear"/>
        <w:spacing w:after="180" w:before="180" w:lineRule="auto"/>
        <w:rPr>
          <w:color w:val="27354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shd w:fill="ffffff" w:val="clear"/>
        <w:spacing w:after="180" w:before="180" w:lineRule="auto"/>
        <w:rPr>
          <w:color w:val="273540"/>
          <w:sz w:val="24"/>
          <w:szCs w:val="24"/>
        </w:rPr>
      </w:pPr>
      <w:hyperlink r:id="rId6">
        <w:r w:rsidDel="00000000" w:rsidR="00000000" w:rsidRPr="00000000">
          <w:rPr>
            <w:color w:val="1155cc"/>
            <w:sz w:val="24"/>
            <w:szCs w:val="24"/>
            <w:u w:val="single"/>
            <w:rtl w:val="0"/>
          </w:rPr>
          <w:t xml:space="preserve">https://www.trade.gov/media-entertainment</w:t>
        </w:r>
      </w:hyperlink>
      <w:r w:rsidDel="00000000" w:rsidR="00000000" w:rsidRPr="00000000">
        <w:rPr>
          <w:rtl w:val="0"/>
        </w:rPr>
      </w:r>
    </w:p>
    <w:p w:rsidR="00000000" w:rsidDel="00000000" w:rsidP="00000000" w:rsidRDefault="00000000" w:rsidRPr="00000000" w14:paraId="0000001F">
      <w:pPr>
        <w:shd w:fill="ffffff" w:val="clear"/>
        <w:spacing w:after="180" w:before="180" w:lineRule="auto"/>
        <w:rPr>
          <w:color w:val="273540"/>
          <w:sz w:val="24"/>
          <w:szCs w:val="24"/>
        </w:rPr>
      </w:pPr>
      <w:hyperlink r:id="rId7">
        <w:r w:rsidDel="00000000" w:rsidR="00000000" w:rsidRPr="00000000">
          <w:rPr>
            <w:color w:val="1155cc"/>
            <w:sz w:val="24"/>
            <w:szCs w:val="24"/>
            <w:u w:val="single"/>
            <w:rtl w:val="0"/>
          </w:rPr>
          <w:t xml:space="preserve">https://www.geeksforgeeks.org/machine-learning/what-are-recommender-systems/</w:t>
        </w:r>
      </w:hyperlink>
      <w:r w:rsidDel="00000000" w:rsidR="00000000" w:rsidRPr="00000000">
        <w:rPr>
          <w:rtl w:val="0"/>
        </w:rPr>
      </w:r>
    </w:p>
    <w:p w:rsidR="00000000" w:rsidDel="00000000" w:rsidP="00000000" w:rsidRDefault="00000000" w:rsidRPr="00000000" w14:paraId="00000020">
      <w:pPr>
        <w:shd w:fill="ffffff" w:val="clear"/>
        <w:spacing w:after="180" w:before="180" w:lineRule="auto"/>
        <w:rPr>
          <w:color w:val="273540"/>
          <w:sz w:val="24"/>
          <w:szCs w:val="24"/>
        </w:rPr>
      </w:pPr>
      <w:hyperlink r:id="rId8">
        <w:r w:rsidDel="00000000" w:rsidR="00000000" w:rsidRPr="00000000">
          <w:rPr>
            <w:color w:val="1155cc"/>
            <w:sz w:val="24"/>
            <w:szCs w:val="24"/>
            <w:u w:val="single"/>
            <w:rtl w:val="0"/>
          </w:rPr>
          <w:t xml:space="preserve">https://fitsmallbusiness.com/what-is-stockout/</w:t>
        </w:r>
      </w:hyperlink>
      <w:r w:rsidDel="00000000" w:rsidR="00000000" w:rsidRPr="00000000">
        <w:rPr>
          <w:color w:val="273540"/>
          <w:sz w:val="24"/>
          <w:szCs w:val="24"/>
          <w:rtl w:val="0"/>
        </w:rPr>
        <w:t xml:space="preserve"> </w:t>
      </w:r>
    </w:p>
    <w:p w:rsidR="00000000" w:rsidDel="00000000" w:rsidP="00000000" w:rsidRDefault="00000000" w:rsidRPr="00000000" w14:paraId="00000021">
      <w:pPr>
        <w:shd w:fill="ffffff" w:val="clear"/>
        <w:spacing w:after="180" w:before="180" w:lineRule="auto"/>
        <w:rPr>
          <w:color w:val="273540"/>
          <w:sz w:val="24"/>
          <w:szCs w:val="24"/>
        </w:rPr>
      </w:pPr>
      <w:r w:rsidDel="00000000" w:rsidR="00000000" w:rsidRPr="00000000">
        <w:rPr>
          <w:color w:val="273540"/>
          <w:sz w:val="24"/>
          <w:szCs w:val="24"/>
          <w:rtl w:val="0"/>
        </w:rPr>
        <w:t xml:space="preserve">Autodesk. “Generative Design in Fusion 360.” </w:t>
      </w:r>
      <w:r w:rsidDel="00000000" w:rsidR="00000000" w:rsidRPr="00000000">
        <w:rPr>
          <w:i w:val="1"/>
          <w:iCs w:val="1"/>
          <w:color w:val="273540"/>
          <w:sz w:val="24"/>
          <w:szCs w:val="24"/>
          <w:rtl w:val="0"/>
        </w:rPr>
        <w:t xml:space="preserve">Autodesk Official Blog</w:t>
      </w:r>
      <w:r w:rsidDel="00000000" w:rsidR="00000000" w:rsidRPr="00000000">
        <w:rPr>
          <w:color w:val="273540"/>
          <w:sz w:val="24"/>
          <w:szCs w:val="24"/>
          <w:rtl w:val="0"/>
        </w:rPr>
        <w:t xml:space="preserve">, 2025.</w:t>
      </w:r>
    </w:p>
    <w:p w:rsidR="00000000" w:rsidDel="00000000" w:rsidP="00000000" w:rsidRDefault="00000000" w:rsidRPr="00000000" w14:paraId="00000022">
      <w:pPr>
        <w:shd w:fill="ffffff" w:val="clear"/>
        <w:spacing w:after="180" w:before="180" w:lineRule="auto"/>
        <w:rPr>
          <w:color w:val="273540"/>
          <w:sz w:val="24"/>
          <w:szCs w:val="24"/>
        </w:rPr>
      </w:pPr>
      <w:r w:rsidDel="00000000" w:rsidR="00000000" w:rsidRPr="00000000">
        <w:rPr>
          <w:color w:val="273540"/>
          <w:sz w:val="24"/>
          <w:szCs w:val="24"/>
          <w:rtl w:val="0"/>
        </w:rPr>
        <w:t xml:space="preserve">Airbus. “Airbus Uses Generative Design to Create Lighter Aircraft Components.” </w:t>
      </w:r>
      <w:r w:rsidDel="00000000" w:rsidR="00000000" w:rsidRPr="00000000">
        <w:rPr>
          <w:i w:val="1"/>
          <w:iCs w:val="1"/>
          <w:color w:val="273540"/>
          <w:sz w:val="24"/>
          <w:szCs w:val="24"/>
          <w:rtl w:val="0"/>
        </w:rPr>
        <w:t xml:space="preserve">Autodesk Case Study</w:t>
      </w:r>
      <w:r w:rsidDel="00000000" w:rsidR="00000000" w:rsidRPr="00000000">
        <w:rPr>
          <w:color w:val="273540"/>
          <w:sz w:val="24"/>
          <w:szCs w:val="24"/>
          <w:rtl w:val="0"/>
        </w:rPr>
        <w:t xml:space="preserve">, 2024.</w:t>
      </w:r>
    </w:p>
    <w:p w:rsidR="00000000" w:rsidDel="00000000" w:rsidP="00000000" w:rsidRDefault="00000000" w:rsidRPr="00000000" w14:paraId="00000023">
      <w:pPr>
        <w:shd w:fill="ffffff" w:val="clear"/>
        <w:spacing w:after="180" w:before="180" w:lineRule="auto"/>
        <w:rPr>
          <w:color w:val="273540"/>
          <w:sz w:val="24"/>
          <w:szCs w:val="24"/>
        </w:rPr>
      </w:pPr>
      <w:r w:rsidDel="00000000" w:rsidR="00000000" w:rsidRPr="00000000">
        <w:rPr>
          <w:color w:val="273540"/>
          <w:sz w:val="24"/>
          <w:szCs w:val="24"/>
          <w:rtl w:val="0"/>
        </w:rPr>
        <w:t xml:space="preserve">BMW Group. “AI in Automotive Design and Predictive Maintenance.” </w:t>
      </w:r>
      <w:r w:rsidDel="00000000" w:rsidR="00000000" w:rsidRPr="00000000">
        <w:rPr>
          <w:i w:val="1"/>
          <w:iCs w:val="1"/>
          <w:color w:val="273540"/>
          <w:sz w:val="24"/>
          <w:szCs w:val="24"/>
          <w:rtl w:val="0"/>
        </w:rPr>
        <w:t xml:space="preserve">BMW Innovation Hub</w:t>
      </w:r>
      <w:r w:rsidDel="00000000" w:rsidR="00000000" w:rsidRPr="00000000">
        <w:rPr>
          <w:color w:val="273540"/>
          <w:sz w:val="24"/>
          <w:szCs w:val="24"/>
          <w:rtl w:val="0"/>
        </w:rPr>
        <w:t xml:space="preserve">, 2025.</w:t>
      </w:r>
    </w:p>
    <w:p w:rsidR="00000000" w:rsidDel="00000000" w:rsidP="00000000" w:rsidRDefault="00000000" w:rsidRPr="00000000" w14:paraId="00000024">
      <w:pPr>
        <w:shd w:fill="ffffff" w:val="clear"/>
        <w:spacing w:after="180" w:before="180" w:lineRule="auto"/>
        <w:rPr>
          <w:color w:val="273540"/>
          <w:sz w:val="24"/>
          <w:szCs w:val="24"/>
        </w:rPr>
      </w:pPr>
      <w:r w:rsidDel="00000000" w:rsidR="00000000" w:rsidRPr="00000000">
        <w:rPr>
          <w:color w:val="273540"/>
          <w:sz w:val="24"/>
          <w:szCs w:val="24"/>
          <w:rtl w:val="0"/>
        </w:rPr>
        <w:t xml:space="preserve">Spacemaker AI. “Optimizing Urban Design with Artificial Intelligence.” </w:t>
      </w:r>
      <w:r w:rsidDel="00000000" w:rsidR="00000000" w:rsidRPr="00000000">
        <w:rPr>
          <w:i w:val="1"/>
          <w:iCs w:val="1"/>
          <w:color w:val="273540"/>
          <w:sz w:val="24"/>
          <w:szCs w:val="24"/>
          <w:rtl w:val="0"/>
        </w:rPr>
        <w:t xml:space="preserve">Autodesk Spacemaker Overview</w:t>
      </w:r>
      <w:r w:rsidDel="00000000" w:rsidR="00000000" w:rsidRPr="00000000">
        <w:rPr>
          <w:color w:val="273540"/>
          <w:sz w:val="24"/>
          <w:szCs w:val="24"/>
          <w:rtl w:val="0"/>
        </w:rPr>
        <w:t xml:space="preserve">, 2025.</w:t>
      </w:r>
    </w:p>
    <w:p w:rsidR="00000000" w:rsidDel="00000000" w:rsidP="00000000" w:rsidRDefault="00000000" w:rsidRPr="00000000" w14:paraId="00000025">
      <w:pPr>
        <w:shd w:fill="ffffff" w:val="clear"/>
        <w:spacing w:after="180" w:before="180" w:lineRule="auto"/>
        <w:rPr>
          <w:color w:val="273540"/>
          <w:sz w:val="24"/>
          <w:szCs w:val="24"/>
        </w:rPr>
      </w:pPr>
      <w:r w:rsidDel="00000000" w:rsidR="00000000" w:rsidRPr="00000000">
        <w:rPr>
          <w:color w:val="273540"/>
          <w:sz w:val="24"/>
          <w:szCs w:val="24"/>
          <w:rtl w:val="0"/>
        </w:rPr>
        <w:t xml:space="preserve">Nike Innovation Lab. “AI-Driven Footwear Design and Material Efficiency.” </w:t>
      </w:r>
      <w:r w:rsidDel="00000000" w:rsidR="00000000" w:rsidRPr="00000000">
        <w:rPr>
          <w:i w:val="1"/>
          <w:iCs w:val="1"/>
          <w:color w:val="273540"/>
          <w:sz w:val="24"/>
          <w:szCs w:val="24"/>
          <w:rtl w:val="0"/>
        </w:rPr>
        <w:t xml:space="preserve">Nike Research Reports</w:t>
      </w:r>
      <w:r w:rsidDel="00000000" w:rsidR="00000000" w:rsidRPr="00000000">
        <w:rPr>
          <w:color w:val="273540"/>
          <w:sz w:val="24"/>
          <w:szCs w:val="24"/>
          <w:rtl w:val="0"/>
        </w:rPr>
        <w:t xml:space="preserve">, 2025.</w:t>
      </w:r>
    </w:p>
    <w:p w:rsidR="00000000" w:rsidDel="00000000" w:rsidP="00000000" w:rsidRDefault="00000000" w:rsidRPr="00000000" w14:paraId="00000026">
      <w:pPr>
        <w:shd w:fill="ffffff" w:val="clear"/>
        <w:spacing w:after="180" w:before="180" w:lineRule="auto"/>
        <w:rPr>
          <w:color w:val="273540"/>
          <w:sz w:val="24"/>
          <w:szCs w:val="24"/>
        </w:rPr>
      </w:pPr>
      <w:r w:rsidDel="00000000" w:rsidR="00000000" w:rsidRPr="00000000">
        <w:rPr>
          <w:color w:val="273540"/>
          <w:sz w:val="24"/>
          <w:szCs w:val="24"/>
          <w:rtl w:val="0"/>
        </w:rPr>
        <w:t xml:space="preserve">Adobe. “Firefly and Generative AI in Creative Cloud.” </w:t>
      </w:r>
      <w:r w:rsidDel="00000000" w:rsidR="00000000" w:rsidRPr="00000000">
        <w:rPr>
          <w:i w:val="1"/>
          <w:iCs w:val="1"/>
          <w:color w:val="273540"/>
          <w:sz w:val="24"/>
          <w:szCs w:val="24"/>
          <w:rtl w:val="0"/>
        </w:rPr>
        <w:t xml:space="preserve">Adobe Blog</w:t>
      </w:r>
      <w:r w:rsidDel="00000000" w:rsidR="00000000" w:rsidRPr="00000000">
        <w:rPr>
          <w:color w:val="273540"/>
          <w:sz w:val="24"/>
          <w:szCs w:val="24"/>
          <w:rtl w:val="0"/>
        </w:rPr>
        <w:t xml:space="preserve">, 2025.</w:t>
      </w:r>
    </w:p>
    <w:p w:rsidR="00000000" w:rsidDel="00000000" w:rsidP="00000000" w:rsidRDefault="00000000" w:rsidRPr="00000000" w14:paraId="00000027">
      <w:pPr>
        <w:shd w:fill="ffffff" w:val="clear"/>
        <w:spacing w:after="180" w:before="180" w:lineRule="auto"/>
        <w:rPr>
          <w:color w:val="273540"/>
          <w:sz w:val="24"/>
          <w:szCs w:val="24"/>
        </w:rPr>
      </w:pPr>
      <w:r w:rsidDel="00000000" w:rsidR="00000000" w:rsidRPr="00000000">
        <w:rPr>
          <w:color w:val="273540"/>
          <w:sz w:val="24"/>
          <w:szCs w:val="24"/>
          <w:rtl w:val="0"/>
        </w:rPr>
        <w:t xml:space="preserve">Cambridge University Press. “AI-Assisted Creativity and Engineering Collaboration.” </w:t>
      </w:r>
      <w:r w:rsidDel="00000000" w:rsidR="00000000" w:rsidRPr="00000000">
        <w:rPr>
          <w:i w:val="1"/>
          <w:iCs w:val="1"/>
          <w:color w:val="273540"/>
          <w:sz w:val="24"/>
          <w:szCs w:val="24"/>
          <w:rtl w:val="0"/>
        </w:rPr>
        <w:t xml:space="preserve">Journal of Engineering Design</w:t>
      </w:r>
      <w:r w:rsidDel="00000000" w:rsidR="00000000" w:rsidRPr="00000000">
        <w:rPr>
          <w:color w:val="273540"/>
          <w:sz w:val="24"/>
          <w:szCs w:val="24"/>
          <w:rtl w:val="0"/>
        </w:rPr>
        <w:t xml:space="preserve">, Vol. 36, 2025.</w:t>
      </w:r>
    </w:p>
    <w:p w:rsidR="00000000" w:rsidDel="00000000" w:rsidP="00000000" w:rsidRDefault="00000000" w:rsidRPr="00000000" w14:paraId="00000028">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029">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2A">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2B">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trade.gov/media-entertainment" TargetMode="External"/><Relationship Id="rId7" Type="http://schemas.openxmlformats.org/officeDocument/2006/relationships/hyperlink" Target="https://www.geeksforgeeks.org/machine-learning/what-are-recommender-systems/" TargetMode="External"/><Relationship Id="rId8" Type="http://schemas.openxmlformats.org/officeDocument/2006/relationships/hyperlink" Target="https://fitsmallbusiness.com/what-is-stock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