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F6142" w:rsidRPr="006E5912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:rsidR="00FF6142" w:rsidRPr="006E5912" w:rsidRDefault="00FF6142">
          <w:pPr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75DE7" wp14:editId="54BA11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10198920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6142" w:rsidRPr="006E5912" w:rsidRDefault="0048772F" w:rsidP="00FF6142">
                                    <w:pPr>
                                      <w:pStyle w:val="a8"/>
                                      <w:rPr>
                                        <w:rFonts w:ascii="微軟正黑體 Light" w:eastAsia="微軟正黑體 Light" w:hAnsi="微軟正黑體 Light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微軟正黑體 Light" w:eastAsia="微軟正黑體 Light" w:hAnsi="微軟正黑體 Light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andom walk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575DE7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10198920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F6142" w:rsidRPr="006E5912" w:rsidRDefault="0048772F" w:rsidP="00FF6142">
                              <w:pPr>
                                <w:pStyle w:val="a8"/>
                                <w:rPr>
                                  <w:rFonts w:ascii="微軟正黑體 Light" w:eastAsia="微軟正黑體 Light" w:hAnsi="微軟正黑體 Light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r</w:t>
                              </w:r>
                              <w:r>
                                <w:rPr>
                                  <w:rFonts w:ascii="微軟正黑體 Light" w:eastAsia="微軟正黑體 Light" w:hAnsi="微軟正黑體 Light" w:cstheme="majorBidi"/>
                                  <w:caps/>
                                  <w:sz w:val="64"/>
                                  <w:szCs w:val="64"/>
                                </w:rPr>
                                <w:t>andom walk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E5912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31D646" wp14:editId="6FF5F6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2642D" w:rsidRPr="006E5912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031EA2" wp14:editId="74BB0F61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031EA2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6E5912">
            <w:rPr>
              <w:rFonts w:ascii="微軟正黑體 Light" w:eastAsia="微軟正黑體 Light" w:hAnsi="微軟正黑體 Light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2642D" w:rsidRPr="0042642D" w:rsidRDefault="0042642D">
              <w:pPr>
                <w:pStyle w:val="aa"/>
                <w:rPr>
                  <w:color w:val="auto"/>
                </w:rPr>
              </w:pPr>
              <w:r w:rsidRPr="0042642D">
                <w:rPr>
                  <w:color w:val="auto"/>
                  <w:lang w:val="zh-TW"/>
                </w:rPr>
                <w:t>目錄</w:t>
              </w:r>
            </w:p>
            <w:p w:rsidR="00773371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TW"/>
                </w:rPr>
                <w:fldChar w:fldCharType="begin"/>
              </w:r>
              <w:r>
                <w:rPr>
                  <w:b/>
                  <w:bCs/>
                  <w:lang w:val="zh-TW"/>
                </w:rPr>
                <w:instrText xml:space="preserve"> TOC \o "1-3" \h \z \u </w:instrText>
              </w:r>
              <w:r>
                <w:rPr>
                  <w:b/>
                  <w:bCs/>
                  <w:lang w:val="zh-TW"/>
                </w:rPr>
                <w:fldChar w:fldCharType="separate"/>
              </w:r>
              <w:hyperlink w:anchor="_Toc53527217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題目定義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_Toc53527217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ED566E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18" w:history="1">
                <w:r w:rsidR="00773371" w:rsidRPr="00D27554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作法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_Toc53527218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ED566E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19" w:history="1">
                <w:r w:rsidR="00773371" w:rsidRPr="00D27554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2.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說明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_Toc53527219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ED566E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0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程式碼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_Toc53527220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ED566E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1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_Toc53527221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5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ED566E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2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_Toc53527222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5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42642D" w:rsidRDefault="0042642D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FF6142" w:rsidRPr="006E5912" w:rsidRDefault="0042642D">
          <w:pPr>
            <w:widowControl/>
            <w:rPr>
              <w:rFonts w:ascii="微軟正黑體 Light" w:eastAsia="微軟正黑體 Light" w:hAnsi="微軟正黑體 Light"/>
            </w:rPr>
          </w:pPr>
          <w:r>
            <w:rPr>
              <w:rFonts w:ascii="微軟正黑體 Light" w:eastAsia="微軟正黑體 Light" w:hAnsi="微軟正黑體 Light"/>
            </w:rPr>
            <w:br w:type="page"/>
          </w:r>
        </w:p>
      </w:sdtContent>
    </w:sdt>
    <w:p w:rsidR="008D22D0" w:rsidRPr="006E5912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" w:name="_Toc53527217"/>
      <w:r w:rsidRPr="006E5912">
        <w:rPr>
          <w:rFonts w:ascii="微軟正黑體 Light" w:eastAsia="微軟正黑體 Light" w:hAnsi="微軟正黑體 Light" w:hint="eastAsia"/>
        </w:rPr>
        <w:lastRenderedPageBreak/>
        <w:t>題目定義</w:t>
      </w:r>
      <w:bookmarkEnd w:id="0"/>
      <w:bookmarkEnd w:id="1"/>
    </w:p>
    <w:p w:rsidR="00C476B7" w:rsidRPr="006E5912" w:rsidRDefault="00C476B7" w:rsidP="00C476B7">
      <w:pPr>
        <w:pStyle w:val="a3"/>
        <w:numPr>
          <w:ilvl w:val="0"/>
          <w:numId w:val="2"/>
        </w:numPr>
        <w:ind w:leftChars="0" w:left="839" w:hanging="357"/>
        <w:outlineLvl w:val="1"/>
        <w:rPr>
          <w:rFonts w:ascii="微軟正黑體 Light" w:eastAsia="微軟正黑體 Light" w:hAnsi="微軟正黑體 Light"/>
        </w:rPr>
      </w:pPr>
      <w:bookmarkStart w:id="2" w:name="_Toc53527218"/>
      <w:r w:rsidRPr="006E5912">
        <w:rPr>
          <w:rFonts w:ascii="微軟正黑體 Light" w:eastAsia="微軟正黑體 Light" w:hAnsi="微軟正黑體 Light" w:hint="eastAsia"/>
        </w:rPr>
        <w:t>作法</w:t>
      </w:r>
      <w:bookmarkEnd w:id="2"/>
    </w:p>
    <w:p w:rsidR="00C476B7" w:rsidRPr="006E5912" w:rsidRDefault="00D61276" w:rsidP="00C476B7">
      <w:pPr>
        <w:ind w:left="839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使用課本所提供的範例，並修改方塊邊長的限制條件，然後將</w:t>
      </w:r>
      <w:proofErr w:type="gramStart"/>
      <w:r>
        <w:rPr>
          <w:rFonts w:ascii="微軟正黑體 Light" w:eastAsia="微軟正黑體 Light" w:hAnsi="微軟正黑體 Light" w:hint="eastAsia"/>
        </w:rPr>
        <w:t>迴</w:t>
      </w:r>
      <w:proofErr w:type="gramEnd"/>
      <w:r>
        <w:rPr>
          <w:rFonts w:ascii="微軟正黑體 Light" w:eastAsia="微軟正黑體 Light" w:hAnsi="微軟正黑體 Light" w:hint="eastAsia"/>
        </w:rPr>
        <w:t>圈</w:t>
      </w:r>
      <w:proofErr w:type="gramStart"/>
      <w:r>
        <w:rPr>
          <w:rFonts w:ascii="微軟正黑體 Light" w:eastAsia="微軟正黑體 Light" w:hAnsi="微軟正黑體 Light" w:hint="eastAsia"/>
        </w:rPr>
        <w:t>修改成地</w:t>
      </w:r>
      <w:proofErr w:type="gramEnd"/>
      <w:r>
        <w:rPr>
          <w:rFonts w:ascii="微軟正黑體 Light" w:eastAsia="微軟正黑體 Light" w:hAnsi="微軟正黑體 Light" w:hint="eastAsia"/>
        </w:rPr>
        <w:t>回方式。</w:t>
      </w:r>
    </w:p>
    <w:p w:rsidR="00C476B7" w:rsidRDefault="00C476B7" w:rsidP="00C476B7">
      <w:pPr>
        <w:pStyle w:val="a3"/>
        <w:numPr>
          <w:ilvl w:val="0"/>
          <w:numId w:val="2"/>
        </w:numPr>
        <w:ind w:leftChars="0" w:left="839" w:hanging="357"/>
        <w:outlineLvl w:val="1"/>
        <w:rPr>
          <w:rFonts w:ascii="微軟正黑體 Light" w:eastAsia="微軟正黑體 Light" w:hAnsi="微軟正黑體 Light"/>
        </w:rPr>
      </w:pPr>
      <w:bookmarkStart w:id="3" w:name="_Toc53527219"/>
      <w:r w:rsidRPr="006E5912">
        <w:rPr>
          <w:rFonts w:ascii="微軟正黑體 Light" w:eastAsia="微軟正黑體 Light" w:hAnsi="微軟正黑體 Light" w:hint="eastAsia"/>
        </w:rPr>
        <w:t>說明</w:t>
      </w:r>
      <w:bookmarkEnd w:id="3"/>
    </w:p>
    <w:p w:rsidR="000926C8" w:rsidRDefault="00357DF5" w:rsidP="00357DF5">
      <w:pPr>
        <w:pStyle w:val="a3"/>
        <w:ind w:leftChars="0" w:left="839"/>
        <w:outlineLvl w:val="2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驗證：</w:t>
      </w:r>
    </w:p>
    <w:p w:rsidR="00357DF5" w:rsidRPr="000926C8" w:rsidRDefault="00F067A5" w:rsidP="000926C8">
      <w:pPr>
        <w:ind w:leftChars="400" w:left="960"/>
        <w:rPr>
          <w:rFonts w:ascii="微軟正黑體 Light" w:eastAsia="微軟正黑體 Light" w:hAnsi="微軟正黑體 Light"/>
        </w:rPr>
      </w:pPr>
      <w:r w:rsidRPr="000926C8">
        <w:rPr>
          <w:rFonts w:ascii="微軟正黑體 Light" w:eastAsia="微軟正黑體 Light" w:hAnsi="微軟正黑體 Light" w:hint="eastAsia"/>
        </w:rPr>
        <w:t>因題目限制輸入為5</w:t>
      </w:r>
      <w:r w:rsidRPr="000926C8">
        <w:rPr>
          <w:rFonts w:ascii="微軟正黑體 Light" w:eastAsia="微軟正黑體 Light" w:hAnsi="微軟正黑體 Light"/>
        </w:rPr>
        <w:t>~9</w:t>
      </w:r>
      <w:r w:rsidRPr="000926C8">
        <w:rPr>
          <w:rFonts w:ascii="微軟正黑體 Light" w:eastAsia="微軟正黑體 Light" w:hAnsi="微軟正黑體 Light" w:hint="eastAsia"/>
        </w:rPr>
        <w:t>因此將原本</w:t>
      </w:r>
      <w:r w:rsidR="00D61276" w:rsidRPr="000926C8">
        <w:rPr>
          <w:rFonts w:ascii="微軟正黑體 Light" w:eastAsia="微軟正黑體 Light" w:hAnsi="微軟正黑體 Light" w:hint="eastAsia"/>
        </w:rPr>
        <w:t xml:space="preserve">課本範例 </w:t>
      </w:r>
      <w:r w:rsidRPr="000926C8">
        <w:rPr>
          <w:rFonts w:ascii="微軟正黑體 Light" w:eastAsia="微軟正黑體 Light" w:hAnsi="微軟正黑體 Light" w:hint="eastAsia"/>
        </w:rPr>
        <w:t xml:space="preserve">#define MAX_SIZE 15 改為 #define MAX_SIZE 9 以及將原本檢查輸入的 </w:t>
      </w:r>
      <w:r w:rsidRPr="000926C8">
        <w:rPr>
          <w:rFonts w:ascii="微軟正黑體 Light" w:eastAsia="微軟正黑體 Light" w:hAnsi="微軟正黑體 Light"/>
        </w:rPr>
        <w:t>if (size &lt; 1 || size &gt; MAX_SIZE+1)</w:t>
      </w:r>
      <w:r w:rsidRPr="000926C8">
        <w:rPr>
          <w:rFonts w:ascii="微軟正黑體 Light" w:eastAsia="微軟正黑體 Light" w:hAnsi="微軟正黑體 Light" w:hint="eastAsia"/>
        </w:rPr>
        <w:t xml:space="preserve"> 改為 </w:t>
      </w:r>
      <w:r w:rsidRPr="000926C8">
        <w:rPr>
          <w:rFonts w:ascii="微軟正黑體 Light" w:eastAsia="微軟正黑體 Light" w:hAnsi="微軟正黑體 Light"/>
        </w:rPr>
        <w:t>if (size &lt; 4 || size &gt; MAX_SIZE+1)</w:t>
      </w:r>
      <w:r w:rsidRPr="000926C8">
        <w:rPr>
          <w:rFonts w:ascii="微軟正黑體 Light" w:eastAsia="微軟正黑體 Light" w:hAnsi="微軟正黑體 Light" w:hint="eastAsia"/>
        </w:rPr>
        <w:t>。</w:t>
      </w:r>
    </w:p>
    <w:p w:rsidR="00357DF5" w:rsidRDefault="00357DF5" w:rsidP="00357DF5">
      <w:pPr>
        <w:pStyle w:val="a3"/>
        <w:ind w:leftChars="0" w:left="839"/>
        <w:outlineLvl w:val="2"/>
        <w:rPr>
          <w:rFonts w:ascii="微軟正黑體 Light" w:eastAsia="微軟正黑體 Light" w:hAnsi="微軟正黑體 Light"/>
        </w:rPr>
      </w:pPr>
      <w:proofErr w:type="gramStart"/>
      <w:r>
        <w:rPr>
          <w:rFonts w:ascii="微軟正黑體 Light" w:eastAsia="微軟正黑體 Light" w:hAnsi="微軟正黑體 Light" w:hint="eastAsia"/>
        </w:rPr>
        <w:t>迴</w:t>
      </w:r>
      <w:proofErr w:type="gramEnd"/>
      <w:r>
        <w:rPr>
          <w:rFonts w:ascii="微軟正黑體 Light" w:eastAsia="微軟正黑體 Light" w:hAnsi="微軟正黑體 Light" w:hint="eastAsia"/>
        </w:rPr>
        <w:t>圈改成遞迴：</w:t>
      </w:r>
    </w:p>
    <w:p w:rsidR="00357DF5" w:rsidRDefault="00357DF5" w:rsidP="000926C8">
      <w:pPr>
        <w:ind w:leftChars="500" w:left="1200"/>
      </w:pPr>
      <w:r w:rsidRPr="00357DF5">
        <w:rPr>
          <w:noProof/>
        </w:rPr>
        <w:drawing>
          <wp:inline distT="0" distB="0" distL="0" distR="0" wp14:anchorId="5038C477" wp14:editId="3995C0AF">
            <wp:extent cx="4773157" cy="2948025"/>
            <wp:effectExtent l="0" t="0" r="889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951" cy="30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0" w:rsidRDefault="00057D00" w:rsidP="000926C8">
      <w:pPr>
        <w:ind w:leftChars="500" w:left="1200"/>
        <w:rPr>
          <w:noProof/>
        </w:rPr>
      </w:pPr>
    </w:p>
    <w:p w:rsidR="00057D00" w:rsidRDefault="00057D00" w:rsidP="000926C8">
      <w:pPr>
        <w:ind w:leftChars="500" w:left="1200"/>
        <w:rPr>
          <w:noProof/>
        </w:rPr>
      </w:pPr>
    </w:p>
    <w:p w:rsidR="000926C8" w:rsidRDefault="000926C8" w:rsidP="000926C8">
      <w:pPr>
        <w:ind w:leftChars="500" w:left="1200"/>
      </w:pPr>
      <w:r>
        <w:rPr>
          <w:rFonts w:hint="eastAsia"/>
          <w:noProof/>
        </w:rPr>
        <w:lastRenderedPageBreak/>
        <w:drawing>
          <wp:inline distT="0" distB="0" distL="0" distR="0">
            <wp:extent cx="4535424" cy="396754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58" cy="39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0" w:rsidRPr="00057D00" w:rsidRDefault="00057D00" w:rsidP="00057D00">
      <w:pPr>
        <w:ind w:leftChars="500" w:left="1200"/>
        <w:outlineLvl w:val="2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步數分析：</w:t>
      </w:r>
    </w:p>
    <w:p w:rsidR="00057D00" w:rsidRP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輸入：</w:t>
      </w:r>
      <w:r>
        <w:rPr>
          <w:rFonts w:ascii="微軟正黑體 Light" w:eastAsia="微軟正黑體 Light" w:hAnsi="微軟正黑體 Light" w:hint="eastAsia"/>
        </w:rPr>
        <w:t>1</w:t>
      </w:r>
    </w:p>
    <w:p w:rsidR="00057D00" w:rsidRP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檢查錯誤的輸入：</w:t>
      </w:r>
      <w:r>
        <w:rPr>
          <w:rFonts w:ascii="微軟正黑體 Light" w:eastAsia="微軟正黑體 Light" w:hAnsi="微軟正黑體 Light" w:hint="eastAsia"/>
        </w:rPr>
        <w:t>2</w:t>
      </w:r>
    </w:p>
    <w:p w:rsidR="00057D00" w:rsidRP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初始化：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遞迴：</w:t>
      </w:r>
    </w:p>
    <w:p w:rsidR="00057D00" w:rsidRDefault="00057D00" w:rsidP="00A348A1">
      <w:pPr>
        <w:pStyle w:val="a3"/>
        <w:numPr>
          <w:ilvl w:val="5"/>
          <w:numId w:val="1"/>
        </w:numPr>
        <w:ind w:leftChars="0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終止條件判斷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057D00" w:rsidRDefault="00057D00" w:rsidP="00A348A1">
      <w:pPr>
        <w:pStyle w:val="a3"/>
        <w:numPr>
          <w:ilvl w:val="5"/>
          <w:numId w:val="1"/>
        </w:numPr>
        <w:ind w:leftChars="0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t xml:space="preserve">count </w:t>
      </w:r>
      <w:r>
        <w:rPr>
          <w:rFonts w:ascii="微軟正黑體 Light" w:eastAsia="微軟正黑體 Light" w:hAnsi="微軟正黑體 Light" w:hint="eastAsia"/>
        </w:rPr>
        <w:t>是否等於 1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輸出：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A348A1" w:rsidRPr="00A348A1" w:rsidRDefault="00A348A1" w:rsidP="00A348A1">
      <w:pPr>
        <w:ind w:left="1440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結論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Θ(</w:t>
      </w:r>
      <w:r>
        <w:rPr>
          <w:rFonts w:ascii="微軟正黑體 Light" w:eastAsia="微軟正黑體 Light" w:hAnsi="微軟正黑體 Light"/>
        </w:rPr>
        <w:t>n*n</w:t>
      </w:r>
      <w:r>
        <w:rPr>
          <w:rFonts w:ascii="微軟正黑體 Light" w:eastAsia="微軟正黑體 Light" w:hAnsi="微軟正黑體 Light" w:hint="eastAsia"/>
        </w:rPr>
        <w:t>)</w:t>
      </w:r>
    </w:p>
    <w:p w:rsidR="00733887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4" w:name="_Toc53527220"/>
      <w:r w:rsidRPr="006E5912">
        <w:rPr>
          <w:rFonts w:ascii="微軟正黑體 Light" w:eastAsia="微軟正黑體 Light" w:hAnsi="微軟正黑體 Light" w:hint="eastAsia"/>
        </w:rPr>
        <w:t>程式碼</w:t>
      </w:r>
      <w:bookmarkEnd w:id="4"/>
    </w:p>
    <w:p w:rsidR="00C40E64" w:rsidRDefault="00C40E64" w:rsidP="00C40E64">
      <w:pPr>
        <w:ind w:leftChars="400" w:left="960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C40E64" w:rsidRDefault="00C40E64" w:rsidP="00C40E64">
      <w:pPr>
        <w:ind w:leftChars="400" w:left="96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#define MAX_SIZE 9 /* </w:t>
      </w:r>
      <w:r>
        <w:rPr>
          <w:rFonts w:hint="eastAsia"/>
        </w:rPr>
        <w:t>最大方陣大小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int </w:t>
      </w:r>
      <w:proofErr w:type="gramStart"/>
      <w:r>
        <w:t>square[</w:t>
      </w:r>
      <w:proofErr w:type="gramEnd"/>
      <w:r>
        <w:t>MAX_SIZE][MAX_SIZE];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void </w:t>
      </w:r>
      <w:proofErr w:type="gramStart"/>
      <w:r>
        <w:t>recursive(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j, int count, int size)</w:t>
      </w:r>
    </w:p>
    <w:p w:rsidR="00C40E64" w:rsidRDefault="00C40E64" w:rsidP="00C40E64">
      <w:pPr>
        <w:ind w:leftChars="400" w:left="960"/>
      </w:pPr>
      <w:r>
        <w:t>{</w:t>
      </w:r>
    </w:p>
    <w:p w:rsidR="00C40E64" w:rsidRDefault="00C40E64" w:rsidP="00C40E64">
      <w:pPr>
        <w:ind w:leftChars="400" w:left="960"/>
      </w:pPr>
      <w:r>
        <w:t xml:space="preserve">    if (count &gt; size*size)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return;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if (count == 1)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square[</w:t>
      </w:r>
      <w:proofErr w:type="spellStart"/>
      <w:r>
        <w:t>i</w:t>
      </w:r>
      <w:proofErr w:type="spellEnd"/>
      <w:r>
        <w:t>][j] = count;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 else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    int row = (i-1&lt;0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(size-1) : (i-1); /* </w:t>
      </w:r>
      <w:r>
        <w:rPr>
          <w:rFonts w:hint="eastAsia"/>
        </w:rPr>
        <w:t>上面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    int column = (j-1&lt;0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(size-1) : (j-1); /* </w:t>
      </w:r>
      <w:r>
        <w:rPr>
          <w:rFonts w:hint="eastAsia"/>
        </w:rPr>
        <w:t>左邊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    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    if (square[row][column]) /* </w:t>
      </w:r>
      <w:r>
        <w:rPr>
          <w:rFonts w:hint="eastAsia"/>
        </w:rPr>
        <w:t>下面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</w:t>
      </w:r>
      <w:proofErr w:type="spellStart"/>
      <w:r>
        <w:t>i</w:t>
      </w:r>
      <w:proofErr w:type="spellEnd"/>
      <w:r>
        <w:t xml:space="preserve"> = (++</w:t>
      </w:r>
      <w:proofErr w:type="spellStart"/>
      <w:r>
        <w:t>i</w:t>
      </w:r>
      <w:proofErr w:type="spellEnd"/>
      <w:r>
        <w:t>) % size;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    else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</w:t>
      </w:r>
      <w:proofErr w:type="spellStart"/>
      <w:r>
        <w:t>i</w:t>
      </w:r>
      <w:proofErr w:type="spellEnd"/>
      <w:r>
        <w:t xml:space="preserve"> = row;</w:t>
      </w:r>
    </w:p>
    <w:p w:rsidR="00C40E64" w:rsidRDefault="00C40E64" w:rsidP="00C40E64">
      <w:pPr>
        <w:ind w:leftChars="400" w:left="960"/>
      </w:pPr>
      <w:r>
        <w:t xml:space="preserve">            j = (j-1&lt;0</w:t>
      </w:r>
      <w:proofErr w:type="gramStart"/>
      <w:r>
        <w:t>) ?</w:t>
      </w:r>
      <w:proofErr w:type="gramEnd"/>
      <w:r>
        <w:t xml:space="preserve"> (size-1</w:t>
      </w:r>
      <w:proofErr w:type="gramStart"/>
      <w:r>
        <w:t>) :</w:t>
      </w:r>
      <w:proofErr w:type="gramEnd"/>
      <w:r>
        <w:t xml:space="preserve"> --j;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    square[</w:t>
      </w:r>
      <w:proofErr w:type="spellStart"/>
      <w:r>
        <w:t>i</w:t>
      </w:r>
      <w:proofErr w:type="spellEnd"/>
      <w:r>
        <w:t>][j] = count;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</w:t>
      </w:r>
    </w:p>
    <w:p w:rsidR="00C40E64" w:rsidRDefault="00C40E64" w:rsidP="00C40E64">
      <w:pPr>
        <w:ind w:leftChars="400" w:left="960"/>
      </w:pPr>
      <w:r>
        <w:t xml:space="preserve">    </w:t>
      </w:r>
      <w:proofErr w:type="gramStart"/>
      <w:r>
        <w:t>recursive(</w:t>
      </w:r>
      <w:proofErr w:type="spellStart"/>
      <w:proofErr w:type="gramEnd"/>
      <w:r>
        <w:t>i</w:t>
      </w:r>
      <w:proofErr w:type="spellEnd"/>
      <w:r>
        <w:t>, j, count+1, size);</w:t>
      </w:r>
    </w:p>
    <w:p w:rsidR="00C40E64" w:rsidRDefault="00C40E64" w:rsidP="00C40E64">
      <w:pPr>
        <w:ind w:leftChars="400" w:left="960"/>
      </w:pPr>
      <w:r>
        <w:t>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>void main(void)</w:t>
      </w:r>
    </w:p>
    <w:p w:rsidR="00C40E64" w:rsidRDefault="00C40E64" w:rsidP="00C40E64">
      <w:pPr>
        <w:ind w:leftChars="400" w:left="960"/>
      </w:pPr>
      <w:r>
        <w:t>{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反覆地產生一個大小為</w:t>
      </w:r>
      <w:r>
        <w:rPr>
          <w:rFonts w:hint="eastAsia"/>
        </w:rPr>
        <w:t xml:space="preserve"> n </w:t>
      </w:r>
      <w:r>
        <w:rPr>
          <w:rFonts w:hint="eastAsia"/>
        </w:rPr>
        <w:t>的魔術方陣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:rsidR="00C40E64" w:rsidRDefault="00C40E64" w:rsidP="00C40E64">
      <w:pPr>
        <w:ind w:leftChars="400" w:left="960"/>
      </w:pPr>
      <w:r>
        <w:t xml:space="preserve">    int size;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square:");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檢查錯誤的輸入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if (size &lt; 4 || size &gt; MAX_SIZE+1)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"Error! Size is out </w:t>
      </w:r>
      <w:proofErr w:type="spellStart"/>
      <w:proofErr w:type="gramStart"/>
      <w:r>
        <w:t>od</w:t>
      </w:r>
      <w:proofErr w:type="spellEnd"/>
      <w:proofErr w:type="gramEnd"/>
      <w:r>
        <w:t xml:space="preserve"> range\n");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 if </w:t>
      </w:r>
      <w:proofErr w:type="gramStart"/>
      <w:r>
        <w:t>(!(</w:t>
      </w:r>
      <w:proofErr w:type="gramEnd"/>
      <w:r>
        <w:t>size % 2))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"Error! Size is even\n");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初始化陣列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for (j = 0; j &lt; size; </w:t>
      </w:r>
      <w:proofErr w:type="spellStart"/>
      <w:r>
        <w:t>j++</w:t>
      </w:r>
      <w:proofErr w:type="spellEnd"/>
      <w:r>
        <w:t>)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square[</w:t>
      </w:r>
      <w:proofErr w:type="spellStart"/>
      <w:r>
        <w:t>i</w:t>
      </w:r>
      <w:proofErr w:type="spellEnd"/>
      <w:r>
        <w:t>][j] = 0;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</w:t>
      </w:r>
      <w:proofErr w:type="gramStart"/>
      <w:r>
        <w:t>recursive(</w:t>
      </w:r>
      <w:proofErr w:type="gramEnd"/>
      <w:r>
        <w:t>0 ,((size-1)/2), 1, size);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輸出魔術方陣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"Magic Square of size %d : \n\n", size);</w:t>
      </w:r>
    </w:p>
    <w:p w:rsidR="00C40E64" w:rsidRDefault="00C40E64" w:rsidP="00C40E64">
      <w:pPr>
        <w:ind w:leftChars="400" w:left="9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for (j = 0; j &lt; size; </w:t>
      </w:r>
      <w:proofErr w:type="spellStart"/>
      <w:r>
        <w:t>j++</w:t>
      </w:r>
      <w:proofErr w:type="spellEnd"/>
      <w:r>
        <w:t>)</w:t>
      </w:r>
    </w:p>
    <w:p w:rsidR="00C40E64" w:rsidRDefault="00C40E64" w:rsidP="00C40E64">
      <w:pPr>
        <w:ind w:leftChars="400" w:left="960"/>
      </w:pPr>
      <w:r>
        <w:lastRenderedPageBreak/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square[</w:t>
      </w:r>
      <w:proofErr w:type="spellStart"/>
      <w:r>
        <w:t>i</w:t>
      </w:r>
      <w:proofErr w:type="spellEnd"/>
      <w:r>
        <w:t>][j]);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40E64" w:rsidRDefault="00C40E64" w:rsidP="00C40E64">
      <w:pPr>
        <w:ind w:leftChars="400" w:left="960"/>
      </w:pPr>
      <w:r>
        <w:t xml:space="preserve">   }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C40E64" w:rsidRDefault="00C40E64" w:rsidP="00C40E64">
      <w:pPr>
        <w:ind w:leftChars="400" w:left="960"/>
      </w:pPr>
      <w:r>
        <w:t>}</w:t>
      </w:r>
    </w:p>
    <w:p w:rsidR="00C40E64" w:rsidRDefault="00C40E64" w:rsidP="00C40E64">
      <w:pPr>
        <w:widowControl/>
      </w:pPr>
      <w:r>
        <w:br w:type="page"/>
      </w:r>
    </w:p>
    <w:p w:rsidR="009809A2" w:rsidRDefault="00733887" w:rsidP="009809A2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5" w:name="_Toc53527221"/>
      <w:r w:rsidRPr="006E5912">
        <w:rPr>
          <w:rFonts w:ascii="微軟正黑體 Light" w:eastAsia="微軟正黑體 Light" w:hAnsi="微軟正黑體 Light"/>
        </w:rPr>
        <w:lastRenderedPageBreak/>
        <w:t>執行結果</w:t>
      </w:r>
      <w:bookmarkEnd w:id="5"/>
    </w:p>
    <w:p w:rsidR="009809A2" w:rsidRPr="00CE5846" w:rsidRDefault="00C40E64" w:rsidP="00CE5846">
      <w:pPr>
        <w:pStyle w:val="a3"/>
        <w:ind w:leftChars="0" w:left="482"/>
        <w:rPr>
          <w:rFonts w:ascii="微軟正黑體 Light" w:eastAsia="微軟正黑體 Light" w:hAnsi="微軟正黑體 Light"/>
        </w:rPr>
      </w:pPr>
      <w:r w:rsidRPr="00C40E64">
        <w:rPr>
          <w:rFonts w:ascii="微軟正黑體 Light" w:eastAsia="微軟正黑體 Light" w:hAnsi="微軟正黑體 Light"/>
          <w:noProof/>
        </w:rPr>
        <w:drawing>
          <wp:inline distT="0" distB="0" distL="0" distR="0" wp14:anchorId="4749F6F9" wp14:editId="7B94764F">
            <wp:extent cx="5274310" cy="27285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87" w:rsidRPr="006E5912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6" w:name="_Toc53527222"/>
      <w:r w:rsidRPr="006E5912">
        <w:rPr>
          <w:rFonts w:ascii="微軟正黑體 Light" w:eastAsia="微軟正黑體 Light" w:hAnsi="微軟正黑體 Light" w:hint="eastAsia"/>
        </w:rPr>
        <w:t>心得</w:t>
      </w:r>
      <w:bookmarkEnd w:id="6"/>
    </w:p>
    <w:p w:rsidR="009809A2" w:rsidRPr="006E5912" w:rsidRDefault="00CE5846" w:rsidP="009809A2">
      <w:pPr>
        <w:pStyle w:val="a3"/>
        <w:ind w:leftChars="0" w:left="482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一開始在理解魔方陣的定義時遇到了一些困難，之後就沒什麼問題了。</w:t>
      </w:r>
    </w:p>
    <w:sectPr w:rsidR="009809A2" w:rsidRPr="006E5912" w:rsidSect="00FF6142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66E" w:rsidRDefault="00ED566E" w:rsidP="00F30434">
      <w:r>
        <w:separator/>
      </w:r>
    </w:p>
  </w:endnote>
  <w:endnote w:type="continuationSeparator" w:id="0">
    <w:p w:rsidR="00ED566E" w:rsidRDefault="00ED566E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862099"/>
      <w:docPartObj>
        <w:docPartGallery w:val="Page Numbers (Bottom of Page)"/>
        <w:docPartUnique/>
      </w:docPartObj>
    </w:sdtPr>
    <w:sdtEndPr/>
    <w:sdtContent>
      <w:p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8A1" w:rsidRPr="00A348A1">
          <w:rPr>
            <w:noProof/>
            <w:lang w:val="zh-TW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66E" w:rsidRDefault="00ED566E" w:rsidP="00F30434">
      <w:r>
        <w:separator/>
      </w:r>
    </w:p>
  </w:footnote>
  <w:footnote w:type="continuationSeparator" w:id="0">
    <w:p w:rsidR="00ED566E" w:rsidRDefault="00ED566E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42688"/>
    <w:multiLevelType w:val="hybridMultilevel"/>
    <w:tmpl w:val="5F803F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7AD3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483814A8">
      <w:start w:val="1"/>
      <w:numFmt w:val="bullet"/>
      <w:lvlText w:val="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887"/>
    <w:rsid w:val="00057D00"/>
    <w:rsid w:val="00073359"/>
    <w:rsid w:val="000926C8"/>
    <w:rsid w:val="000D75E2"/>
    <w:rsid w:val="003537D9"/>
    <w:rsid w:val="00357DF5"/>
    <w:rsid w:val="003C5C56"/>
    <w:rsid w:val="003E4673"/>
    <w:rsid w:val="0042642D"/>
    <w:rsid w:val="0048772F"/>
    <w:rsid w:val="006E5912"/>
    <w:rsid w:val="00733887"/>
    <w:rsid w:val="00773371"/>
    <w:rsid w:val="008D22D0"/>
    <w:rsid w:val="008E687A"/>
    <w:rsid w:val="009809A2"/>
    <w:rsid w:val="00A178B1"/>
    <w:rsid w:val="00A348A1"/>
    <w:rsid w:val="00A8603F"/>
    <w:rsid w:val="00A9086D"/>
    <w:rsid w:val="00B34616"/>
    <w:rsid w:val="00C24F86"/>
    <w:rsid w:val="00C40E64"/>
    <w:rsid w:val="00C476B7"/>
    <w:rsid w:val="00CA72E6"/>
    <w:rsid w:val="00CD124C"/>
    <w:rsid w:val="00CE5846"/>
    <w:rsid w:val="00D61276"/>
    <w:rsid w:val="00E80999"/>
    <w:rsid w:val="00EA6C42"/>
    <w:rsid w:val="00ED566E"/>
    <w:rsid w:val="00EE2E58"/>
    <w:rsid w:val="00F067A5"/>
    <w:rsid w:val="00F30434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CD46A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54446-6AFA-4155-9FF6-56A71811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348</Words>
  <Characters>1985</Characters>
  <Application>Microsoft Office Word</Application>
  <DocSecurity>0</DocSecurity>
  <Lines>16</Lines>
  <Paragraphs>4</Paragraphs>
  <ScaleCrop>false</ScaleCrop>
  <Company>資訊二丙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walk</dc:title>
  <dc:subject/>
  <dc:creator>利韋 柯</dc:creator>
  <cp:keywords/>
  <dc:description/>
  <cp:lastModifiedBy>利韋 柯</cp:lastModifiedBy>
  <cp:revision>23</cp:revision>
  <dcterms:created xsi:type="dcterms:W3CDTF">2018-10-05T14:07:00Z</dcterms:created>
  <dcterms:modified xsi:type="dcterms:W3CDTF">2020-11-03T08:25:00Z</dcterms:modified>
  <cp:category>柯利韋</cp:category>
</cp:coreProperties>
</file>