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F61" w:rsidRPr="002E5C37" w:rsidRDefault="00EB1E76" w:rsidP="00EB1E7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2E5C37">
        <w:rPr>
          <w:rFonts w:hint="eastAsia"/>
          <w:sz w:val="28"/>
        </w:rPr>
        <w:t>(</w:t>
      </w:r>
      <w:r w:rsidRPr="002E5C37">
        <w:rPr>
          <w:rFonts w:hint="eastAsia"/>
          <w:sz w:val="28"/>
          <w:lang w:eastAsia="zh-HK"/>
        </w:rPr>
        <w:t>薪資計算工具</w:t>
      </w:r>
      <w:r w:rsidRPr="002E5C37">
        <w:rPr>
          <w:rFonts w:hint="eastAsia"/>
          <w:sz w:val="28"/>
        </w:rPr>
        <w:t>)</w:t>
      </w:r>
      <w:r w:rsidRPr="002E5C37">
        <w:rPr>
          <w:sz w:val="28"/>
        </w:rPr>
        <w:t xml:space="preserve"> </w:t>
      </w:r>
      <w:r w:rsidRPr="002E5C37">
        <w:rPr>
          <w:rFonts w:hint="eastAsia"/>
          <w:sz w:val="28"/>
          <w:lang w:eastAsia="zh-HK"/>
        </w:rPr>
        <w:t>請發展一個</w:t>
      </w:r>
      <w:r w:rsidRPr="002E5C37">
        <w:rPr>
          <w:rFonts w:hint="eastAsia"/>
          <w:sz w:val="28"/>
          <w:lang w:eastAsia="zh-HK"/>
        </w:rPr>
        <w:t>C</w:t>
      </w:r>
      <w:r w:rsidRPr="002E5C37">
        <w:rPr>
          <w:rFonts w:hint="eastAsia"/>
          <w:sz w:val="28"/>
          <w:lang w:eastAsia="zh-HK"/>
        </w:rPr>
        <w:t>程式計算每位雇員的各類薪資所得。員工每週工作前</w:t>
      </w:r>
      <w:r w:rsidRPr="002E5C37">
        <w:rPr>
          <w:rFonts w:hint="eastAsia"/>
          <w:sz w:val="28"/>
          <w:lang w:eastAsia="zh-HK"/>
        </w:rPr>
        <w:t>40</w:t>
      </w:r>
      <w:r w:rsidRPr="002E5C37">
        <w:rPr>
          <w:rFonts w:hint="eastAsia"/>
          <w:sz w:val="28"/>
          <w:lang w:eastAsia="zh-HK"/>
        </w:rPr>
        <w:t>個小時內以</w:t>
      </w:r>
      <w:r w:rsidRPr="002E5C37">
        <w:rPr>
          <w:rFonts w:asciiTheme="minorEastAsia" w:hAnsiTheme="minorEastAsia" w:hint="eastAsia"/>
          <w:sz w:val="28"/>
          <w:lang w:eastAsia="zh-HK"/>
        </w:rPr>
        <w:t>「正常工資</w:t>
      </w:r>
      <w:r w:rsidRPr="002E5C37">
        <w:rPr>
          <w:rFonts w:asciiTheme="minorEastAsia" w:hAnsiTheme="minorEastAsia" w:hint="eastAsia"/>
          <w:sz w:val="28"/>
          <w:lang w:eastAsia="zh-HK"/>
        </w:rPr>
        <w:t>」</w:t>
      </w:r>
      <w:r w:rsidRPr="002E5C37">
        <w:rPr>
          <w:rFonts w:asciiTheme="minorEastAsia" w:hAnsiTheme="minorEastAsia" w:hint="eastAsia"/>
          <w:sz w:val="28"/>
          <w:lang w:eastAsia="zh-HK"/>
        </w:rPr>
        <w:t>計算薪資，超過40小時的部份則</w:t>
      </w:r>
      <w:proofErr w:type="gramStart"/>
      <w:r w:rsidRPr="002E5C37">
        <w:rPr>
          <w:rFonts w:asciiTheme="minorEastAsia" w:hAnsiTheme="minorEastAsia" w:hint="eastAsia"/>
          <w:sz w:val="28"/>
          <w:lang w:eastAsia="zh-HK"/>
        </w:rPr>
        <w:t>以</w:t>
      </w:r>
      <w:proofErr w:type="gramEnd"/>
      <w:r w:rsidRPr="002E5C37">
        <w:rPr>
          <w:rFonts w:asciiTheme="minorEastAsia" w:hAnsiTheme="minorEastAsia" w:hint="eastAsia"/>
          <w:sz w:val="28"/>
          <w:lang w:eastAsia="zh-HK"/>
        </w:rPr>
        <w:t>，</w:t>
      </w:r>
      <w:r w:rsidRPr="002E5C37">
        <w:rPr>
          <w:rFonts w:asciiTheme="minorEastAsia" w:hAnsiTheme="minorEastAsia" w:hint="eastAsia"/>
          <w:sz w:val="28"/>
          <w:lang w:eastAsia="zh-HK"/>
        </w:rPr>
        <w:t>「正常工資</w:t>
      </w:r>
      <w:r w:rsidRPr="002E5C37">
        <w:rPr>
          <w:rFonts w:asciiTheme="minorEastAsia" w:hAnsiTheme="minorEastAsia" w:hint="eastAsia"/>
          <w:sz w:val="28"/>
          <w:lang w:eastAsia="zh-HK"/>
        </w:rPr>
        <w:t>的1.5倍</w:t>
      </w:r>
      <w:r w:rsidRPr="002E5C37">
        <w:rPr>
          <w:rFonts w:asciiTheme="minorEastAsia" w:hAnsiTheme="minorEastAsia" w:hint="eastAsia"/>
          <w:sz w:val="28"/>
          <w:lang w:eastAsia="zh-HK"/>
        </w:rPr>
        <w:t>」</w:t>
      </w:r>
      <w:r w:rsidRPr="002E5C37">
        <w:rPr>
          <w:rFonts w:asciiTheme="minorEastAsia" w:hAnsiTheme="minorEastAsia" w:hint="eastAsia"/>
          <w:sz w:val="28"/>
          <w:lang w:eastAsia="zh-HK"/>
        </w:rPr>
        <w:t>計算</w:t>
      </w:r>
      <w:r w:rsidR="00546907" w:rsidRPr="002E5C37">
        <w:rPr>
          <w:rFonts w:asciiTheme="minorEastAsia" w:hAnsiTheme="minorEastAsia" w:hint="eastAsia"/>
          <w:sz w:val="28"/>
          <w:lang w:eastAsia="zh-HK"/>
        </w:rPr>
        <w:t>。</w:t>
      </w:r>
    </w:p>
    <w:p w:rsidR="00546907" w:rsidRPr="002E5C37" w:rsidRDefault="00546907" w:rsidP="00546907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2E5C37">
        <w:rPr>
          <w:rFonts w:hint="eastAsia"/>
          <w:sz w:val="28"/>
          <w:lang w:eastAsia="zh-HK"/>
        </w:rPr>
        <w:t>輸入值工作時數、每小時薪資。</w:t>
      </w:r>
    </w:p>
    <w:p w:rsidR="00546907" w:rsidRPr="002E5C37" w:rsidRDefault="00546907" w:rsidP="00546907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2E5C37">
        <w:rPr>
          <w:rFonts w:hint="eastAsia"/>
          <w:sz w:val="28"/>
          <w:lang w:eastAsia="zh-HK"/>
        </w:rPr>
        <w:t>輸出值為總薪資。</w:t>
      </w:r>
    </w:p>
    <w:p w:rsidR="00E960B7" w:rsidRPr="002E5C37" w:rsidRDefault="00E960B7" w:rsidP="00546907">
      <w:pPr>
        <w:pStyle w:val="a3"/>
        <w:ind w:leftChars="0" w:left="284"/>
        <w:jc w:val="center"/>
        <w:rPr>
          <w:rFonts w:hint="eastAsia"/>
          <w:sz w:val="28"/>
          <w:lang w:eastAsia="zh-HK"/>
        </w:rPr>
      </w:pPr>
    </w:p>
    <w:p w:rsidR="00E960B7" w:rsidRPr="002E5C37" w:rsidRDefault="00E960B7" w:rsidP="00546907">
      <w:pPr>
        <w:pStyle w:val="a3"/>
        <w:ind w:leftChars="0" w:left="284"/>
        <w:jc w:val="center"/>
        <w:rPr>
          <w:sz w:val="28"/>
          <w:lang w:eastAsia="zh-HK"/>
        </w:rPr>
      </w:pPr>
      <w:r w:rsidRPr="002E5C37">
        <w:rPr>
          <w:sz w:val="28"/>
        </w:rPr>
        <w:drawing>
          <wp:inline distT="0" distB="0" distL="0" distR="0" wp14:anchorId="72D9316F" wp14:editId="114A7500">
            <wp:extent cx="5173279" cy="1783080"/>
            <wp:effectExtent l="0" t="0" r="889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71" t="24658" r="17216" b="36301"/>
                    <a:stretch/>
                  </pic:blipFill>
                  <pic:spPr bwMode="auto">
                    <a:xfrm>
                      <a:off x="0" y="0"/>
                      <a:ext cx="5178890" cy="178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907" w:rsidRPr="002E5C37" w:rsidRDefault="00546907" w:rsidP="00546907">
      <w:pPr>
        <w:pStyle w:val="a3"/>
        <w:ind w:leftChars="0" w:left="284"/>
        <w:jc w:val="center"/>
        <w:rPr>
          <w:rFonts w:hint="eastAsia"/>
          <w:sz w:val="28"/>
        </w:rPr>
      </w:pPr>
    </w:p>
    <w:p w:rsidR="00E960B7" w:rsidRPr="002E5C37" w:rsidRDefault="00E960B7" w:rsidP="00EB1E7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2E5C37">
        <w:rPr>
          <w:sz w:val="28"/>
        </w:rPr>
        <w:t>(</w:t>
      </w:r>
      <w:r w:rsidRPr="002E5C37">
        <w:rPr>
          <w:rFonts w:hint="eastAsia"/>
          <w:sz w:val="28"/>
          <w:lang w:eastAsia="zh-HK"/>
        </w:rPr>
        <w:t>找出最大數</w:t>
      </w:r>
      <w:r w:rsidRPr="002E5C37">
        <w:rPr>
          <w:rFonts w:hint="eastAsia"/>
          <w:sz w:val="28"/>
          <w:lang w:eastAsia="zh-HK"/>
        </w:rPr>
        <w:t>)</w:t>
      </w:r>
      <w:r w:rsidRPr="002E5C37">
        <w:rPr>
          <w:sz w:val="28"/>
          <w:lang w:eastAsia="zh-HK"/>
        </w:rPr>
        <w:t xml:space="preserve"> </w:t>
      </w:r>
      <w:r w:rsidRPr="002E5C37">
        <w:rPr>
          <w:rFonts w:hint="eastAsia"/>
          <w:sz w:val="28"/>
          <w:lang w:eastAsia="zh-HK"/>
        </w:rPr>
        <w:t>找出最大數</w:t>
      </w:r>
      <w:r w:rsidRPr="002E5C37">
        <w:rPr>
          <w:rFonts w:hint="eastAsia"/>
          <w:sz w:val="28"/>
          <w:lang w:eastAsia="zh-HK"/>
        </w:rPr>
        <w:t>(</w:t>
      </w:r>
      <w:r w:rsidRPr="002E5C37">
        <w:rPr>
          <w:rFonts w:hint="eastAsia"/>
          <w:sz w:val="28"/>
          <w:lang w:eastAsia="zh-HK"/>
        </w:rPr>
        <w:t>亦即在一堆數字中找出最大者</w:t>
      </w:r>
      <w:r w:rsidRPr="002E5C37">
        <w:rPr>
          <w:rFonts w:hint="eastAsia"/>
          <w:sz w:val="28"/>
          <w:lang w:eastAsia="zh-HK"/>
        </w:rPr>
        <w:t>)</w:t>
      </w:r>
      <w:r w:rsidRPr="002E5C37">
        <w:rPr>
          <w:rFonts w:hint="eastAsia"/>
          <w:sz w:val="28"/>
          <w:lang w:eastAsia="zh-HK"/>
        </w:rPr>
        <w:t>的程式在電腦應用上常被用到。舉例來說，一個判斷銷售人員</w:t>
      </w:r>
      <w:r w:rsidRPr="002E5C37">
        <w:rPr>
          <w:rFonts w:hint="eastAsia"/>
          <w:sz w:val="28"/>
        </w:rPr>
        <w:t>贏</w:t>
      </w:r>
      <w:r w:rsidRPr="002E5C37">
        <w:rPr>
          <w:rFonts w:hint="eastAsia"/>
          <w:sz w:val="28"/>
          <w:lang w:eastAsia="zh-HK"/>
        </w:rPr>
        <w:t>得比賽。請撰寫一個</w:t>
      </w:r>
      <w:r w:rsidRPr="002E5C37">
        <w:rPr>
          <w:rFonts w:hint="eastAsia"/>
          <w:sz w:val="28"/>
          <w:lang w:eastAsia="zh-HK"/>
        </w:rPr>
        <w:t>C</w:t>
      </w:r>
      <w:r w:rsidRPr="002E5C37">
        <w:rPr>
          <w:rFonts w:hint="eastAsia"/>
          <w:sz w:val="28"/>
          <w:lang w:eastAsia="zh-HK"/>
        </w:rPr>
        <w:t>程式，連續輸入</w:t>
      </w:r>
      <w:r w:rsidRPr="002E5C37">
        <w:rPr>
          <w:rFonts w:hint="eastAsia"/>
          <w:sz w:val="28"/>
          <w:lang w:eastAsia="zh-HK"/>
        </w:rPr>
        <w:t>10</w:t>
      </w:r>
      <w:r w:rsidRPr="002E5C37">
        <w:rPr>
          <w:rFonts w:hint="eastAsia"/>
          <w:sz w:val="28"/>
          <w:lang w:eastAsia="zh-HK"/>
        </w:rPr>
        <w:t>個非負數值，然後判斷並印出最大者</w:t>
      </w:r>
      <w:r w:rsidRPr="002E5C37">
        <w:rPr>
          <w:rFonts w:hint="eastAsia"/>
          <w:sz w:val="28"/>
          <w:lang w:eastAsia="zh-HK"/>
        </w:rPr>
        <w:t>(</w:t>
      </w:r>
      <w:r w:rsidRPr="002E5C37">
        <w:rPr>
          <w:rFonts w:hint="eastAsia"/>
          <w:sz w:val="28"/>
          <w:lang w:eastAsia="zh-HK"/>
        </w:rPr>
        <w:t>提示</w:t>
      </w:r>
      <w:r w:rsidRPr="002E5C37">
        <w:rPr>
          <w:rFonts w:hint="eastAsia"/>
          <w:sz w:val="28"/>
          <w:lang w:eastAsia="zh-HK"/>
        </w:rPr>
        <w:t>:</w:t>
      </w:r>
      <w:r w:rsidRPr="002E5C37">
        <w:rPr>
          <w:sz w:val="28"/>
          <w:lang w:eastAsia="zh-HK"/>
        </w:rPr>
        <w:t xml:space="preserve"> </w:t>
      </w:r>
      <w:r w:rsidRPr="002E5C37">
        <w:rPr>
          <w:rFonts w:hint="eastAsia"/>
          <w:sz w:val="28"/>
          <w:lang w:eastAsia="zh-HK"/>
        </w:rPr>
        <w:t>程式碼應使用到下列三個變數</w:t>
      </w:r>
      <w:r w:rsidRPr="002E5C37">
        <w:rPr>
          <w:rFonts w:hint="eastAsia"/>
          <w:sz w:val="28"/>
          <w:lang w:eastAsia="zh-HK"/>
        </w:rPr>
        <w:t>)</w:t>
      </w:r>
    </w:p>
    <w:p w:rsidR="00E960B7" w:rsidRPr="002E5C37" w:rsidRDefault="00E960B7" w:rsidP="00E960B7">
      <w:pPr>
        <w:pStyle w:val="a3"/>
        <w:ind w:leftChars="0" w:left="360"/>
        <w:rPr>
          <w:sz w:val="28"/>
          <w:lang w:eastAsia="zh-HK"/>
        </w:rPr>
      </w:pPr>
      <w:r w:rsidRPr="002E5C37">
        <w:rPr>
          <w:sz w:val="28"/>
          <w:lang w:eastAsia="zh-HK"/>
        </w:rPr>
        <w:t xml:space="preserve">Counter: </w:t>
      </w:r>
      <w:r w:rsidRPr="002E5C37">
        <w:rPr>
          <w:rFonts w:hint="eastAsia"/>
          <w:sz w:val="28"/>
          <w:lang w:eastAsia="zh-HK"/>
        </w:rPr>
        <w:t>數到</w:t>
      </w:r>
      <w:r w:rsidRPr="002E5C37">
        <w:rPr>
          <w:rFonts w:hint="eastAsia"/>
          <w:sz w:val="28"/>
        </w:rPr>
        <w:t>10</w:t>
      </w:r>
      <w:r w:rsidRPr="002E5C37">
        <w:rPr>
          <w:rFonts w:hint="eastAsia"/>
          <w:sz w:val="28"/>
          <w:lang w:eastAsia="zh-HK"/>
        </w:rPr>
        <w:t>的計數器</w:t>
      </w:r>
      <w:r w:rsidRPr="002E5C37">
        <w:rPr>
          <w:rFonts w:hint="eastAsia"/>
          <w:sz w:val="28"/>
        </w:rPr>
        <w:t>。</w:t>
      </w:r>
    </w:p>
    <w:p w:rsidR="00E960B7" w:rsidRPr="002E5C37" w:rsidRDefault="00E960B7" w:rsidP="00E960B7">
      <w:pPr>
        <w:pStyle w:val="a3"/>
        <w:ind w:leftChars="0" w:left="360"/>
        <w:rPr>
          <w:sz w:val="28"/>
          <w:lang w:eastAsia="zh-HK"/>
        </w:rPr>
      </w:pPr>
      <w:r w:rsidRPr="002E5C37">
        <w:rPr>
          <w:sz w:val="28"/>
        </w:rPr>
        <w:t xml:space="preserve">Number: </w:t>
      </w:r>
      <w:r w:rsidRPr="002E5C37">
        <w:rPr>
          <w:rFonts w:hint="eastAsia"/>
          <w:sz w:val="28"/>
          <w:lang w:eastAsia="zh-HK"/>
        </w:rPr>
        <w:t>目前輸入到程式的值</w:t>
      </w:r>
      <w:r w:rsidRPr="002E5C37">
        <w:rPr>
          <w:rFonts w:hint="eastAsia"/>
          <w:sz w:val="28"/>
        </w:rPr>
        <w:t>。</w:t>
      </w:r>
    </w:p>
    <w:p w:rsidR="00E960B7" w:rsidRPr="002E5C37" w:rsidRDefault="00E960B7" w:rsidP="00E960B7">
      <w:pPr>
        <w:pStyle w:val="a3"/>
        <w:ind w:leftChars="0" w:left="360"/>
        <w:rPr>
          <w:sz w:val="28"/>
        </w:rPr>
      </w:pPr>
      <w:r w:rsidRPr="002E5C37">
        <w:rPr>
          <w:sz w:val="28"/>
        </w:rPr>
        <w:t xml:space="preserve">Largest: </w:t>
      </w:r>
      <w:r w:rsidRPr="002E5C37">
        <w:rPr>
          <w:rFonts w:hint="eastAsia"/>
          <w:sz w:val="28"/>
          <w:lang w:eastAsia="zh-HK"/>
        </w:rPr>
        <w:t>到目前為止</w:t>
      </w:r>
      <w:r w:rsidRPr="002E5C37">
        <w:rPr>
          <w:rFonts w:hint="eastAsia"/>
          <w:sz w:val="28"/>
        </w:rPr>
        <w:t>，</w:t>
      </w:r>
      <w:r w:rsidRPr="002E5C37">
        <w:rPr>
          <w:rFonts w:hint="eastAsia"/>
          <w:sz w:val="28"/>
          <w:lang w:eastAsia="zh-HK"/>
        </w:rPr>
        <w:t>找到最大的值</w:t>
      </w:r>
      <w:r w:rsidRPr="002E5C37">
        <w:rPr>
          <w:rFonts w:hint="eastAsia"/>
          <w:sz w:val="28"/>
        </w:rPr>
        <w:t>。</w:t>
      </w:r>
    </w:p>
    <w:p w:rsidR="00546907" w:rsidRPr="002E5C37" w:rsidRDefault="00E960B7" w:rsidP="00EB1E7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2E5C37">
        <w:rPr>
          <w:rFonts w:asciiTheme="minorEastAsia" w:hAnsiTheme="minorEastAsia" w:hint="eastAsia"/>
          <w:sz w:val="28"/>
          <w:lang w:eastAsia="zh-HK"/>
        </w:rPr>
        <w:t>(檢查數字是否為質數)</w:t>
      </w:r>
      <w:r w:rsidRPr="002E5C37">
        <w:rPr>
          <w:rFonts w:asciiTheme="minorEastAsia" w:hAnsiTheme="minorEastAsia"/>
          <w:sz w:val="28"/>
          <w:lang w:eastAsia="zh-HK"/>
        </w:rPr>
        <w:t xml:space="preserve"> </w:t>
      </w:r>
      <w:r w:rsidRPr="002E5C37">
        <w:rPr>
          <w:rFonts w:asciiTheme="minorEastAsia" w:hAnsiTheme="minorEastAsia" w:hint="eastAsia"/>
          <w:sz w:val="28"/>
          <w:lang w:eastAsia="zh-HK"/>
        </w:rPr>
        <w:t>質數是大於1的任何自然數，只能由1和數字本身整除。請編寫一個讀取整數並確定它是否為質數的C程式。</w:t>
      </w:r>
    </w:p>
    <w:p w:rsidR="00546907" w:rsidRPr="002E5C37" w:rsidRDefault="008B7589" w:rsidP="002E5C37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sz w:val="28"/>
        </w:rPr>
      </w:pPr>
      <w:r w:rsidRPr="002E5C37">
        <w:rPr>
          <w:rFonts w:ascii="AGaramond-SemiboldItalic" w:hAnsi="AGaramond-SemiboldItalic" w:cs="AGaramond-SemiboldItalic"/>
          <w:bCs/>
          <w:iCs/>
          <w:kern w:val="0"/>
          <w:sz w:val="28"/>
          <w:szCs w:val="24"/>
        </w:rPr>
        <w:t>(</w:t>
      </w:r>
      <w:r w:rsidRPr="002E5C37">
        <w:rPr>
          <w:rFonts w:ascii="AGaramond-SemiboldItalic" w:hAnsi="AGaramond-SemiboldItalic" w:cs="AGaramond-SemiboldItalic"/>
          <w:bCs/>
          <w:iCs/>
          <w:kern w:val="0"/>
          <w:sz w:val="28"/>
          <w:szCs w:val="24"/>
        </w:rPr>
        <w:t>阿姆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>斯壯數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 xml:space="preserve">) </w:t>
      </w:r>
      <w:r w:rsidRPr="002E5C37">
        <w:rPr>
          <w:rFonts w:ascii="AGaramond-Regular" w:hAnsi="AGaramond-Regular" w:cs="AGaramond-Regular" w:hint="eastAsia"/>
          <w:kern w:val="0"/>
          <w:sz w:val="28"/>
          <w:szCs w:val="24"/>
          <w:lang w:eastAsia="zh-HK"/>
        </w:rPr>
        <w:t>阿姆斯壯數是一個</w:t>
      </w:r>
      <w:r w:rsidRPr="002E5C37">
        <w:rPr>
          <w:rFonts w:ascii="AGaramond-Regular" w:hAnsi="AGaramond-Regular" w:cs="AGaramond-Regular" w:hint="eastAsia"/>
          <w:kern w:val="0"/>
          <w:sz w:val="28"/>
          <w:szCs w:val="24"/>
        </w:rPr>
        <w:t>n</w:t>
      </w:r>
      <w:r w:rsidRPr="002E5C37">
        <w:rPr>
          <w:rFonts w:ascii="AGaramond-Regular" w:hAnsi="AGaramond-Regular" w:cs="AGaramond-Regular" w:hint="eastAsia"/>
          <w:kern w:val="0"/>
          <w:sz w:val="28"/>
          <w:szCs w:val="24"/>
          <w:lang w:eastAsia="zh-HK"/>
        </w:rPr>
        <w:t>位數，其各位數字的</w:t>
      </w:r>
      <w:r w:rsidRPr="002E5C37">
        <w:rPr>
          <w:rFonts w:ascii="AGaramond-Regular" w:hAnsi="AGaramond-Regular" w:cs="AGaramond-Regular" w:hint="eastAsia"/>
          <w:kern w:val="0"/>
          <w:sz w:val="28"/>
          <w:szCs w:val="24"/>
        </w:rPr>
        <w:t>n</w:t>
      </w:r>
      <w:r w:rsidRPr="002E5C37">
        <w:rPr>
          <w:rFonts w:ascii="AGaramond-Regular" w:hAnsi="AGaramond-Regular" w:cs="AGaramond-Regular" w:hint="eastAsia"/>
          <w:kern w:val="0"/>
          <w:sz w:val="28"/>
          <w:szCs w:val="24"/>
          <w:lang w:eastAsia="zh-HK"/>
        </w:rPr>
        <w:t>次方和等於該數本身。例如，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>153</w:t>
      </w:r>
      <w:r w:rsidRPr="002E5C37">
        <w:rPr>
          <w:rFonts w:ascii="AGaramond-Regular" w:hAnsi="AGaramond-Regular" w:cs="AGaramond-Regular" w:hint="eastAsia"/>
          <w:kern w:val="0"/>
          <w:sz w:val="28"/>
          <w:szCs w:val="24"/>
          <w:lang w:eastAsia="zh-HK"/>
        </w:rPr>
        <w:t>等於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>1</w:t>
      </w:r>
      <w:r w:rsidRPr="002E5C37">
        <w:rPr>
          <w:rFonts w:ascii="AGaramond-Regular" w:hAnsi="AGaramond-Regular" w:cs="AGaramond-Regular"/>
          <w:kern w:val="0"/>
          <w:sz w:val="28"/>
          <w:szCs w:val="24"/>
          <w:vertAlign w:val="superscript"/>
        </w:rPr>
        <w:t>3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 xml:space="preserve"> + 5</w:t>
      </w:r>
      <w:r w:rsidRPr="002E5C37">
        <w:rPr>
          <w:rFonts w:ascii="AGaramond-Regular" w:hAnsi="AGaramond-Regular" w:cs="AGaramond-Regular"/>
          <w:kern w:val="0"/>
          <w:sz w:val="28"/>
          <w:szCs w:val="24"/>
          <w:vertAlign w:val="superscript"/>
        </w:rPr>
        <w:t>3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 xml:space="preserve"> + 3</w:t>
      </w:r>
      <w:r w:rsidRPr="002E5C37">
        <w:rPr>
          <w:rFonts w:ascii="AGaramond-Regular" w:hAnsi="AGaramond-Regular" w:cs="AGaramond-Regular"/>
          <w:kern w:val="0"/>
          <w:sz w:val="28"/>
          <w:szCs w:val="24"/>
          <w:vertAlign w:val="superscript"/>
        </w:rPr>
        <w:t>3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 xml:space="preserve"> 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>。</w:t>
      </w:r>
      <w:r w:rsidRPr="002E5C37">
        <w:rPr>
          <w:rFonts w:ascii="AGaramond-Regular" w:hAnsi="AGaramond-Regular" w:cs="AGaramond-Regular" w:hint="eastAsia"/>
          <w:kern w:val="0"/>
          <w:sz w:val="28"/>
          <w:szCs w:val="24"/>
          <w:lang w:eastAsia="zh-HK"/>
        </w:rPr>
        <w:t>因此，</w:t>
      </w:r>
      <w:r w:rsidRPr="002E5C37">
        <w:rPr>
          <w:rFonts w:ascii="AGaramond-Regular" w:hAnsi="AGaramond-Regular" w:cs="AGaramond-Regular" w:hint="eastAsia"/>
          <w:kern w:val="0"/>
          <w:sz w:val="28"/>
          <w:szCs w:val="24"/>
          <w:lang w:eastAsia="zh-HK"/>
        </w:rPr>
        <w:t>153</w:t>
      </w:r>
      <w:r w:rsidRPr="002E5C37">
        <w:rPr>
          <w:rFonts w:ascii="AGaramond-Regular" w:hAnsi="AGaramond-Regular" w:cs="AGaramond-Regular" w:hint="eastAsia"/>
          <w:kern w:val="0"/>
          <w:sz w:val="28"/>
          <w:szCs w:val="24"/>
          <w:lang w:eastAsia="zh-HK"/>
        </w:rPr>
        <w:t>是一個阿姆斯壯數。請編寫程式來顯示所有三位阿姆斯壯數。</w:t>
      </w:r>
      <w:bookmarkStart w:id="0" w:name="_GoBack"/>
      <w:bookmarkEnd w:id="0"/>
      <w:r w:rsidR="00546907" w:rsidRPr="002E5C37">
        <w:rPr>
          <w:sz w:val="28"/>
        </w:rPr>
        <w:br w:type="page"/>
      </w:r>
    </w:p>
    <w:p w:rsidR="00546907" w:rsidRPr="002E5C37" w:rsidRDefault="00546907" w:rsidP="0054690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sz w:val="40"/>
        </w:rPr>
      </w:pPr>
      <w:r w:rsidRPr="002E5C37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19"/>
        </w:rPr>
        <w:lastRenderedPageBreak/>
        <w:t xml:space="preserve">(Salary Calculator) 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>Develop a program that will determine the gross pay for each of several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 xml:space="preserve"> 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>employees. The company pays “straight time” for the first 40 hours worked by each employee and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 xml:space="preserve"> 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>pays “time-and-a-half” for all hours worked in excess of 40 hours. You’re given a list of the employees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 xml:space="preserve"> 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>of the company, the number of hours each employee worked last week and the hourly rate of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 xml:space="preserve"> 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>each employee. Your program should input this information for each employee and should determine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 xml:space="preserve"> 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>and display the employee's gross pay. Here is a sample input/output dialog:</w:t>
      </w:r>
    </w:p>
    <w:p w:rsidR="00E960B7" w:rsidRPr="002E5C37" w:rsidRDefault="00E960B7" w:rsidP="00E960B7">
      <w:pPr>
        <w:autoSpaceDE w:val="0"/>
        <w:autoSpaceDN w:val="0"/>
        <w:adjustRightInd w:val="0"/>
        <w:jc w:val="both"/>
        <w:rPr>
          <w:rFonts w:ascii="AGaramond-Regular" w:hAnsi="AGaramond-Regular" w:cs="AGaramond-Regular"/>
          <w:kern w:val="0"/>
          <w:sz w:val="28"/>
          <w:szCs w:val="19"/>
        </w:rPr>
      </w:pPr>
    </w:p>
    <w:p w:rsidR="00E960B7" w:rsidRPr="002E5C37" w:rsidRDefault="00E960B7" w:rsidP="00E960B7">
      <w:pPr>
        <w:autoSpaceDE w:val="0"/>
        <w:autoSpaceDN w:val="0"/>
        <w:adjustRightInd w:val="0"/>
        <w:jc w:val="both"/>
        <w:rPr>
          <w:rFonts w:ascii="AGaramond-Regular" w:hAnsi="AGaramond-Regular" w:cs="AGaramond-Regular"/>
          <w:kern w:val="0"/>
          <w:sz w:val="28"/>
          <w:szCs w:val="19"/>
        </w:rPr>
      </w:pPr>
      <w:r w:rsidRPr="002E5C37">
        <w:rPr>
          <w:sz w:val="28"/>
        </w:rPr>
        <w:drawing>
          <wp:inline distT="0" distB="0" distL="0" distR="0" wp14:anchorId="3EDEC121" wp14:editId="02A3E323">
            <wp:extent cx="5173279" cy="1783080"/>
            <wp:effectExtent l="0" t="0" r="889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71" t="24658" r="17216" b="36301"/>
                    <a:stretch/>
                  </pic:blipFill>
                  <pic:spPr bwMode="auto">
                    <a:xfrm>
                      <a:off x="0" y="0"/>
                      <a:ext cx="5178890" cy="178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0B7" w:rsidRPr="002E5C37" w:rsidRDefault="00E960B7" w:rsidP="00E960B7">
      <w:pPr>
        <w:autoSpaceDE w:val="0"/>
        <w:autoSpaceDN w:val="0"/>
        <w:adjustRightInd w:val="0"/>
        <w:jc w:val="both"/>
        <w:rPr>
          <w:rFonts w:ascii="AGaramond-Regular" w:hAnsi="AGaramond-Regular" w:cs="AGaramond-Regular" w:hint="eastAsia"/>
          <w:kern w:val="0"/>
          <w:sz w:val="28"/>
          <w:szCs w:val="19"/>
        </w:rPr>
      </w:pPr>
    </w:p>
    <w:p w:rsidR="00762869" w:rsidRPr="002E5C37" w:rsidRDefault="00762869" w:rsidP="00E960B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kern w:val="0"/>
          <w:sz w:val="28"/>
          <w:szCs w:val="19"/>
        </w:rPr>
      </w:pPr>
      <w:r w:rsidRPr="002E5C37"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  <w:szCs w:val="24"/>
        </w:rPr>
        <w:t xml:space="preserve">(Find the Largest Number) 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>The process of finding the lar</w:t>
      </w:r>
      <w:r w:rsidR="00B22C73" w:rsidRPr="002E5C37">
        <w:rPr>
          <w:rFonts w:ascii="AGaramond-Regular" w:hAnsi="AGaramond-Regular" w:cs="AGaramond-Regular"/>
          <w:kern w:val="0"/>
          <w:sz w:val="28"/>
          <w:szCs w:val="19"/>
        </w:rPr>
        <w:t>gest number (i.e. the maximum of a group of numbers) is used frequently in computer application. For example, a program that determines the winner of a sales contest would input the number of units sold by each salesperson. The salesperson who sold the most units wins the contest. Write a C program that inputs a series of 10 number and determines and prints the largest of the numbers. [Hint: your program should use three variables as follows]:</w:t>
      </w:r>
    </w:p>
    <w:p w:rsidR="00B22C73" w:rsidRPr="002E5C37" w:rsidRDefault="00B22C73" w:rsidP="00B22C73">
      <w:pPr>
        <w:ind w:leftChars="200" w:left="480"/>
        <w:rPr>
          <w:sz w:val="28"/>
        </w:rPr>
      </w:pPr>
      <w:r w:rsidRPr="002E5C37">
        <w:rPr>
          <w:sz w:val="28"/>
          <w:lang w:eastAsia="zh-HK"/>
        </w:rPr>
        <w:t xml:space="preserve">Counter: </w:t>
      </w:r>
      <w:r w:rsidRPr="002E5C37">
        <w:rPr>
          <w:rFonts w:hint="eastAsia"/>
          <w:sz w:val="28"/>
        </w:rPr>
        <w:t>A</w:t>
      </w:r>
      <w:r w:rsidRPr="002E5C37">
        <w:rPr>
          <w:sz w:val="28"/>
        </w:rPr>
        <w:t xml:space="preserve"> counter to count to 10 (i.e., to keep track of how many numbers have been input and to determine when all 10 numbers have been processed)</w:t>
      </w:r>
    </w:p>
    <w:p w:rsidR="00B22C73" w:rsidRPr="002E5C37" w:rsidRDefault="00B22C73" w:rsidP="00B22C73">
      <w:pPr>
        <w:ind w:leftChars="200" w:left="480"/>
        <w:rPr>
          <w:sz w:val="28"/>
        </w:rPr>
      </w:pPr>
      <w:r w:rsidRPr="002E5C37">
        <w:rPr>
          <w:sz w:val="28"/>
        </w:rPr>
        <w:t xml:space="preserve">Number: </w:t>
      </w:r>
      <w:r w:rsidRPr="002E5C37">
        <w:rPr>
          <w:rFonts w:hint="eastAsia"/>
          <w:sz w:val="28"/>
        </w:rPr>
        <w:t>T</w:t>
      </w:r>
      <w:r w:rsidRPr="002E5C37">
        <w:rPr>
          <w:sz w:val="28"/>
        </w:rPr>
        <w:t>he current number input to the program</w:t>
      </w:r>
    </w:p>
    <w:p w:rsidR="00B22C73" w:rsidRPr="002E5C37" w:rsidRDefault="00B22C73" w:rsidP="00B22C73">
      <w:pPr>
        <w:ind w:leftChars="200" w:left="480"/>
        <w:rPr>
          <w:sz w:val="28"/>
        </w:rPr>
      </w:pPr>
      <w:r w:rsidRPr="002E5C37">
        <w:rPr>
          <w:sz w:val="28"/>
        </w:rPr>
        <w:t xml:space="preserve">Largest: </w:t>
      </w:r>
      <w:r w:rsidRPr="002E5C37">
        <w:rPr>
          <w:sz w:val="28"/>
        </w:rPr>
        <w:t>The largest number found so far</w:t>
      </w:r>
    </w:p>
    <w:p w:rsidR="00B22C73" w:rsidRPr="002E5C37" w:rsidRDefault="00B22C73" w:rsidP="00B22C73">
      <w:pPr>
        <w:pStyle w:val="a3"/>
        <w:autoSpaceDE w:val="0"/>
        <w:autoSpaceDN w:val="0"/>
        <w:adjustRightInd w:val="0"/>
        <w:ind w:leftChars="0" w:left="360"/>
        <w:jc w:val="both"/>
        <w:rPr>
          <w:rFonts w:ascii="AGaramond-Regular" w:hAnsi="AGaramond-Regular" w:cs="AGaramond-Regular"/>
          <w:kern w:val="0"/>
          <w:sz w:val="28"/>
          <w:szCs w:val="19"/>
        </w:rPr>
      </w:pPr>
    </w:p>
    <w:p w:rsidR="00546907" w:rsidRPr="002E5C37" w:rsidRDefault="00E960B7" w:rsidP="00E960B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kern w:val="0"/>
          <w:sz w:val="28"/>
          <w:szCs w:val="19"/>
        </w:rPr>
      </w:pPr>
      <w:r w:rsidRPr="002E5C37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4"/>
        </w:rPr>
        <w:t>(</w:t>
      </w:r>
      <w:r w:rsidRPr="002E5C37"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  <w:szCs w:val="24"/>
        </w:rPr>
        <w:t>Checking if a Number is Prime</w:t>
      </w:r>
      <w:r w:rsidRPr="002E5C37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4"/>
        </w:rPr>
        <w:t xml:space="preserve">) 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>A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 xml:space="preserve"> prime number is any natural number greater than 1 that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 xml:space="preserve"> 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>is divisible only by 1 and by itself. Write a C program that reads an integer and determines whether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 xml:space="preserve"> </w:t>
      </w:r>
      <w:r w:rsidRPr="002E5C37">
        <w:rPr>
          <w:rFonts w:ascii="AGaramond-Regular" w:hAnsi="AGaramond-Regular" w:cs="AGaramond-Regular"/>
          <w:kern w:val="0"/>
          <w:sz w:val="28"/>
          <w:szCs w:val="19"/>
        </w:rPr>
        <w:t>it is a prime number or not.</w:t>
      </w:r>
    </w:p>
    <w:p w:rsidR="00B86C67" w:rsidRPr="002E5C37" w:rsidRDefault="00B86C67" w:rsidP="00B86C6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 w:hint="eastAsia"/>
          <w:kern w:val="0"/>
          <w:sz w:val="28"/>
          <w:szCs w:val="24"/>
        </w:rPr>
      </w:pPr>
      <w:r w:rsidRPr="002E5C37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4"/>
        </w:rPr>
        <w:t>(</w:t>
      </w:r>
      <w:r w:rsidRPr="002E5C37">
        <w:rPr>
          <w:rFonts w:ascii="AGaramondPro-BoldItalic" w:eastAsia="AGaramondPro-BoldItalic" w:hAnsi="AGaramond-SemiboldItalic" w:cs="AGaramondPro-BoldItalic"/>
          <w:b/>
          <w:bCs/>
          <w:i/>
          <w:iCs/>
          <w:kern w:val="0"/>
          <w:sz w:val="28"/>
          <w:szCs w:val="24"/>
        </w:rPr>
        <w:t>Armstrong Numbers</w:t>
      </w:r>
      <w:r w:rsidRPr="002E5C37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4"/>
        </w:rPr>
        <w:t xml:space="preserve">) 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>Armstrong numbers are numbers that are equal to the sum of their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 xml:space="preserve"> 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>dig-</w:t>
      </w:r>
      <w:proofErr w:type="gramStart"/>
      <w:r w:rsidRPr="002E5C37">
        <w:rPr>
          <w:rFonts w:ascii="AGaramond-Regular" w:hAnsi="AGaramond-Regular" w:cs="AGaramond-Regular"/>
          <w:kern w:val="0"/>
          <w:sz w:val="28"/>
          <w:szCs w:val="24"/>
        </w:rPr>
        <w:t>its</w:t>
      </w:r>
      <w:proofErr w:type="gramEnd"/>
      <w:r w:rsidRPr="002E5C37">
        <w:rPr>
          <w:rFonts w:ascii="AGaramond-Regular" w:hAnsi="AGaramond-Regular" w:cs="AGaramond-Regular"/>
          <w:kern w:val="0"/>
          <w:sz w:val="28"/>
          <w:szCs w:val="24"/>
        </w:rPr>
        <w:t xml:space="preserve"> raised to power of the number of digits in them. The number 153, for example, equals 1</w:t>
      </w:r>
      <w:r w:rsidRPr="002E5C37">
        <w:rPr>
          <w:rFonts w:ascii="AGaramond-Regular" w:hAnsi="AGaramond-Regular" w:cs="AGaramond-Regular"/>
          <w:kern w:val="0"/>
          <w:sz w:val="28"/>
          <w:szCs w:val="24"/>
          <w:vertAlign w:val="superscript"/>
        </w:rPr>
        <w:t>3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 xml:space="preserve"> + 5</w:t>
      </w:r>
      <w:r w:rsidRPr="002E5C37">
        <w:rPr>
          <w:rFonts w:ascii="AGaramond-Regular" w:hAnsi="AGaramond-Regular" w:cs="AGaramond-Regular"/>
          <w:kern w:val="0"/>
          <w:sz w:val="28"/>
          <w:szCs w:val="24"/>
          <w:vertAlign w:val="superscript"/>
        </w:rPr>
        <w:t>3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 xml:space="preserve"> +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 xml:space="preserve"> </w:t>
      </w:r>
      <w:proofErr w:type="gramStart"/>
      <w:r w:rsidRPr="002E5C37">
        <w:rPr>
          <w:rFonts w:ascii="AGaramond-Regular" w:hAnsi="AGaramond-Regular" w:cs="AGaramond-Regular"/>
          <w:kern w:val="0"/>
          <w:sz w:val="28"/>
          <w:szCs w:val="24"/>
        </w:rPr>
        <w:t>3</w:t>
      </w:r>
      <w:r w:rsidRPr="002E5C37">
        <w:rPr>
          <w:rFonts w:ascii="AGaramond-Regular" w:hAnsi="AGaramond-Regular" w:cs="AGaramond-Regular"/>
          <w:kern w:val="0"/>
          <w:sz w:val="28"/>
          <w:szCs w:val="24"/>
          <w:vertAlign w:val="superscript"/>
        </w:rPr>
        <w:t>3</w:t>
      </w:r>
      <w:r w:rsidRPr="002E5C37">
        <w:rPr>
          <w:rFonts w:ascii="AGaramond-Regular" w:hAnsi="AGaramond-Regular" w:cs="AGaramond-Regular"/>
          <w:kern w:val="0"/>
          <w:sz w:val="28"/>
          <w:szCs w:val="24"/>
        </w:rPr>
        <w:t xml:space="preserve"> .</w:t>
      </w:r>
      <w:proofErr w:type="gramEnd"/>
      <w:r w:rsidRPr="002E5C37">
        <w:rPr>
          <w:rFonts w:ascii="AGaramond-Regular" w:hAnsi="AGaramond-Regular" w:cs="AGaramond-Regular"/>
          <w:kern w:val="0"/>
          <w:sz w:val="28"/>
          <w:szCs w:val="24"/>
        </w:rPr>
        <w:t xml:space="preserve"> Thus it is an Armstrong number. Write a program to display all three-digit Armstrong numbers.</w:t>
      </w:r>
    </w:p>
    <w:sectPr w:rsidR="00B86C67" w:rsidRPr="002E5C37" w:rsidSect="00B86C6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Pro-BoldItali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01B89"/>
    <w:multiLevelType w:val="hybridMultilevel"/>
    <w:tmpl w:val="8BF8474E"/>
    <w:lvl w:ilvl="0" w:tplc="1C203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B8D394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5133BD"/>
    <w:multiLevelType w:val="hybridMultilevel"/>
    <w:tmpl w:val="0994E274"/>
    <w:lvl w:ilvl="0" w:tplc="3F48F6B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76"/>
    <w:rsid w:val="002E5C37"/>
    <w:rsid w:val="0038035A"/>
    <w:rsid w:val="004E6F61"/>
    <w:rsid w:val="00546907"/>
    <w:rsid w:val="00762869"/>
    <w:rsid w:val="008B7589"/>
    <w:rsid w:val="00B22C73"/>
    <w:rsid w:val="00B86C67"/>
    <w:rsid w:val="00E960B7"/>
    <w:rsid w:val="00EB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84CD6-5DA4-408B-A179-EA42430F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E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Tsai</dc:creator>
  <cp:keywords/>
  <dc:description/>
  <cp:lastModifiedBy>Nicklas Tsai</cp:lastModifiedBy>
  <cp:revision>4</cp:revision>
  <dcterms:created xsi:type="dcterms:W3CDTF">2019-09-25T15:21:00Z</dcterms:created>
  <dcterms:modified xsi:type="dcterms:W3CDTF">2019-09-25T16:40:00Z</dcterms:modified>
</cp:coreProperties>
</file>