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219" w:rsidRPr="00864219" w:rsidRDefault="00864219" w:rsidP="00864219">
      <w:pPr>
        <w:jc w:val="center"/>
        <w:rPr>
          <w:b/>
          <w:sz w:val="32"/>
        </w:rPr>
      </w:pPr>
      <w:r>
        <w:rPr>
          <w:b/>
          <w:sz w:val="32"/>
        </w:rPr>
        <w:t xml:space="preserve">Вариант использования </w:t>
      </w:r>
      <w:r w:rsidRPr="00864219">
        <w:rPr>
          <w:b/>
          <w:sz w:val="32"/>
        </w:rPr>
        <w:t>“</w:t>
      </w:r>
      <w:r>
        <w:rPr>
          <w:b/>
          <w:sz w:val="32"/>
        </w:rPr>
        <w:t>Создать заказ</w:t>
      </w:r>
      <w:r w:rsidRPr="00864219">
        <w:rPr>
          <w:b/>
          <w:sz w:val="32"/>
        </w:rPr>
        <w:t>”</w:t>
      </w:r>
    </w:p>
    <w:p w:rsidR="00864219" w:rsidRDefault="00864219" w:rsidP="00864219">
      <w:pPr>
        <w:jc w:val="center"/>
        <w:rPr>
          <w:b/>
          <w:sz w:val="32"/>
        </w:rPr>
      </w:pPr>
    </w:p>
    <w:p w:rsidR="00864219" w:rsidRDefault="00864219" w:rsidP="00864219">
      <w:pPr>
        <w:jc w:val="both"/>
        <w:rPr>
          <w:b/>
        </w:rPr>
      </w:pPr>
      <w:r>
        <w:rPr>
          <w:b/>
        </w:rPr>
        <w:t>Краткое описание</w:t>
      </w:r>
    </w:p>
    <w:p w:rsidR="00864219" w:rsidRDefault="00864219" w:rsidP="00864219">
      <w:pPr>
        <w:jc w:val="both"/>
      </w:pPr>
      <w:r>
        <w:t xml:space="preserve">Данный вариант использования </w:t>
      </w:r>
      <w:r w:rsidR="007042D1">
        <w:t xml:space="preserve">позволяет </w:t>
      </w:r>
      <w:bookmarkStart w:id="0" w:name="_GoBack"/>
      <w:bookmarkEnd w:id="0"/>
      <w:r>
        <w:t>менеджеру по работе с клиентами создать новый заказ.</w:t>
      </w:r>
    </w:p>
    <w:p w:rsidR="00864219" w:rsidRDefault="00864219" w:rsidP="00864219">
      <w:pPr>
        <w:jc w:val="both"/>
      </w:pPr>
    </w:p>
    <w:p w:rsidR="009A1945" w:rsidRDefault="00864219" w:rsidP="009A1945">
      <w:pPr>
        <w:rPr>
          <w:b/>
        </w:rPr>
      </w:pPr>
      <w:r>
        <w:rPr>
          <w:b/>
        </w:rPr>
        <w:t>Основной поток событий</w:t>
      </w:r>
    </w:p>
    <w:p w:rsidR="009A1945" w:rsidRPr="009A1945" w:rsidRDefault="009A1945" w:rsidP="009A1945">
      <w:pPr>
        <w:pStyle w:val="a3"/>
        <w:numPr>
          <w:ilvl w:val="0"/>
          <w:numId w:val="3"/>
        </w:numPr>
        <w:rPr>
          <w:b/>
        </w:rPr>
      </w:pPr>
      <w:r>
        <w:t>Менеджер по работе с клиентами запрашивает создание нового заказа</w:t>
      </w:r>
    </w:p>
    <w:p w:rsidR="009A1945" w:rsidRPr="009A1945" w:rsidRDefault="009A1945" w:rsidP="009A1945">
      <w:pPr>
        <w:pStyle w:val="a3"/>
        <w:numPr>
          <w:ilvl w:val="0"/>
          <w:numId w:val="3"/>
        </w:numPr>
        <w:rPr>
          <w:b/>
        </w:rPr>
      </w:pPr>
      <w:r>
        <w:t>Система отображает список продукции</w:t>
      </w:r>
    </w:p>
    <w:p w:rsidR="009A1945" w:rsidRPr="009A1945" w:rsidRDefault="009A1945" w:rsidP="009A1945">
      <w:pPr>
        <w:pStyle w:val="a3"/>
        <w:numPr>
          <w:ilvl w:val="0"/>
          <w:numId w:val="3"/>
        </w:numPr>
        <w:rPr>
          <w:b/>
        </w:rPr>
      </w:pPr>
      <w:r>
        <w:t>Менеджер по работе с клиентами отмечает продукцию, которую</w:t>
      </w:r>
      <w:r w:rsidRPr="00CB6B29">
        <w:t xml:space="preserve"> необходимо перенести в форму заказа</w:t>
      </w:r>
      <w:r>
        <w:t>.</w:t>
      </w:r>
    </w:p>
    <w:p w:rsidR="009A1945" w:rsidRPr="009A1945" w:rsidRDefault="009A1945" w:rsidP="009A1945">
      <w:pPr>
        <w:pStyle w:val="a3"/>
        <w:numPr>
          <w:ilvl w:val="0"/>
          <w:numId w:val="3"/>
        </w:numPr>
        <w:rPr>
          <w:b/>
        </w:rPr>
      </w:pPr>
      <w:r>
        <w:t>Менеджер по работе с клиентами подтверждает выбор</w:t>
      </w:r>
    </w:p>
    <w:p w:rsidR="009A1945" w:rsidRPr="009A1945" w:rsidRDefault="009A1945" w:rsidP="009A1945">
      <w:pPr>
        <w:pStyle w:val="a3"/>
        <w:numPr>
          <w:ilvl w:val="0"/>
          <w:numId w:val="3"/>
        </w:numPr>
        <w:rPr>
          <w:b/>
        </w:rPr>
      </w:pPr>
      <w:r>
        <w:t>Менеджер по работе с клиентами заполняет информацию о заказчике</w:t>
      </w:r>
    </w:p>
    <w:p w:rsidR="009A1945" w:rsidRPr="009A1945" w:rsidRDefault="009A1945" w:rsidP="009A1945">
      <w:pPr>
        <w:pStyle w:val="a3"/>
        <w:numPr>
          <w:ilvl w:val="0"/>
          <w:numId w:val="3"/>
        </w:numPr>
        <w:rPr>
          <w:b/>
        </w:rPr>
      </w:pPr>
      <w:r>
        <w:t>Менеджер по работе с клиентами подтверждает информацию о заказчике, которую</w:t>
      </w:r>
      <w:r w:rsidRPr="00CB6B29">
        <w:t xml:space="preserve"> необходимо перенести в форму заказа</w:t>
      </w:r>
      <w:r>
        <w:t>.</w:t>
      </w:r>
    </w:p>
    <w:p w:rsidR="009A1945" w:rsidRPr="009A1945" w:rsidRDefault="009A1945" w:rsidP="009A1945">
      <w:pPr>
        <w:pStyle w:val="a3"/>
        <w:numPr>
          <w:ilvl w:val="0"/>
          <w:numId w:val="3"/>
        </w:numPr>
        <w:rPr>
          <w:b/>
        </w:rPr>
      </w:pPr>
      <w:r>
        <w:t>Менеджер запрашивает сохранение заказа.</w:t>
      </w:r>
    </w:p>
    <w:p w:rsidR="009A1945" w:rsidRPr="009A1945" w:rsidRDefault="009A1945" w:rsidP="009A1945">
      <w:pPr>
        <w:pStyle w:val="a3"/>
        <w:numPr>
          <w:ilvl w:val="0"/>
          <w:numId w:val="3"/>
        </w:numPr>
        <w:rPr>
          <w:b/>
        </w:rPr>
      </w:pPr>
      <w:r>
        <w:t>Система сохраняет заказ.</w:t>
      </w:r>
    </w:p>
    <w:p w:rsidR="009A1945" w:rsidRDefault="009A1945" w:rsidP="00864219">
      <w:pPr>
        <w:rPr>
          <w:b/>
        </w:rPr>
      </w:pPr>
    </w:p>
    <w:p w:rsidR="00864219" w:rsidRDefault="00864219" w:rsidP="00864219">
      <w:pPr>
        <w:rPr>
          <w:b/>
        </w:rPr>
      </w:pPr>
      <w:r>
        <w:rPr>
          <w:b/>
        </w:rPr>
        <w:t>Альтернативные потоки</w:t>
      </w:r>
    </w:p>
    <w:p w:rsidR="00864219" w:rsidRDefault="00864219" w:rsidP="00864219"/>
    <w:p w:rsidR="00864219" w:rsidRPr="00B36853" w:rsidRDefault="00864219" w:rsidP="00864219">
      <w:pPr>
        <w:rPr>
          <w:b/>
          <w:i/>
        </w:rPr>
      </w:pPr>
      <w:r>
        <w:rPr>
          <w:b/>
          <w:i/>
        </w:rPr>
        <w:t>Менеджер по работе с клиента</w:t>
      </w:r>
      <w:r w:rsidR="00B36853">
        <w:rPr>
          <w:b/>
          <w:i/>
        </w:rPr>
        <w:t>ми отказался от создания заказа</w:t>
      </w:r>
    </w:p>
    <w:p w:rsidR="00864219" w:rsidRDefault="00864219" w:rsidP="00864219">
      <w:pPr>
        <w:jc w:val="both"/>
      </w:pPr>
      <w:r>
        <w:t xml:space="preserve">Если менеджер по работе с клиентами отказался от создания </w:t>
      </w:r>
      <w:r w:rsidR="00B36853">
        <w:t>заказ</w:t>
      </w:r>
      <w:r>
        <w:t>, то вариант использования завершается.</w:t>
      </w:r>
    </w:p>
    <w:p w:rsidR="00864219" w:rsidRDefault="00864219" w:rsidP="00864219">
      <w:pPr>
        <w:jc w:val="both"/>
      </w:pPr>
    </w:p>
    <w:p w:rsidR="00864219" w:rsidRDefault="00864219" w:rsidP="00864219">
      <w:pPr>
        <w:rPr>
          <w:b/>
        </w:rPr>
      </w:pPr>
      <w:r>
        <w:rPr>
          <w:b/>
        </w:rPr>
        <w:t>Предусловия</w:t>
      </w:r>
    </w:p>
    <w:p w:rsidR="00864219" w:rsidRDefault="00864219" w:rsidP="00864219">
      <w:r>
        <w:t>Менеджер по работе с клиентами  авторизован в системе. Имеется каталог продукции.</w:t>
      </w:r>
    </w:p>
    <w:p w:rsidR="00864219" w:rsidRDefault="00864219" w:rsidP="00864219"/>
    <w:p w:rsidR="00864219" w:rsidRDefault="00864219" w:rsidP="00864219">
      <w:pPr>
        <w:rPr>
          <w:b/>
        </w:rPr>
      </w:pPr>
      <w:r>
        <w:rPr>
          <w:b/>
        </w:rPr>
        <w:t>Постусловия</w:t>
      </w:r>
    </w:p>
    <w:p w:rsidR="000A3695" w:rsidRPr="009A1945" w:rsidRDefault="00864219">
      <w:r>
        <w:t>Создан новый заказ.</w:t>
      </w:r>
    </w:p>
    <w:sectPr w:rsidR="000A3695" w:rsidRPr="009A1945" w:rsidSect="00211D4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0A34"/>
    <w:multiLevelType w:val="hybridMultilevel"/>
    <w:tmpl w:val="18E6A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E69A2"/>
    <w:multiLevelType w:val="hybridMultilevel"/>
    <w:tmpl w:val="5AF030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63400ED"/>
    <w:multiLevelType w:val="hybridMultilevel"/>
    <w:tmpl w:val="3E0A923C"/>
    <w:lvl w:ilvl="0" w:tplc="7EEC81B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B8"/>
    <w:rsid w:val="000A3695"/>
    <w:rsid w:val="00211D48"/>
    <w:rsid w:val="006334B8"/>
    <w:rsid w:val="007042D1"/>
    <w:rsid w:val="007F06D2"/>
    <w:rsid w:val="00864219"/>
    <w:rsid w:val="009A1945"/>
    <w:rsid w:val="00B3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21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9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21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User</cp:lastModifiedBy>
  <cp:revision>7</cp:revision>
  <dcterms:created xsi:type="dcterms:W3CDTF">2016-04-06T14:35:00Z</dcterms:created>
  <dcterms:modified xsi:type="dcterms:W3CDTF">2018-04-01T19:35:00Z</dcterms:modified>
</cp:coreProperties>
</file>