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  <w:r w:rsidR="009503AF" w:rsidRPr="005362E1">
              <w:rPr>
                <w:sz w:val="16"/>
              </w:rPr>
              <w:fldChar w:fldCharType="begin"/>
            </w:r>
            <w:r w:rsidRPr="005362E1">
              <w:rPr>
                <w:sz w:val="16"/>
              </w:rPr>
              <w:instrText xml:space="preserve">FILENAME </w:instrText>
            </w:r>
            <w:r w:rsidR="009503AF" w:rsidRPr="005362E1">
              <w:rPr>
                <w:sz w:val="16"/>
              </w:rPr>
              <w:fldChar w:fldCharType="separate"/>
            </w:r>
            <w:r w:rsidRPr="005362E1">
              <w:rPr>
                <w:noProof/>
                <w:sz w:val="16"/>
              </w:rPr>
              <w:t>Dokument2</w:t>
            </w:r>
            <w:r w:rsidR="009503AF" w:rsidRPr="005362E1">
              <w:rPr>
                <w:sz w:val="16"/>
              </w:rPr>
              <w:fldChar w:fldCharType="end"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  <w:r>
              <w:rPr>
                <w:sz w:val="16"/>
              </w:rPr>
              <w:t>1</w:t>
            </w:r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B62AEA">
              <w:t>52el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9503AF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B62AEA">
              <w:t>22</w:t>
            </w:r>
            <w:r w:rsidR="005362E1">
              <w:t>.06.2016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362E1" w:rsidRDefault="005362E1" w:rsidP="00B62AEA">
            <w:pPr>
              <w:spacing w:before="120"/>
            </w:pPr>
            <w:bookmarkStart w:id="8" w:name="Participants"/>
            <w:bookmarkEnd w:id="8"/>
            <w:r w:rsidRPr="00B62AEA">
              <w:t>Altuntas, Olena (Axoom);</w:t>
            </w:r>
            <w:r>
              <w:t xml:space="preserve"> Tomov, Stefan (Axoom); Vogt, Harald; </w:t>
            </w:r>
            <w:r w:rsidRPr="005362E1">
              <w:rPr>
                <w:u w:val="single"/>
              </w:rPr>
              <w:t>Mueller, Daniel (TWS); Liertz, Wolfgang; Gerten, Armin (Axoom);</w:t>
            </w:r>
            <w:r>
              <w:t xml:space="preserve"> Speer, Michael; </w:t>
            </w:r>
            <w:r w:rsidRPr="005362E1">
              <w:rPr>
                <w:u w:val="single"/>
              </w:rPr>
              <w:t>Ely Gomes, Marcel;</w:t>
            </w:r>
            <w:r>
              <w:t xml:space="preserve"> Bernd, Eric (Axoom); </w:t>
            </w:r>
            <w:r w:rsidR="00B62AEA" w:rsidRPr="00B62AEA">
              <w:rPr>
                <w:u w:val="single"/>
              </w:rPr>
              <w:t>Hohenöcker</w:t>
            </w:r>
            <w:r w:rsidR="00B62AEA">
              <w:rPr>
                <w:u w:val="single"/>
              </w:rPr>
              <w:t xml:space="preserve">, </w:t>
            </w:r>
            <w:r w:rsidR="00B62AEA" w:rsidRPr="00B62AEA">
              <w:rPr>
                <w:u w:val="single"/>
              </w:rPr>
              <w:t xml:space="preserve">Julian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7F3FF7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E73916">
            <w:r>
              <w:t>I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73916" w:rsidRDefault="003E5A8F" w:rsidP="003E5A8F">
            <w:r>
              <w:t xml:space="preserve">Integration in </w:t>
            </w:r>
            <w:r w:rsidR="00E73916">
              <w:t xml:space="preserve">AXOOM-SDK </w:t>
            </w:r>
            <w:r>
              <w:t xml:space="preserve">wird im Sprint 12 von </w:t>
            </w:r>
            <w:proofErr w:type="spellStart"/>
            <w:r>
              <w:t>generic</w:t>
            </w:r>
            <w:proofErr w:type="spellEnd"/>
            <w:r>
              <w:t xml:space="preserve"> überprüft</w:t>
            </w:r>
          </w:p>
          <w:p w:rsidR="00E73916" w:rsidRDefault="00E73916" w:rsidP="00E73916"/>
          <w:p w:rsidR="003E5A8F" w:rsidRPr="005362E1" w:rsidRDefault="003E5A8F" w:rsidP="00E73916">
            <w:r>
              <w:t>Ansprechpartner bei Axoom ist Mattanja Kern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Default="003E5A8F">
            <w:r>
              <w:t>Generic</w:t>
            </w:r>
          </w:p>
          <w:p w:rsidR="003E5A8F" w:rsidRDefault="003E5A8F"/>
          <w:p w:rsidR="003E5A8F" w:rsidRDefault="003E5A8F"/>
          <w:p w:rsidR="003E5A8F" w:rsidRPr="005362E1" w:rsidRDefault="003E5A8F"/>
        </w:tc>
        <w:tc>
          <w:tcPr>
            <w:tcW w:w="1560" w:type="dxa"/>
            <w:tcBorders>
              <w:right w:val="single" w:sz="6" w:space="0" w:color="auto"/>
            </w:tcBorders>
          </w:tcPr>
          <w:p w:rsidR="005362E1" w:rsidRDefault="003E5A8F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>
              <w:t>08.07</w:t>
            </w:r>
          </w:p>
          <w:p w:rsidR="003E5A8F" w:rsidRDefault="003E5A8F" w:rsidP="003E5A8F"/>
          <w:p w:rsidR="003E5A8F" w:rsidRDefault="003E5A8F" w:rsidP="003E5A8F"/>
          <w:p w:rsidR="003E5A8F" w:rsidRPr="003E5A8F" w:rsidRDefault="003E5A8F" w:rsidP="003E5A8F"/>
        </w:tc>
      </w:tr>
      <w:tr w:rsidR="00E73916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916" w:rsidRPr="005362E1" w:rsidRDefault="003E5A8F" w:rsidP="003E5A8F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916" w:rsidRDefault="00892C99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C99" w:rsidRDefault="00892C99">
            <w:r>
              <w:t>Passwort in Übergangslösung</w:t>
            </w:r>
          </w:p>
          <w:p w:rsidR="00E73916" w:rsidRDefault="00892C99">
            <w:r>
              <w:t>Klärung bei AXOOM:</w:t>
            </w:r>
          </w:p>
          <w:p w:rsidR="00892C99" w:rsidRDefault="00892C99" w:rsidP="00892C99">
            <w:pPr>
              <w:pStyle w:val="Listenabsatz"/>
              <w:numPr>
                <w:ilvl w:val="0"/>
                <w:numId w:val="2"/>
              </w:numPr>
            </w:pPr>
            <w:r>
              <w:t xml:space="preserve">Schnittstelle Passwort ändern mit Parametern User, </w:t>
            </w:r>
            <w:proofErr w:type="spellStart"/>
            <w:r>
              <w:t>PWalt</w:t>
            </w:r>
            <w:proofErr w:type="spellEnd"/>
            <w:r>
              <w:t xml:space="preserve">, </w:t>
            </w:r>
            <w:proofErr w:type="spellStart"/>
            <w:r>
              <w:t>PWneu</w:t>
            </w:r>
            <w:proofErr w:type="spellEnd"/>
          </w:p>
          <w:p w:rsidR="00892C99" w:rsidRDefault="00892C99" w:rsidP="00892C99">
            <w:pPr>
              <w:pStyle w:val="Listenabsatz"/>
              <w:numPr>
                <w:ilvl w:val="0"/>
                <w:numId w:val="2"/>
              </w:numPr>
            </w:pPr>
            <w:r>
              <w:t xml:space="preserve">Schnittstelle Passwort zurücksetzen mit Parametern User, </w:t>
            </w:r>
            <w:proofErr w:type="spellStart"/>
            <w:r>
              <w:t>PWneu</w:t>
            </w:r>
            <w:proofErr w:type="spellEnd"/>
          </w:p>
          <w:p w:rsidR="00F664AB" w:rsidRDefault="00F664AB" w:rsidP="00892C99">
            <w:pPr>
              <w:pStyle w:val="Listenabsatz"/>
              <w:numPr>
                <w:ilvl w:val="0"/>
                <w:numId w:val="2"/>
              </w:numPr>
            </w:pPr>
            <w:r>
              <w:t>Umsetzungszeitraum wird geklärt</w:t>
            </w:r>
          </w:p>
          <w:p w:rsidR="00535D21" w:rsidRDefault="00892C99" w:rsidP="00E062E9">
            <w:pPr>
              <w:pStyle w:val="Listenabsatz"/>
              <w:numPr>
                <w:ilvl w:val="0"/>
                <w:numId w:val="2"/>
              </w:numPr>
            </w:pPr>
            <w:r>
              <w:t>E-Mail-Server für Zusendung von neuem Passwort seitens P08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916" w:rsidRDefault="00F664AB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916" w:rsidRDefault="00F664AB">
            <w:r>
              <w:t>25.06.</w:t>
            </w:r>
          </w:p>
        </w:tc>
      </w:tr>
      <w:tr w:rsidR="00E062E9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3E5A8F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1F039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AEA" w:rsidRDefault="00B62AEA">
            <w:r>
              <w:t>Urlaubsterminen:</w:t>
            </w:r>
          </w:p>
          <w:p w:rsidR="00E062E9" w:rsidRDefault="00E062E9" w:rsidP="00B62AEA">
            <w:pPr>
              <w:ind w:left="709"/>
            </w:pPr>
            <w:r>
              <w:t>Armin: 11.07 – 29.07</w:t>
            </w:r>
          </w:p>
          <w:p w:rsidR="00E062E9" w:rsidRDefault="00E062E9" w:rsidP="00B62AEA">
            <w:pPr>
              <w:ind w:left="709"/>
            </w:pPr>
            <w:r>
              <w:t>Julian: 22.08 – 02.09</w:t>
            </w:r>
          </w:p>
          <w:p w:rsidR="001F0397" w:rsidRDefault="00E062E9" w:rsidP="00B62AEA">
            <w:pPr>
              <w:ind w:left="709"/>
            </w:pPr>
            <w:r>
              <w:t>Marcel: 25.08 – 09.09</w:t>
            </w:r>
          </w:p>
          <w:p w:rsidR="001F0397" w:rsidRDefault="001F0397" w:rsidP="00B62AEA">
            <w:pPr>
              <w:ind w:left="709"/>
            </w:pPr>
            <w:r>
              <w:t>Wolfgang: 03.10 – 07.10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E062E9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E062E9"/>
        </w:tc>
      </w:tr>
      <w:tr w:rsidR="00F27B10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B10" w:rsidRPr="005362E1" w:rsidRDefault="003E5A8F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B10" w:rsidRDefault="00D53D58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B10" w:rsidRDefault="00D53D58" w:rsidP="00F27B10">
            <w:r>
              <w:t>PDF-Generierung</w:t>
            </w:r>
          </w:p>
          <w:p w:rsidR="00D53D58" w:rsidRDefault="00E062E9" w:rsidP="00D53D58">
            <w:pPr>
              <w:pStyle w:val="Listenabsatz"/>
              <w:numPr>
                <w:ilvl w:val="0"/>
                <w:numId w:val="3"/>
              </w:numPr>
            </w:pPr>
            <w:r>
              <w:t>Wird in Story 33, Sprint 12 umgesetzt</w:t>
            </w:r>
          </w:p>
          <w:p w:rsidR="00131571" w:rsidRDefault="00131571" w:rsidP="00131571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B10" w:rsidRDefault="00E062E9">
            <w:r>
              <w:t>Generic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B10" w:rsidRDefault="00E062E9" w:rsidP="00E062E9">
            <w:r>
              <w:t>08.07</w:t>
            </w:r>
          </w:p>
        </w:tc>
      </w:tr>
      <w:tr w:rsidR="00D53D58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Pr="005362E1" w:rsidRDefault="003E5A8F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3C00BA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0BA" w:rsidRDefault="00D5490F" w:rsidP="003C00BA">
            <w:r>
              <w:t>DiagnoseTool:</w:t>
            </w:r>
          </w:p>
          <w:p w:rsidR="00D5490F" w:rsidRDefault="00D5490F" w:rsidP="00D5490F">
            <w:pPr>
              <w:pStyle w:val="Listenabsatz"/>
              <w:numPr>
                <w:ilvl w:val="0"/>
                <w:numId w:val="2"/>
              </w:numPr>
            </w:pPr>
            <w:r>
              <w:t xml:space="preserve">Es sollte ein Tool für das </w:t>
            </w:r>
            <w:proofErr w:type="spellStart"/>
            <w:r>
              <w:t>Monitoring</w:t>
            </w:r>
            <w:proofErr w:type="spellEnd"/>
            <w:r>
              <w:t xml:space="preserve"> der Anwendung (Datentransport + Maschinen)</w:t>
            </w:r>
            <w:r w:rsidR="00104F82">
              <w:t xml:space="preserve"> entwickelt werden.</w:t>
            </w:r>
          </w:p>
          <w:p w:rsidR="00D5490F" w:rsidRDefault="00D5490F" w:rsidP="00D5490F">
            <w:pPr>
              <w:pStyle w:val="Listenabsatz"/>
              <w:numPr>
                <w:ilvl w:val="0"/>
                <w:numId w:val="2"/>
              </w:numPr>
            </w:pPr>
            <w:r>
              <w:t>Die Entwicklung des Tools sollte gemeinsam definiert werden.</w:t>
            </w:r>
          </w:p>
          <w:p w:rsidR="00D5490F" w:rsidRDefault="00D5490F" w:rsidP="00D5490F"/>
          <w:p w:rsidR="00131571" w:rsidRPr="00104F82" w:rsidRDefault="00104F82" w:rsidP="00461A20">
            <w:r>
              <w:t xml:space="preserve">Daniel Müller </w:t>
            </w:r>
            <w:r w:rsidR="00461A20">
              <w:t>stellt</w:t>
            </w:r>
            <w:r>
              <w:t xml:space="preserve"> ein Termin für die weitere Planung</w:t>
            </w:r>
            <w:r w:rsidR="00461A20">
              <w:t xml:space="preserve"> ein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3C00BA" w:rsidP="00104F82">
            <w:r>
              <w:t>Daniel Müller</w:t>
            </w:r>
          </w:p>
          <w:p w:rsidR="00D5490F" w:rsidRDefault="00D5490F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104F82">
            <w:r>
              <w:t>24.06</w:t>
            </w:r>
          </w:p>
        </w:tc>
      </w:tr>
      <w:tr w:rsidR="001F0397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3E5A8F" w:rsidP="001F0397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461A20" w:rsidP="001F039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1F0397" w:rsidP="001F0397">
            <w:pPr>
              <w:pStyle w:val="A0"/>
            </w:pPr>
            <w:r>
              <w:t xml:space="preserve">Problem bei der Anmeldung auf der </w:t>
            </w:r>
            <w:proofErr w:type="spellStart"/>
            <w:r>
              <w:t>Integrationsumbegung</w:t>
            </w:r>
            <w:proofErr w:type="spellEnd"/>
            <w:r>
              <w:t xml:space="preserve"> und Aggregation Service: </w:t>
            </w:r>
          </w:p>
          <w:p w:rsidR="001F0397" w:rsidRDefault="001F0397" w:rsidP="001F0397">
            <w:pPr>
              <w:pStyle w:val="A0"/>
            </w:pPr>
          </w:p>
          <w:p w:rsidR="001F0397" w:rsidRDefault="001F0397" w:rsidP="001F0397">
            <w:pPr>
              <w:pStyle w:val="A0"/>
            </w:pPr>
            <w:proofErr w:type="spellStart"/>
            <w:r>
              <w:t>Vermütlich</w:t>
            </w:r>
            <w:proofErr w:type="spellEnd"/>
            <w:r>
              <w:t xml:space="preserve"> ist die Konfiguration des </w:t>
            </w:r>
            <w:proofErr w:type="spellStart"/>
            <w:r>
              <w:t>AppPools</w:t>
            </w:r>
            <w:proofErr w:type="spellEnd"/>
            <w:r>
              <w:t xml:space="preserve"> der IIS nicht vollständig (z.B. Autostart)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20" w:rsidRDefault="001F0397" w:rsidP="00461A20">
            <w:r>
              <w:t>Armin,</w:t>
            </w:r>
          </w:p>
          <w:p w:rsidR="001F0397" w:rsidRDefault="00461A20" w:rsidP="00461A20">
            <w:r>
              <w:t>Julian / Generic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1F0397" w:rsidP="001F0397">
            <w:r>
              <w:t>24.06</w:t>
            </w:r>
          </w:p>
        </w:tc>
      </w:tr>
      <w:tr w:rsidR="006B3233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1F0397" w:rsidP="006B3233">
            <w:pPr>
              <w:spacing w:after="240"/>
            </w:pPr>
            <w:r>
              <w:lastRenderedPageBreak/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6B3233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6B3233">
            <w:pPr>
              <w:pStyle w:val="A0"/>
            </w:pPr>
            <w:r>
              <w:t>Zyklisches Update der Integrationsumgebung:</w:t>
            </w:r>
          </w:p>
          <w:p w:rsidR="006B3233" w:rsidRDefault="006B3233" w:rsidP="006B3233">
            <w:pPr>
              <w:pStyle w:val="A0"/>
            </w:pPr>
            <w:r>
              <w:t>Alle 2 Wochen</w:t>
            </w:r>
            <w:r w:rsidR="00D5490F">
              <w:t>.</w:t>
            </w:r>
          </w:p>
          <w:p w:rsidR="00D5490F" w:rsidRDefault="00D5490F" w:rsidP="006B3233">
            <w:pPr>
              <w:pStyle w:val="A0"/>
            </w:pPr>
          </w:p>
          <w:p w:rsidR="00D5490F" w:rsidRDefault="00D5490F" w:rsidP="006B3233">
            <w:pPr>
              <w:pStyle w:val="A0"/>
            </w:pPr>
            <w:r>
              <w:t xml:space="preserve">Voraussichtlich bis zum Ende des Sprint 13 (Mitte Juli). Danach wird ein </w:t>
            </w:r>
            <w:proofErr w:type="spellStart"/>
            <w:r>
              <w:t>Freeze</w:t>
            </w:r>
            <w:proofErr w:type="spellEnd"/>
            <w:r>
              <w:t xml:space="preserve"> gemacht und verstärkt die Integration in Axoom geplant bzw. umgesetzt.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6B3233">
            <w:r>
              <w:t>Generic,</w:t>
            </w:r>
          </w:p>
          <w:p w:rsidR="006B3233" w:rsidRDefault="006B3233" w:rsidP="006B3233">
            <w:r>
              <w:t>Axoom</w:t>
            </w:r>
            <w:r w:rsidR="00D5490F">
              <w:t>,</w:t>
            </w:r>
          </w:p>
          <w:p w:rsidR="00D5490F" w:rsidRDefault="00D5490F" w:rsidP="006B3233">
            <w:r>
              <w:t>Trumpf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6B3233"/>
        </w:tc>
      </w:tr>
      <w:tr w:rsidR="00D5490F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90F" w:rsidRDefault="00135C92" w:rsidP="006B3233">
            <w:pPr>
              <w:spacing w:after="240"/>
            </w:pPr>
            <w:r>
              <w:t>8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90F" w:rsidRDefault="00D5490F" w:rsidP="006B3233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90F" w:rsidRDefault="00D5490F" w:rsidP="006B3233">
            <w:pPr>
              <w:pStyle w:val="A0"/>
            </w:pPr>
            <w:r>
              <w:t>Die Testinstanz „</w:t>
            </w:r>
            <w:proofErr w:type="spellStart"/>
            <w:r>
              <w:t>DryRun</w:t>
            </w:r>
            <w:proofErr w:type="spellEnd"/>
            <w:r>
              <w:t xml:space="preserve">“ bleibt bis auf Weiteres bestehen.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90F" w:rsidRDefault="00D5490F" w:rsidP="006B3233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90F" w:rsidRDefault="00D5490F" w:rsidP="006B3233"/>
        </w:tc>
      </w:tr>
      <w:tr w:rsidR="006B3233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135C92" w:rsidP="006B3233">
            <w:pPr>
              <w:spacing w:after="240"/>
            </w:pPr>
            <w:r>
              <w:t>9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6B3233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6B3233">
            <w:pPr>
              <w:pStyle w:val="A0"/>
            </w:pPr>
            <w:r>
              <w:t xml:space="preserve">Lokalisierung – Ein Workshop mit Trumpf IT (Herr </w:t>
            </w:r>
            <w:proofErr w:type="spellStart"/>
            <w:r>
              <w:t>Russer</w:t>
            </w:r>
            <w:proofErr w:type="spellEnd"/>
            <w:r>
              <w:t xml:space="preserve">) wird geplant.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6B3233">
            <w:r>
              <w:t>Daniel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6B3233">
            <w:r>
              <w:t>24.06</w:t>
            </w:r>
          </w:p>
        </w:tc>
      </w:tr>
      <w:tr w:rsidR="006B3233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135C92">
            <w:pPr>
              <w:spacing w:after="240"/>
            </w:pPr>
            <w:r>
              <w:t>10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AD4715">
            <w:r>
              <w:t>Nicht abgeschlossene Punkte aus letztem Protokoll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/>
        </w:tc>
      </w:tr>
      <w:tr w:rsidR="00104F82" w:rsidRPr="00104F8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35C92">
            <w:pPr>
              <w:spacing w:after="240"/>
            </w:pPr>
            <w:r>
              <w:t>10</w:t>
            </w:r>
            <w:r w:rsidR="00104F82">
              <w:t>a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104F82" w:rsidRDefault="00104F82" w:rsidP="00104F82">
            <w:pPr>
              <w:rPr>
                <w:lang w:val="en-US"/>
              </w:rPr>
            </w:pPr>
            <w:r w:rsidRPr="00104F82">
              <w:t xml:space="preserve">Der Inhalt der SLAs (evtl. </w:t>
            </w:r>
            <w:r>
              <w:t>OLAs) müssen mit Axoom (evtl. C-Labs) definiert werden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>
            <w:pPr>
              <w:rPr>
                <w:lang w:val="en-US"/>
              </w:rPr>
            </w:pPr>
            <w:r>
              <w:rPr>
                <w:lang w:val="en-US"/>
              </w:rPr>
              <w:t>Daniel,</w:t>
            </w:r>
          </w:p>
          <w:p w:rsidR="00104F82" w:rsidRPr="00104F82" w:rsidRDefault="00104F82">
            <w:pPr>
              <w:rPr>
                <w:lang w:val="en-US"/>
              </w:rPr>
            </w:pPr>
            <w:r>
              <w:rPr>
                <w:lang w:val="en-US"/>
              </w:rPr>
              <w:t>Bader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104F82" w:rsidRDefault="00104F82">
            <w:pPr>
              <w:rPr>
                <w:lang w:val="en-US"/>
              </w:rPr>
            </w:pPr>
            <w:r>
              <w:rPr>
                <w:lang w:val="en-US"/>
              </w:rPr>
              <w:t>24.06</w:t>
            </w:r>
          </w:p>
        </w:tc>
      </w:tr>
      <w:tr w:rsidR="001F0397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362E1" w:rsidRDefault="00135C92" w:rsidP="001F0397">
            <w:pPr>
              <w:spacing w:after="240"/>
            </w:pPr>
            <w:r>
              <w:t>10</w:t>
            </w:r>
            <w:r w:rsidR="00104F82">
              <w:t>b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362E1" w:rsidRDefault="001F0397" w:rsidP="001F039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1F0397" w:rsidP="001F0397">
            <w:r>
              <w:t>AXOOM definiert Ansprechpartner und Entwickler für die Integration der P08-App in AXOOM</w:t>
            </w:r>
          </w:p>
          <w:p w:rsidR="001F0397" w:rsidRDefault="001F0397" w:rsidP="001F0397">
            <w:r>
              <w:t xml:space="preserve">(Umsetzung auf P08-Seite bei </w:t>
            </w:r>
            <w:proofErr w:type="spellStart"/>
            <w:r>
              <w:t>generic</w:t>
            </w:r>
            <w:proofErr w:type="spellEnd"/>
            <w:r>
              <w:t>/TRUMPF)</w:t>
            </w:r>
          </w:p>
          <w:p w:rsidR="001F0397" w:rsidRDefault="001F0397" w:rsidP="001F0397">
            <w:r>
              <w:t>Rückmeldung an Daniel, Marcel und Wolfgang</w:t>
            </w:r>
          </w:p>
          <w:p w:rsidR="001F0397" w:rsidRDefault="001F0397" w:rsidP="001F0397"/>
          <w:p w:rsidR="001F0397" w:rsidRDefault="001F0397" w:rsidP="001F0397">
            <w:r>
              <w:t>Workshop geplant für 29.06</w:t>
            </w:r>
          </w:p>
          <w:p w:rsidR="001F0397" w:rsidRPr="005362E1" w:rsidRDefault="001F0397" w:rsidP="001F0397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362E1" w:rsidRDefault="001F0397" w:rsidP="001F0397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362E1" w:rsidRDefault="001F0397" w:rsidP="001F0397">
            <w:r>
              <w:t>22.06.</w:t>
            </w:r>
          </w:p>
        </w:tc>
      </w:tr>
      <w:tr w:rsidR="00104F82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35C92" w:rsidP="00104F82">
            <w:pPr>
              <w:spacing w:after="240"/>
            </w:pPr>
            <w:r>
              <w:t>10</w:t>
            </w:r>
            <w:r w:rsidR="00104F82">
              <w:t>c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 w:rsidP="00104F82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 w:rsidP="00104F82">
            <w:pPr>
              <w:pStyle w:val="A0"/>
            </w:pPr>
            <w:r>
              <w:t>Integration als AXOOM-</w:t>
            </w:r>
            <w:proofErr w:type="spellStart"/>
            <w:r>
              <w:t>App</w:t>
            </w:r>
            <w:proofErr w:type="spellEnd"/>
            <w:r>
              <w:t xml:space="preserve"> ist für Euroblech geplant. Dokumentation „was ist AXOOM-</w:t>
            </w:r>
            <w:proofErr w:type="spellStart"/>
            <w:r>
              <w:t>App</w:t>
            </w:r>
            <w:proofErr w:type="spellEnd"/>
            <w:r>
              <w:t>“ wird erstellt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 w:rsidP="00104F82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 w:rsidP="00104F82">
            <w:r>
              <w:t>?</w:t>
            </w:r>
          </w:p>
        </w:tc>
      </w:tr>
      <w:tr w:rsidR="00104F82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35C92" w:rsidP="00104F82">
            <w:pPr>
              <w:spacing w:after="240"/>
            </w:pPr>
            <w:r>
              <w:t>10</w:t>
            </w:r>
            <w:r w:rsidR="00104F82">
              <w:t>d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 w:rsidP="00104F82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 w:rsidP="00104F82">
            <w:pPr>
              <w:pStyle w:val="A0"/>
            </w:pPr>
            <w:r>
              <w:t>Das C-</w:t>
            </w:r>
            <w:proofErr w:type="spellStart"/>
            <w:r>
              <w:t>DEnginge</w:t>
            </w:r>
            <w:proofErr w:type="spellEnd"/>
            <w:r>
              <w:t>-Aktivierungsportal steht noch nicht zur Verfügung. Bis dahin sollte es möglich sein, die Lizenz manuell technisch auf die Maschine zu bringen.</w:t>
            </w:r>
          </w:p>
          <w:p w:rsidR="00104F82" w:rsidRDefault="00104F82" w:rsidP="00104F82">
            <w:pPr>
              <w:pStyle w:val="A0"/>
            </w:pPr>
          </w:p>
          <w:p w:rsidR="00104F82" w:rsidRDefault="00104F82" w:rsidP="00104F82">
            <w:pPr>
              <w:pStyle w:val="A0"/>
            </w:pPr>
            <w:r>
              <w:t>Nachfrage bei C-Labs, wie Erstkunden in der Testphase in den nächsten 6 Monaten lizenztechnisch bedient werden können.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 w:rsidP="00104F82"/>
          <w:p w:rsidR="00104F82" w:rsidRDefault="00104F82" w:rsidP="00104F82"/>
          <w:p w:rsidR="00104F82" w:rsidRDefault="00104F82" w:rsidP="00104F82"/>
          <w:p w:rsidR="00104F82" w:rsidRDefault="00104F82" w:rsidP="00104F82"/>
          <w:p w:rsidR="00104F82" w:rsidRDefault="00104F82" w:rsidP="00104F82"/>
          <w:p w:rsidR="00104F82" w:rsidRDefault="00104F82" w:rsidP="00104F82">
            <w:r>
              <w:t>Lena</w:t>
            </w:r>
          </w:p>
          <w:p w:rsidR="00104F82" w:rsidRDefault="00104F82" w:rsidP="00104F82">
            <w:r>
              <w:t>(+ Harald?)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 w:rsidP="00104F82"/>
          <w:p w:rsidR="00104F82" w:rsidRDefault="00104F82" w:rsidP="00104F82"/>
          <w:p w:rsidR="00104F82" w:rsidRDefault="00104F82" w:rsidP="00104F82"/>
          <w:p w:rsidR="00104F82" w:rsidRDefault="00104F82" w:rsidP="00104F82"/>
          <w:p w:rsidR="00104F82" w:rsidRDefault="00104F82" w:rsidP="00104F82"/>
          <w:p w:rsidR="00104F82" w:rsidRDefault="00104F82" w:rsidP="00104F82">
            <w:r>
              <w:t>?</w:t>
            </w:r>
          </w:p>
        </w:tc>
      </w:tr>
    </w:tbl>
    <w:p w:rsidR="00443030" w:rsidRPr="005362E1" w:rsidRDefault="00443030" w:rsidP="00C82E3C"/>
    <w:sectPr w:rsidR="00443030" w:rsidRPr="005362E1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F82" w:rsidRDefault="00104F82">
      <w:r>
        <w:separator/>
      </w:r>
    </w:p>
  </w:endnote>
  <w:endnote w:type="continuationSeparator" w:id="0">
    <w:p w:rsidR="00104F82" w:rsidRDefault="00104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F82" w:rsidRDefault="00104F82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F82" w:rsidRDefault="00104F82">
      <w:r>
        <w:separator/>
      </w:r>
    </w:p>
  </w:footnote>
  <w:footnote w:type="continuationSeparator" w:id="0">
    <w:p w:rsidR="00104F82" w:rsidRDefault="00104F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104F82">
      <w:trPr>
        <w:cantSplit/>
      </w:trPr>
      <w:tc>
        <w:tcPr>
          <w:tcW w:w="1418" w:type="dxa"/>
        </w:tcPr>
        <w:p w:rsidR="00104F82" w:rsidRDefault="00104F82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104F82" w:rsidRDefault="00104F82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104F82" w:rsidRPr="005362E1" w:rsidRDefault="009503AF">
          <w:pPr>
            <w:spacing w:before="120"/>
          </w:pPr>
          <w:r>
            <w:fldChar w:fldCharType="begin"/>
          </w:r>
          <w:r w:rsidR="00104F82">
            <w:instrText xml:space="preserve"> REF ShortName </w:instrText>
          </w:r>
          <w:r>
            <w:fldChar w:fldCharType="separate"/>
          </w:r>
        </w:p>
        <w:p w:rsidR="00104F82" w:rsidRDefault="009503AF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04F82" w:rsidRDefault="00104F82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104F82" w:rsidRDefault="009503AF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135C92">
              <w:rPr>
                <w:noProof/>
              </w:rPr>
              <w:t>2</w:t>
            </w:r>
          </w:fldSimple>
          <w:r w:rsidR="00104F82">
            <w:t>/</w:t>
          </w:r>
          <w:fldSimple w:instr="NUMPAGES ">
            <w:r w:rsidR="00135C92">
              <w:rPr>
                <w:noProof/>
              </w:rPr>
              <w:t>2</w:t>
            </w:r>
          </w:fldSimple>
          <w:r w:rsidR="00104F82">
            <w:tab/>
          </w:r>
          <w:r>
            <w:fldChar w:fldCharType="begin"/>
          </w:r>
          <w:r w:rsidR="00104F82">
            <w:instrText xml:space="preserve"> REF  MinutesDate \h </w:instrText>
          </w:r>
          <w:r>
            <w:fldChar w:fldCharType="separate"/>
          </w:r>
          <w:r w:rsidR="00104F82">
            <w:t>08.06.2016</w:t>
          </w:r>
          <w:r>
            <w:fldChar w:fldCharType="end"/>
          </w:r>
        </w:p>
      </w:tc>
    </w:tr>
  </w:tbl>
  <w:p w:rsidR="00104F82" w:rsidRDefault="00104F82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104F82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104F82" w:rsidRDefault="00104F82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104F82" w:rsidRDefault="00104F82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104F82" w:rsidRDefault="00104F82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104F82" w:rsidRDefault="00104F82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104F82" w:rsidRDefault="00104F82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104F82" w:rsidRDefault="00104F82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104F82" w:rsidRDefault="00104F82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30AC1"/>
    <w:rsid w:val="0006149E"/>
    <w:rsid w:val="0006174B"/>
    <w:rsid w:val="000710F4"/>
    <w:rsid w:val="00077736"/>
    <w:rsid w:val="000915E3"/>
    <w:rsid w:val="000A6BB7"/>
    <w:rsid w:val="000B54EB"/>
    <w:rsid w:val="000C66A6"/>
    <w:rsid w:val="000D4AF2"/>
    <w:rsid w:val="000F5630"/>
    <w:rsid w:val="000F6402"/>
    <w:rsid w:val="00104F82"/>
    <w:rsid w:val="001052FE"/>
    <w:rsid w:val="00107E57"/>
    <w:rsid w:val="00131571"/>
    <w:rsid w:val="00132DEE"/>
    <w:rsid w:val="00135C92"/>
    <w:rsid w:val="00137056"/>
    <w:rsid w:val="0016021D"/>
    <w:rsid w:val="001F0397"/>
    <w:rsid w:val="00281011"/>
    <w:rsid w:val="002A234E"/>
    <w:rsid w:val="002A3E37"/>
    <w:rsid w:val="002D1ABF"/>
    <w:rsid w:val="002D413B"/>
    <w:rsid w:val="002E266A"/>
    <w:rsid w:val="00322E37"/>
    <w:rsid w:val="0038266E"/>
    <w:rsid w:val="00385502"/>
    <w:rsid w:val="003973D8"/>
    <w:rsid w:val="003A7C8D"/>
    <w:rsid w:val="003C00BA"/>
    <w:rsid w:val="003D6167"/>
    <w:rsid w:val="003E5A8F"/>
    <w:rsid w:val="003F460B"/>
    <w:rsid w:val="0041094D"/>
    <w:rsid w:val="00422EE6"/>
    <w:rsid w:val="00434CA9"/>
    <w:rsid w:val="00443030"/>
    <w:rsid w:val="00453580"/>
    <w:rsid w:val="00461A20"/>
    <w:rsid w:val="004679AA"/>
    <w:rsid w:val="004728CC"/>
    <w:rsid w:val="004766A6"/>
    <w:rsid w:val="0048572F"/>
    <w:rsid w:val="004A2E6D"/>
    <w:rsid w:val="00510FCB"/>
    <w:rsid w:val="00535D21"/>
    <w:rsid w:val="005362E1"/>
    <w:rsid w:val="00561D92"/>
    <w:rsid w:val="005901E7"/>
    <w:rsid w:val="005956E0"/>
    <w:rsid w:val="00597BF2"/>
    <w:rsid w:val="005B5DD6"/>
    <w:rsid w:val="005C614C"/>
    <w:rsid w:val="00606F62"/>
    <w:rsid w:val="006371AD"/>
    <w:rsid w:val="00686760"/>
    <w:rsid w:val="006B3233"/>
    <w:rsid w:val="006D10E9"/>
    <w:rsid w:val="006E33DC"/>
    <w:rsid w:val="00764507"/>
    <w:rsid w:val="00776B7D"/>
    <w:rsid w:val="007917B2"/>
    <w:rsid w:val="007B795C"/>
    <w:rsid w:val="007C6E17"/>
    <w:rsid w:val="007F3FF7"/>
    <w:rsid w:val="00825A7B"/>
    <w:rsid w:val="008323B0"/>
    <w:rsid w:val="00835DD8"/>
    <w:rsid w:val="00842FE5"/>
    <w:rsid w:val="00867802"/>
    <w:rsid w:val="00884F1E"/>
    <w:rsid w:val="00892C99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3192B"/>
    <w:rsid w:val="009503AF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50B4"/>
    <w:rsid w:val="00A84E9A"/>
    <w:rsid w:val="00AB16F5"/>
    <w:rsid w:val="00AC7457"/>
    <w:rsid w:val="00AD4715"/>
    <w:rsid w:val="00B01F5D"/>
    <w:rsid w:val="00B10632"/>
    <w:rsid w:val="00B3626C"/>
    <w:rsid w:val="00B4008C"/>
    <w:rsid w:val="00B62AEA"/>
    <w:rsid w:val="00B95BCF"/>
    <w:rsid w:val="00C3425B"/>
    <w:rsid w:val="00C7021F"/>
    <w:rsid w:val="00C7243A"/>
    <w:rsid w:val="00C82E3C"/>
    <w:rsid w:val="00CA4BBB"/>
    <w:rsid w:val="00CB40E5"/>
    <w:rsid w:val="00CD0CAE"/>
    <w:rsid w:val="00CD14EF"/>
    <w:rsid w:val="00CD2E4E"/>
    <w:rsid w:val="00CF40F7"/>
    <w:rsid w:val="00D039DB"/>
    <w:rsid w:val="00D15A03"/>
    <w:rsid w:val="00D41032"/>
    <w:rsid w:val="00D4109C"/>
    <w:rsid w:val="00D5097A"/>
    <w:rsid w:val="00D52ACE"/>
    <w:rsid w:val="00D53D58"/>
    <w:rsid w:val="00D5490F"/>
    <w:rsid w:val="00D77494"/>
    <w:rsid w:val="00E01555"/>
    <w:rsid w:val="00E062E9"/>
    <w:rsid w:val="00E24DD6"/>
    <w:rsid w:val="00E37B62"/>
    <w:rsid w:val="00E52CF1"/>
    <w:rsid w:val="00E64520"/>
    <w:rsid w:val="00E73916"/>
    <w:rsid w:val="00EA78FC"/>
    <w:rsid w:val="00EF5FCF"/>
    <w:rsid w:val="00F27B10"/>
    <w:rsid w:val="00F34197"/>
    <w:rsid w:val="00F664AB"/>
    <w:rsid w:val="00F843B6"/>
    <w:rsid w:val="00FC60FD"/>
    <w:rsid w:val="00FF1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F2824E-B83C-4FB4-9A86-8A67171E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393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Marcel Ely Gomes</cp:lastModifiedBy>
  <cp:revision>6</cp:revision>
  <cp:lastPrinted>2005-07-06T09:48:00Z</cp:lastPrinted>
  <dcterms:created xsi:type="dcterms:W3CDTF">2016-06-22T08:08:00Z</dcterms:created>
  <dcterms:modified xsi:type="dcterms:W3CDTF">2016-06-24T06:58:00Z</dcterms:modified>
  <cp:category>internalMenu;interner Schriftverkehr;internal correspondence</cp:category>
</cp:coreProperties>
</file>