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418"/>
        <w:gridCol w:w="8433"/>
      </w:tblGrid>
      <w:tr w:rsidR="0053230C" w:rsidRPr="0053230C">
        <w:trPr>
          <w:cantSplit/>
        </w:trPr>
        <w:tc>
          <w:tcPr>
            <w:tcW w:w="1418" w:type="dxa"/>
          </w:tcPr>
          <w:p w:rsidR="0053230C" w:rsidRPr="0053230C" w:rsidRDefault="0053230C">
            <w:pPr>
              <w:pStyle w:val="Verzeichnis1"/>
              <w:tabs>
                <w:tab w:val="clear" w:pos="709"/>
                <w:tab w:val="clear" w:pos="9498"/>
              </w:tabs>
              <w:spacing w:after="0"/>
            </w:pPr>
            <w:r w:rsidRPr="0053230C">
              <w:rPr>
                <w:noProof/>
              </w:rPr>
              <w:drawing>
                <wp:inline distT="0" distB="0" distL="0" distR="0">
                  <wp:extent cx="666750" cy="666750"/>
                  <wp:effectExtent l="19050" t="0" r="0" b="0"/>
                  <wp:docPr id="5" name="Bild 1" descr="TCOLOG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CO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30C" w:rsidRPr="0053230C" w:rsidRDefault="0053230C">
            <w:pPr>
              <w:spacing w:before="120"/>
              <w:jc w:val="center"/>
              <w:rPr>
                <w:sz w:val="16"/>
              </w:rPr>
            </w:pPr>
            <w:r w:rsidRPr="0053230C">
              <w:rPr>
                <w:sz w:val="16"/>
              </w:rPr>
              <w:t>gemeinsam - einfach - sachlich - freundlich</w:t>
            </w:r>
          </w:p>
          <w:p w:rsidR="0053230C" w:rsidRPr="0053230C" w:rsidRDefault="0053230C">
            <w:pPr>
              <w:jc w:val="center"/>
              <w:rPr>
                <w:sz w:val="16"/>
              </w:rPr>
            </w:pPr>
            <w:r w:rsidRPr="0053230C">
              <w:rPr>
                <w:sz w:val="16"/>
              </w:rPr>
              <w:t>_____________________________________________</w:t>
            </w:r>
          </w:p>
          <w:p w:rsidR="0053230C" w:rsidRPr="0053230C" w:rsidRDefault="0053230C">
            <w:pPr>
              <w:spacing w:before="120"/>
              <w:jc w:val="center"/>
            </w:pPr>
            <w:r w:rsidRPr="0053230C">
              <w:rPr>
                <w:b/>
                <w:sz w:val="28"/>
              </w:rPr>
              <w:t>Maßnahmenliste/Besprechungsprotokoll</w:t>
            </w:r>
          </w:p>
        </w:tc>
      </w:tr>
    </w:tbl>
    <w:p w:rsidR="0053230C" w:rsidRPr="0053230C" w:rsidRDefault="0053230C">
      <w:pPr>
        <w:tabs>
          <w:tab w:val="left" w:pos="6237"/>
          <w:tab w:val="right" w:pos="7583"/>
          <w:tab w:val="left" w:pos="9851"/>
        </w:tabs>
        <w:rPr>
          <w:sz w:val="16"/>
        </w:rPr>
      </w:pPr>
    </w:p>
    <w:tbl>
      <w:tblPr>
        <w:tblW w:w="9853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94"/>
        <w:gridCol w:w="410"/>
        <w:gridCol w:w="3970"/>
        <w:gridCol w:w="1559"/>
        <w:gridCol w:w="1560"/>
        <w:gridCol w:w="1560"/>
      </w:tblGrid>
      <w:tr w:rsidR="0053230C" w:rsidRPr="0053230C" w:rsidTr="00A34F94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30C" w:rsidRPr="0053230C" w:rsidRDefault="0053230C">
            <w:r w:rsidRPr="0053230C">
              <w:rPr>
                <w:sz w:val="16"/>
              </w:rPr>
              <w:t>Projektbezeichnung</w:t>
            </w:r>
          </w:p>
          <w:p w:rsidR="0053230C" w:rsidRPr="0053230C" w:rsidRDefault="0053230C">
            <w:pPr>
              <w:spacing w:before="120"/>
            </w:pPr>
            <w:bookmarkStart w:id="0" w:name="ProjectName"/>
            <w:bookmarkEnd w:id="0"/>
            <w:r>
              <w:t xml:space="preserve">Workshop </w:t>
            </w:r>
            <w:proofErr w:type="spellStart"/>
            <w:r>
              <w:t>App</w:t>
            </w:r>
            <w:proofErr w:type="spellEnd"/>
            <w:r>
              <w:t>-Integration AXOOM-P08</w:t>
            </w:r>
          </w:p>
          <w:p w:rsidR="0053230C" w:rsidRPr="0053230C" w:rsidRDefault="0053230C">
            <w:pPr>
              <w:rPr>
                <w:sz w:val="24"/>
              </w:rPr>
            </w:pPr>
          </w:p>
        </w:tc>
        <w:tc>
          <w:tcPr>
            <w:tcW w:w="467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30C" w:rsidRPr="0053230C" w:rsidRDefault="0053230C">
            <w:pPr>
              <w:tabs>
                <w:tab w:val="right" w:leader="dot" w:pos="4253"/>
              </w:tabs>
              <w:rPr>
                <w:sz w:val="16"/>
              </w:rPr>
            </w:pPr>
            <w:r w:rsidRPr="0053230C">
              <w:rPr>
                <w:sz w:val="16"/>
              </w:rPr>
              <w:t>Ordnungsbegriff</w:t>
            </w:r>
            <w:r w:rsidRPr="0053230C">
              <w:rPr>
                <w:sz w:val="16"/>
              </w:rPr>
              <w:tab/>
            </w:r>
            <w:bookmarkStart w:id="1" w:name="EvaluationGroup"/>
          </w:p>
          <w:bookmarkEnd w:id="1"/>
          <w:p w:rsidR="0053230C" w:rsidRPr="0053230C" w:rsidRDefault="0053230C">
            <w:pPr>
              <w:tabs>
                <w:tab w:val="right" w:leader="dot" w:pos="4253"/>
              </w:tabs>
              <w:rPr>
                <w:sz w:val="16"/>
              </w:rPr>
            </w:pPr>
            <w:r w:rsidRPr="0053230C">
              <w:rPr>
                <w:sz w:val="16"/>
              </w:rPr>
              <w:t>Projekt/</w:t>
            </w:r>
            <w:proofErr w:type="spellStart"/>
            <w:r w:rsidRPr="0053230C">
              <w:rPr>
                <w:sz w:val="16"/>
              </w:rPr>
              <w:t>Aufgabe+Nr</w:t>
            </w:r>
            <w:proofErr w:type="spellEnd"/>
            <w:r w:rsidRPr="0053230C">
              <w:rPr>
                <w:sz w:val="16"/>
              </w:rPr>
              <w:t>.</w:t>
            </w:r>
            <w:r w:rsidRPr="0053230C">
              <w:rPr>
                <w:sz w:val="16"/>
              </w:rPr>
              <w:tab/>
            </w:r>
            <w:bookmarkStart w:id="2" w:name="ProjektNo"/>
          </w:p>
          <w:bookmarkEnd w:id="2"/>
          <w:p w:rsidR="0053230C" w:rsidRPr="0053230C" w:rsidRDefault="0053230C">
            <w:pPr>
              <w:tabs>
                <w:tab w:val="right" w:leader="dot" w:pos="4253"/>
              </w:tabs>
              <w:rPr>
                <w:sz w:val="16"/>
              </w:rPr>
            </w:pPr>
            <w:r w:rsidRPr="0053230C">
              <w:rPr>
                <w:sz w:val="16"/>
              </w:rPr>
              <w:t>Bezeichnung</w:t>
            </w:r>
            <w:r w:rsidRPr="0053230C">
              <w:rPr>
                <w:sz w:val="16"/>
              </w:rPr>
              <w:tab/>
            </w:r>
            <w:bookmarkStart w:id="3" w:name="Name"/>
          </w:p>
          <w:bookmarkEnd w:id="3"/>
          <w:p w:rsidR="0053230C" w:rsidRPr="0053230C" w:rsidRDefault="0053230C">
            <w:pPr>
              <w:tabs>
                <w:tab w:val="right" w:leader="dot" w:pos="4253"/>
              </w:tabs>
              <w:rPr>
                <w:sz w:val="16"/>
              </w:rPr>
            </w:pPr>
            <w:r w:rsidRPr="0053230C">
              <w:rPr>
                <w:sz w:val="16"/>
              </w:rPr>
              <w:t>Datei-Name</w:t>
            </w:r>
            <w:r w:rsidRPr="0053230C">
              <w:rPr>
                <w:sz w:val="16"/>
              </w:rPr>
              <w:tab/>
            </w:r>
            <w:r w:rsidR="00D76E3C" w:rsidRPr="0053230C">
              <w:rPr>
                <w:sz w:val="16"/>
              </w:rPr>
              <w:fldChar w:fldCharType="begin"/>
            </w:r>
            <w:r w:rsidRPr="0053230C">
              <w:rPr>
                <w:sz w:val="16"/>
              </w:rPr>
              <w:instrText xml:space="preserve">FILENAME </w:instrText>
            </w:r>
            <w:r w:rsidR="00D76E3C" w:rsidRPr="0053230C">
              <w:rPr>
                <w:sz w:val="16"/>
              </w:rPr>
              <w:fldChar w:fldCharType="separate"/>
            </w:r>
            <w:r w:rsidRPr="0053230C">
              <w:rPr>
                <w:noProof/>
                <w:sz w:val="16"/>
              </w:rPr>
              <w:t>Dokument3</w:t>
            </w:r>
            <w:r w:rsidR="00D76E3C" w:rsidRPr="0053230C">
              <w:rPr>
                <w:sz w:val="16"/>
              </w:rPr>
              <w:fldChar w:fldCharType="end"/>
            </w:r>
          </w:p>
          <w:p w:rsidR="0053230C" w:rsidRPr="0053230C" w:rsidRDefault="0053230C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53230C">
              <w:rPr>
                <w:b/>
                <w:vanish/>
                <w:sz w:val="16"/>
              </w:rPr>
              <w:t>1 Entwurf</w:t>
            </w:r>
            <w:r w:rsidRPr="0053230C">
              <w:rPr>
                <w:vanish/>
                <w:sz w:val="16"/>
              </w:rPr>
              <w:t xml:space="preserve"> </w:t>
            </w:r>
            <w:r w:rsidRPr="0053230C">
              <w:rPr>
                <w:vanish/>
                <w:sz w:val="16"/>
              </w:rPr>
              <w:tab/>
              <w:t>=</w:t>
            </w:r>
            <w:r w:rsidRPr="0053230C">
              <w:rPr>
                <w:vanish/>
                <w:sz w:val="16"/>
              </w:rPr>
              <w:tab/>
              <w:t>Vorlage (Diskussionspapier)</w:t>
            </w:r>
          </w:p>
          <w:p w:rsidR="0053230C" w:rsidRPr="0053230C" w:rsidRDefault="0053230C">
            <w:pPr>
              <w:tabs>
                <w:tab w:val="left" w:pos="284"/>
                <w:tab w:val="left" w:pos="1418"/>
                <w:tab w:val="left" w:pos="1702"/>
              </w:tabs>
              <w:ind w:left="1418" w:hanging="1418"/>
              <w:rPr>
                <w:vanish/>
                <w:sz w:val="16"/>
              </w:rPr>
            </w:pPr>
            <w:r w:rsidRPr="0053230C">
              <w:rPr>
                <w:b/>
                <w:vanish/>
                <w:sz w:val="16"/>
              </w:rPr>
              <w:t>2 in Arbeit</w:t>
            </w:r>
            <w:r w:rsidRPr="0053230C">
              <w:rPr>
                <w:vanish/>
                <w:sz w:val="16"/>
              </w:rPr>
              <w:t xml:space="preserve"> </w:t>
            </w:r>
            <w:r w:rsidRPr="0053230C">
              <w:rPr>
                <w:vanish/>
                <w:sz w:val="16"/>
              </w:rPr>
              <w:tab/>
              <w:t>=</w:t>
            </w:r>
            <w:r w:rsidRPr="0053230C">
              <w:rPr>
                <w:vanish/>
                <w:sz w:val="16"/>
              </w:rPr>
              <w:tab/>
              <w:t xml:space="preserve">Entwurf bzw. verabschiedete Version </w:t>
            </w:r>
            <w:r w:rsidRPr="0053230C">
              <w:rPr>
                <w:vanish/>
                <w:sz w:val="16"/>
              </w:rPr>
              <w:tab/>
              <w:t>wird bearbeitet</w:t>
            </w:r>
          </w:p>
          <w:p w:rsidR="0053230C" w:rsidRPr="0053230C" w:rsidRDefault="0053230C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53230C">
              <w:rPr>
                <w:b/>
                <w:vanish/>
                <w:sz w:val="16"/>
              </w:rPr>
              <w:t>3 verabschiedet</w:t>
            </w:r>
            <w:r w:rsidRPr="0053230C">
              <w:rPr>
                <w:vanish/>
                <w:sz w:val="16"/>
              </w:rPr>
              <w:t>.=</w:t>
            </w:r>
            <w:r w:rsidRPr="0053230C">
              <w:rPr>
                <w:vanish/>
                <w:sz w:val="16"/>
              </w:rPr>
              <w:tab/>
            </w:r>
            <w:r w:rsidRPr="0053230C">
              <w:rPr>
                <w:vanish/>
                <w:sz w:val="16"/>
              </w:rPr>
              <w:tab/>
              <w:t>Abschlussdokument</w:t>
            </w:r>
          </w:p>
          <w:p w:rsidR="0053230C" w:rsidRPr="0053230C" w:rsidRDefault="0053230C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</w:p>
          <w:p w:rsidR="0053230C" w:rsidRPr="0053230C" w:rsidRDefault="0053230C">
            <w:pPr>
              <w:tabs>
                <w:tab w:val="right" w:leader="dot" w:pos="4253"/>
              </w:tabs>
              <w:rPr>
                <w:sz w:val="16"/>
              </w:rPr>
            </w:pPr>
            <w:r w:rsidRPr="0053230C">
              <w:rPr>
                <w:sz w:val="16"/>
              </w:rPr>
              <w:t>Status</w:t>
            </w:r>
            <w:r w:rsidRPr="0053230C">
              <w:rPr>
                <w:sz w:val="16"/>
              </w:rPr>
              <w:tab/>
            </w:r>
            <w:bookmarkStart w:id="4" w:name="Status"/>
            <w:r>
              <w:rPr>
                <w:sz w:val="16"/>
              </w:rPr>
              <w:t>1</w:t>
            </w:r>
          </w:p>
          <w:bookmarkEnd w:id="4"/>
          <w:p w:rsidR="0053230C" w:rsidRPr="0053230C" w:rsidRDefault="0053230C"/>
        </w:tc>
      </w:tr>
      <w:tr w:rsidR="0053230C" w:rsidRPr="0053230C" w:rsidTr="00A34F94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53230C" w:rsidRPr="0053230C" w:rsidRDefault="0053230C">
            <w:pPr>
              <w:rPr>
                <w:sz w:val="16"/>
              </w:rPr>
            </w:pPr>
            <w:r w:rsidRPr="0053230C">
              <w:rPr>
                <w:sz w:val="16"/>
              </w:rPr>
              <w:t>Kurztitel/Bezeichnung</w:t>
            </w:r>
          </w:p>
          <w:p w:rsidR="0053230C" w:rsidRPr="0053230C" w:rsidRDefault="0053230C">
            <w:pPr>
              <w:spacing w:before="120"/>
            </w:pPr>
            <w:bookmarkStart w:id="5" w:name="ShortName"/>
          </w:p>
          <w:bookmarkEnd w:id="5"/>
          <w:p w:rsidR="0053230C" w:rsidRPr="0053230C" w:rsidRDefault="0053230C">
            <w:pPr>
              <w:rPr>
                <w:sz w:val="16"/>
              </w:rPr>
            </w:pP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30C" w:rsidRPr="0053230C" w:rsidRDefault="0053230C">
            <w:pPr>
              <w:rPr>
                <w:sz w:val="16"/>
              </w:rPr>
            </w:pPr>
            <w:r w:rsidRPr="0053230C">
              <w:rPr>
                <w:sz w:val="16"/>
              </w:rPr>
              <w:t>Verfasser</w:t>
            </w:r>
          </w:p>
          <w:p w:rsidR="0053230C" w:rsidRPr="0053230C" w:rsidRDefault="0053230C">
            <w:pPr>
              <w:spacing w:before="120"/>
            </w:pPr>
            <w:bookmarkStart w:id="6" w:name="Author"/>
            <w:r>
              <w:t>TW533li</w:t>
            </w:r>
          </w:p>
          <w:bookmarkEnd w:id="6"/>
          <w:p w:rsidR="0053230C" w:rsidRPr="0053230C" w:rsidRDefault="0053230C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53230C" w:rsidRPr="0053230C" w:rsidRDefault="0053230C">
            <w:pPr>
              <w:tabs>
                <w:tab w:val="left" w:pos="1347"/>
              </w:tabs>
              <w:rPr>
                <w:sz w:val="16"/>
              </w:rPr>
            </w:pPr>
            <w:r w:rsidRPr="0053230C">
              <w:rPr>
                <w:sz w:val="16"/>
              </w:rPr>
              <w:t>Seite</w:t>
            </w:r>
            <w:r w:rsidRPr="0053230C">
              <w:rPr>
                <w:sz w:val="16"/>
              </w:rPr>
              <w:tab/>
              <w:t>Datum</w:t>
            </w:r>
          </w:p>
          <w:p w:rsidR="0053230C" w:rsidRPr="0053230C" w:rsidRDefault="00D76E3C">
            <w:pPr>
              <w:tabs>
                <w:tab w:val="left" w:pos="1347"/>
              </w:tabs>
              <w:spacing w:before="120"/>
            </w:pPr>
            <w:fldSimple w:instr="PAGE \* ARABIC">
              <w:r w:rsidR="0053230C" w:rsidRPr="0053230C">
                <w:rPr>
                  <w:noProof/>
                </w:rPr>
                <w:t>1</w:t>
              </w:r>
            </w:fldSimple>
            <w:r w:rsidR="0053230C" w:rsidRPr="0053230C">
              <w:t>/</w:t>
            </w:r>
            <w:fldSimple w:instr="NUMPAGES ">
              <w:r w:rsidR="0053230C" w:rsidRPr="0053230C">
                <w:rPr>
                  <w:noProof/>
                </w:rPr>
                <w:t>1</w:t>
              </w:r>
            </w:fldSimple>
            <w:r w:rsidR="0053230C" w:rsidRPr="0053230C">
              <w:tab/>
            </w:r>
            <w:bookmarkStart w:id="7" w:name="MinutesDate"/>
            <w:r w:rsidR="0053230C">
              <w:t>29.06.2016</w:t>
            </w:r>
            <w:bookmarkEnd w:id="7"/>
          </w:p>
          <w:p w:rsidR="0053230C" w:rsidRPr="0053230C" w:rsidRDefault="0053230C">
            <w:pPr>
              <w:tabs>
                <w:tab w:val="left" w:pos="851"/>
              </w:tabs>
              <w:rPr>
                <w:sz w:val="16"/>
              </w:rPr>
            </w:pPr>
          </w:p>
        </w:tc>
      </w:tr>
      <w:tr w:rsidR="0053230C" w:rsidRPr="0053230C" w:rsidTr="00A34F94">
        <w:trPr>
          <w:cantSplit/>
        </w:trPr>
        <w:tc>
          <w:tcPr>
            <w:tcW w:w="51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230C" w:rsidRPr="0053230C" w:rsidRDefault="0053230C">
            <w:pPr>
              <w:rPr>
                <w:sz w:val="16"/>
              </w:rPr>
            </w:pPr>
            <w:r w:rsidRPr="0053230C">
              <w:rPr>
                <w:sz w:val="16"/>
                <w:u w:val="single"/>
              </w:rPr>
              <w:t>Teilnehmer</w:t>
            </w:r>
            <w:r w:rsidRPr="0053230C">
              <w:rPr>
                <w:sz w:val="16"/>
              </w:rPr>
              <w:t>/Verteiler</w:t>
            </w:r>
          </w:p>
          <w:p w:rsidR="0053230C" w:rsidRPr="0053230C" w:rsidRDefault="0053230C" w:rsidP="00164F4E">
            <w:pPr>
              <w:spacing w:before="120"/>
            </w:pPr>
            <w:bookmarkStart w:id="8" w:name="Participants"/>
            <w:bookmarkEnd w:id="8"/>
            <w:r>
              <w:t xml:space="preserve">Kern, </w:t>
            </w:r>
            <w:proofErr w:type="spellStart"/>
            <w:r>
              <w:t>Mattanja</w:t>
            </w:r>
            <w:proofErr w:type="spellEnd"/>
            <w:r>
              <w:t>; Gerten, Armin; Speer, Michael; Schwarz, Sebastian; Hohenöcker, Julian; Vogt,</w:t>
            </w:r>
            <w:r w:rsidR="00164F4E">
              <w:t> </w:t>
            </w:r>
            <w:r>
              <w:t>Harald</w:t>
            </w:r>
            <w:r w:rsidR="00164F4E">
              <w:t xml:space="preserve"> (</w:t>
            </w:r>
            <w:proofErr w:type="spellStart"/>
            <w:r w:rsidR="00164F4E">
              <w:t>tw</w:t>
            </w:r>
            <w:proofErr w:type="spellEnd"/>
            <w:r w:rsidR="00164F4E">
              <w:t>.)</w:t>
            </w:r>
            <w:r>
              <w:t>; Ely Gomes, Marcel; Liertz, Wolfgang</w:t>
            </w:r>
            <w:r w:rsidR="003B6684">
              <w:t>; Müller Daniel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53230C" w:rsidRPr="0053230C" w:rsidRDefault="0053230C">
            <w:pPr>
              <w:rPr>
                <w:sz w:val="16"/>
              </w:rPr>
            </w:pPr>
            <w:r w:rsidRPr="0053230C">
              <w:rPr>
                <w:sz w:val="16"/>
              </w:rPr>
              <w:t>Telefon-Durchwahl</w:t>
            </w:r>
          </w:p>
          <w:p w:rsidR="0053230C" w:rsidRPr="0053230C" w:rsidRDefault="0053230C">
            <w:pPr>
              <w:spacing w:before="120"/>
            </w:pPr>
            <w:bookmarkStart w:id="9" w:name="UserPhoneExtension"/>
            <w:bookmarkEnd w:id="9"/>
            <w:r>
              <w:t>31926</w:t>
            </w:r>
          </w:p>
          <w:p w:rsidR="0053230C" w:rsidRPr="0053230C" w:rsidRDefault="0053230C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30C" w:rsidRPr="0053230C" w:rsidRDefault="0053230C">
            <w:pPr>
              <w:tabs>
                <w:tab w:val="left" w:pos="1276"/>
              </w:tabs>
              <w:spacing w:after="240"/>
              <w:rPr>
                <w:sz w:val="16"/>
              </w:rPr>
            </w:pPr>
          </w:p>
        </w:tc>
      </w:tr>
      <w:tr w:rsidR="0053230C" w:rsidRPr="0053230C" w:rsidTr="00A34F94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230C" w:rsidRPr="0053230C" w:rsidRDefault="0053230C">
            <w:pPr>
              <w:rPr>
                <w:sz w:val="16"/>
              </w:rPr>
            </w:pPr>
            <w:proofErr w:type="spellStart"/>
            <w:r w:rsidRPr="0053230C">
              <w:rPr>
                <w:sz w:val="16"/>
              </w:rPr>
              <w:t>Nr</w:t>
            </w:r>
            <w:proofErr w:type="spellEnd"/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230C" w:rsidRPr="0053230C" w:rsidRDefault="0053230C">
            <w:pPr>
              <w:rPr>
                <w:sz w:val="16"/>
              </w:rPr>
            </w:pPr>
            <w:r w:rsidRPr="0053230C">
              <w:rPr>
                <w:sz w:val="16"/>
              </w:rPr>
              <w:t>Art*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230C" w:rsidRPr="0053230C" w:rsidRDefault="0053230C">
            <w:pPr>
              <w:rPr>
                <w:sz w:val="16"/>
              </w:rPr>
            </w:pPr>
            <w:r w:rsidRPr="0053230C">
              <w:rPr>
                <w:sz w:val="16"/>
              </w:rPr>
              <w:t>Aufgabe/Ergebnisse</w:t>
            </w:r>
          </w:p>
          <w:p w:rsidR="0053230C" w:rsidRPr="0053230C" w:rsidRDefault="0053230C">
            <w:pPr>
              <w:tabs>
                <w:tab w:val="left" w:pos="851"/>
              </w:tabs>
              <w:rPr>
                <w:sz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230C" w:rsidRPr="0053230C" w:rsidRDefault="0053230C">
            <w:pPr>
              <w:rPr>
                <w:sz w:val="16"/>
              </w:rPr>
            </w:pPr>
            <w:r w:rsidRPr="0053230C">
              <w:rPr>
                <w:sz w:val="16"/>
              </w:rPr>
              <w:t>Bearb. durch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230C" w:rsidRPr="0053230C" w:rsidRDefault="0053230C">
            <w:pPr>
              <w:rPr>
                <w:sz w:val="16"/>
              </w:rPr>
            </w:pPr>
            <w:r w:rsidRPr="0053230C">
              <w:rPr>
                <w:sz w:val="16"/>
              </w:rPr>
              <w:t>Termine</w:t>
            </w:r>
          </w:p>
        </w:tc>
      </w:tr>
      <w:tr w:rsidR="0053230C" w:rsidRPr="0053230C" w:rsidTr="00A34F94">
        <w:trPr>
          <w:cantSplit/>
        </w:trPr>
        <w:tc>
          <w:tcPr>
            <w:tcW w:w="794" w:type="dxa"/>
            <w:tcBorders>
              <w:left w:val="single" w:sz="6" w:space="0" w:color="auto"/>
              <w:right w:val="single" w:sz="6" w:space="0" w:color="auto"/>
            </w:tcBorders>
          </w:tcPr>
          <w:p w:rsidR="0053230C" w:rsidRPr="0053230C" w:rsidRDefault="0053230C">
            <w:pPr>
              <w:pStyle w:val="Verzeichnis1"/>
              <w:tabs>
                <w:tab w:val="clear" w:pos="709"/>
                <w:tab w:val="clear" w:pos="9498"/>
              </w:tabs>
            </w:pPr>
            <w:bookmarkStart w:id="10" w:name="Text"/>
            <w:bookmarkEnd w:id="10"/>
            <w:r>
              <w:t>0</w:t>
            </w:r>
          </w:p>
        </w:tc>
        <w:tc>
          <w:tcPr>
            <w:tcW w:w="410" w:type="dxa"/>
            <w:tcBorders>
              <w:left w:val="single" w:sz="6" w:space="0" w:color="auto"/>
              <w:right w:val="single" w:sz="6" w:space="0" w:color="auto"/>
            </w:tcBorders>
          </w:tcPr>
          <w:p w:rsidR="0053230C" w:rsidRPr="0053230C" w:rsidRDefault="0053230C"/>
        </w:tc>
        <w:tc>
          <w:tcPr>
            <w:tcW w:w="5529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53230C" w:rsidRDefault="0053230C">
            <w:r>
              <w:t xml:space="preserve">Themenfindung für die </w:t>
            </w:r>
            <w:proofErr w:type="spellStart"/>
            <w:r>
              <w:t>App</w:t>
            </w:r>
            <w:proofErr w:type="spellEnd"/>
            <w:r>
              <w:t>-Integration:</w:t>
            </w:r>
          </w:p>
          <w:p w:rsidR="0053230C" w:rsidRDefault="0053230C" w:rsidP="0053230C">
            <w:pPr>
              <w:pStyle w:val="Listenabsatz"/>
              <w:numPr>
                <w:ilvl w:val="0"/>
                <w:numId w:val="1"/>
              </w:numPr>
            </w:pPr>
            <w:r>
              <w:t>AXOOM-Frame</w:t>
            </w:r>
          </w:p>
          <w:p w:rsidR="00FF5315" w:rsidRDefault="00FF5315" w:rsidP="0053230C">
            <w:pPr>
              <w:pStyle w:val="Listenabsatz"/>
              <w:numPr>
                <w:ilvl w:val="0"/>
                <w:numId w:val="1"/>
              </w:numPr>
            </w:pPr>
            <w:r>
              <w:t>Backend-Integration</w:t>
            </w:r>
          </w:p>
          <w:p w:rsidR="0053230C" w:rsidRDefault="0053230C" w:rsidP="0053230C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Athentifizierung</w:t>
            </w:r>
            <w:proofErr w:type="spellEnd"/>
            <w:r>
              <w:t>/Benutzerverwaltung</w:t>
            </w:r>
          </w:p>
          <w:p w:rsidR="0053230C" w:rsidRDefault="0053230C" w:rsidP="0053230C">
            <w:pPr>
              <w:pStyle w:val="Listenabsatz"/>
              <w:numPr>
                <w:ilvl w:val="0"/>
                <w:numId w:val="1"/>
              </w:numPr>
            </w:pPr>
            <w:r>
              <w:t>Datenschnittstellen</w:t>
            </w:r>
          </w:p>
          <w:p w:rsidR="0053230C" w:rsidRDefault="0053230C" w:rsidP="0053230C">
            <w:pPr>
              <w:pStyle w:val="Listenabsatz"/>
              <w:numPr>
                <w:ilvl w:val="0"/>
                <w:numId w:val="1"/>
              </w:numPr>
            </w:pPr>
            <w:r>
              <w:t>Lokalisierung (Texte, Einheiten, Zeitzone)</w:t>
            </w:r>
          </w:p>
          <w:p w:rsidR="0053230C" w:rsidRDefault="0053230C" w:rsidP="0053230C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Deployment</w:t>
            </w:r>
            <w:proofErr w:type="spellEnd"/>
            <w:r>
              <w:t>/Updates</w:t>
            </w:r>
          </w:p>
          <w:p w:rsidR="00E103ED" w:rsidRDefault="00E103ED" w:rsidP="00E103ED"/>
          <w:p w:rsidR="0053230C" w:rsidRDefault="0053230C" w:rsidP="0053230C">
            <w:r>
              <w:t>Weitere Themen, zunächst zurückgestellt:</w:t>
            </w:r>
          </w:p>
          <w:p w:rsidR="0053230C" w:rsidRDefault="0053230C" w:rsidP="0053230C">
            <w:pPr>
              <w:pStyle w:val="Listenabsatz"/>
              <w:numPr>
                <w:ilvl w:val="0"/>
                <w:numId w:val="2"/>
              </w:numPr>
            </w:pPr>
            <w:r>
              <w:t>24/7-Betrieb</w:t>
            </w:r>
            <w:r w:rsidR="0026003F">
              <w:t xml:space="preserve"> (Backups etc.)</w:t>
            </w:r>
          </w:p>
          <w:p w:rsidR="00E103ED" w:rsidRDefault="00E103ED" w:rsidP="0053230C">
            <w:pPr>
              <w:pStyle w:val="Listenabsatz"/>
              <w:numPr>
                <w:ilvl w:val="0"/>
                <w:numId w:val="2"/>
              </w:numPr>
            </w:pPr>
            <w:r>
              <w:t xml:space="preserve">Aktivierung und Einrichtung (Kauf über </w:t>
            </w:r>
            <w:proofErr w:type="spellStart"/>
            <w:r>
              <w:t>myTRUMPF</w:t>
            </w:r>
            <w:proofErr w:type="spellEnd"/>
            <w:r>
              <w:t xml:space="preserve"> und AXOOM)</w:t>
            </w:r>
          </w:p>
          <w:p w:rsidR="0053230C" w:rsidRDefault="0053230C" w:rsidP="0053230C">
            <w:pPr>
              <w:pStyle w:val="Listenabsatz"/>
              <w:numPr>
                <w:ilvl w:val="0"/>
                <w:numId w:val="2"/>
              </w:numPr>
            </w:pPr>
            <w:r>
              <w:t>Wartung, technischer Zugang</w:t>
            </w:r>
          </w:p>
          <w:p w:rsidR="0053230C" w:rsidRDefault="0053230C" w:rsidP="0053230C">
            <w:pPr>
              <w:pStyle w:val="Listenabsatz"/>
              <w:numPr>
                <w:ilvl w:val="0"/>
                <w:numId w:val="2"/>
              </w:numPr>
            </w:pPr>
            <w:r>
              <w:t>Release Management</w:t>
            </w:r>
          </w:p>
          <w:p w:rsidR="005A20F2" w:rsidRDefault="005A20F2" w:rsidP="0053230C">
            <w:pPr>
              <w:pStyle w:val="Listenabsatz"/>
              <w:numPr>
                <w:ilvl w:val="0"/>
                <w:numId w:val="2"/>
              </w:numPr>
            </w:pPr>
            <w:r>
              <w:t>Mobile</w:t>
            </w:r>
          </w:p>
          <w:p w:rsidR="00E103ED" w:rsidRDefault="00E103ED" w:rsidP="00E103ED"/>
          <w:p w:rsidR="00E103ED" w:rsidRPr="0053230C" w:rsidRDefault="00E103ED" w:rsidP="00E103ED"/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53230C" w:rsidRPr="0053230C" w:rsidRDefault="0053230C"/>
        </w:tc>
        <w:tc>
          <w:tcPr>
            <w:tcW w:w="1560" w:type="dxa"/>
            <w:tcBorders>
              <w:right w:val="single" w:sz="6" w:space="0" w:color="auto"/>
            </w:tcBorders>
          </w:tcPr>
          <w:p w:rsidR="0053230C" w:rsidRPr="0053230C" w:rsidRDefault="0053230C">
            <w:pPr>
              <w:pStyle w:val="Verzeichnis1"/>
              <w:tabs>
                <w:tab w:val="clear" w:pos="709"/>
                <w:tab w:val="clear" w:pos="9498"/>
              </w:tabs>
              <w:spacing w:after="0"/>
            </w:pPr>
          </w:p>
        </w:tc>
      </w:tr>
      <w:tr w:rsidR="0053230C" w:rsidRPr="0053230C" w:rsidTr="00A34F94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30C" w:rsidRPr="0053230C" w:rsidRDefault="0053230C">
            <w:pPr>
              <w:spacing w:after="240"/>
            </w:pPr>
            <w:r>
              <w:lastRenderedPageBreak/>
              <w:t>1</w:t>
            </w:r>
            <w:r w:rsidR="005A20F2">
              <w:t>a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30C" w:rsidRDefault="0053230C"/>
          <w:p w:rsidR="008B7F4A" w:rsidRDefault="008B7F4A"/>
          <w:p w:rsidR="008B7F4A" w:rsidRDefault="008B7F4A"/>
          <w:p w:rsidR="008B7F4A" w:rsidRDefault="008B7F4A"/>
          <w:p w:rsidR="008B7F4A" w:rsidRDefault="008B7F4A"/>
          <w:p w:rsidR="008B7F4A" w:rsidRDefault="008B7F4A"/>
          <w:p w:rsidR="008B7F4A" w:rsidRDefault="008B7F4A"/>
          <w:p w:rsidR="008B7F4A" w:rsidRDefault="008B7F4A"/>
          <w:p w:rsidR="008B7F4A" w:rsidRDefault="008B7F4A"/>
          <w:p w:rsidR="008B7F4A" w:rsidRDefault="008B7F4A"/>
          <w:p w:rsidR="008B7F4A" w:rsidRDefault="008B7F4A"/>
          <w:p w:rsidR="008B7F4A" w:rsidRDefault="008B7F4A"/>
          <w:p w:rsidR="008B7F4A" w:rsidRDefault="008B7F4A"/>
          <w:p w:rsidR="008B7F4A" w:rsidRDefault="008B7F4A"/>
          <w:p w:rsidR="008B7F4A" w:rsidRDefault="008B7F4A"/>
          <w:p w:rsidR="008B7F4A" w:rsidRDefault="008B7F4A"/>
          <w:p w:rsidR="008B7F4A" w:rsidRDefault="008B7F4A"/>
          <w:p w:rsidR="008B7F4A" w:rsidRDefault="008B7F4A"/>
          <w:p w:rsidR="008B7F4A" w:rsidRDefault="008B7F4A"/>
          <w:p w:rsidR="008B7F4A" w:rsidRDefault="008B7F4A"/>
          <w:p w:rsidR="008B7F4A" w:rsidRDefault="008B7F4A"/>
          <w:p w:rsidR="008B7F4A" w:rsidRDefault="008B7F4A"/>
          <w:p w:rsidR="008B7F4A" w:rsidRDefault="008B7F4A"/>
          <w:p w:rsidR="008B7F4A" w:rsidRDefault="008B7F4A"/>
          <w:p w:rsidR="008B7F4A" w:rsidRDefault="008B7F4A">
            <w:r>
              <w:t>M</w:t>
            </w:r>
          </w:p>
          <w:p w:rsidR="008B7F4A" w:rsidRDefault="008B7F4A"/>
          <w:p w:rsidR="008B7F4A" w:rsidRPr="0053230C" w:rsidRDefault="008B7F4A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30C" w:rsidRPr="00DE7BE0" w:rsidRDefault="0053230C">
            <w:pPr>
              <w:rPr>
                <w:b/>
              </w:rPr>
            </w:pPr>
            <w:r w:rsidRPr="00DE7BE0">
              <w:rPr>
                <w:b/>
              </w:rPr>
              <w:t>AXOOM-Frame</w:t>
            </w:r>
            <w:r w:rsidR="005A20F2">
              <w:rPr>
                <w:b/>
              </w:rPr>
              <w:t xml:space="preserve"> mit </w:t>
            </w:r>
            <w:proofErr w:type="spellStart"/>
            <w:r w:rsidR="005A20F2">
              <w:rPr>
                <w:b/>
              </w:rPr>
              <w:t>myTRUMPF</w:t>
            </w:r>
            <w:proofErr w:type="spellEnd"/>
          </w:p>
          <w:p w:rsidR="00DE7BE0" w:rsidRDefault="00DE7BE0">
            <w:r>
              <w:t>Bei AXOOM-</w:t>
            </w:r>
            <w:proofErr w:type="spellStart"/>
            <w:r>
              <w:t>Apps</w:t>
            </w:r>
            <w:proofErr w:type="spellEnd"/>
            <w:r>
              <w:t xml:space="preserve"> wird ein Rahmen von AXOOM mit Benutzerverwaltung, Lokalisierungseinstellungen etc. angezeigt. Wie soll Performance Cockpit nach Absprung aus </w:t>
            </w:r>
            <w:proofErr w:type="spellStart"/>
            <w:r>
              <w:t>myTRUMPF</w:t>
            </w:r>
            <w:proofErr w:type="spellEnd"/>
            <w:r>
              <w:t xml:space="preserve"> aussehen? </w:t>
            </w:r>
          </w:p>
          <w:p w:rsidR="00DE7BE0" w:rsidRDefault="00DE7BE0"/>
          <w:p w:rsidR="005A20F2" w:rsidRDefault="005A20F2" w:rsidP="005A20F2">
            <w:pPr>
              <w:pStyle w:val="Listenabsatz"/>
              <w:numPr>
                <w:ilvl w:val="0"/>
                <w:numId w:val="4"/>
              </w:numPr>
            </w:pPr>
            <w:r>
              <w:t>Variante – a</w:t>
            </w:r>
            <w:r w:rsidR="00DE7BE0">
              <w:t>lle</w:t>
            </w:r>
            <w:r>
              <w:t xml:space="preserve"> </w:t>
            </w:r>
            <w:r w:rsidR="00DE7BE0">
              <w:t xml:space="preserve">AXOOM-Frames </w:t>
            </w:r>
            <w:r>
              <w:t xml:space="preserve">werden </w:t>
            </w:r>
            <w:r w:rsidR="00DE7BE0">
              <w:t>ausgeblende</w:t>
            </w:r>
            <w:r>
              <w:t>t:</w:t>
            </w:r>
          </w:p>
          <w:p w:rsidR="005A20F2" w:rsidRDefault="005A20F2" w:rsidP="005A20F2">
            <w:pPr>
              <w:pStyle w:val="Listenabsatz"/>
              <w:numPr>
                <w:ilvl w:val="1"/>
                <w:numId w:val="4"/>
              </w:numPr>
            </w:pPr>
            <w:r>
              <w:t xml:space="preserve">Benutzerverwaltung und Lokalisierung müssen von der </w:t>
            </w:r>
            <w:proofErr w:type="spellStart"/>
            <w:r>
              <w:t>App</w:t>
            </w:r>
            <w:proofErr w:type="spellEnd"/>
            <w:r>
              <w:t xml:space="preserve"> bereitgestellt werden</w:t>
            </w:r>
          </w:p>
          <w:p w:rsidR="005A20F2" w:rsidRDefault="005A20F2" w:rsidP="005A20F2">
            <w:pPr>
              <w:pStyle w:val="Listenabsatz"/>
              <w:numPr>
                <w:ilvl w:val="1"/>
                <w:numId w:val="4"/>
              </w:numPr>
            </w:pPr>
            <w:r>
              <w:t xml:space="preserve">Es wird eine zusätzliche Schnittstelle für die Einstellungen zwischen AXOOM und </w:t>
            </w:r>
            <w:proofErr w:type="spellStart"/>
            <w:r>
              <w:t>App</w:t>
            </w:r>
            <w:proofErr w:type="spellEnd"/>
            <w:r>
              <w:t xml:space="preserve"> benötigt</w:t>
            </w:r>
            <w:r>
              <w:br/>
            </w:r>
          </w:p>
          <w:p w:rsidR="005A20F2" w:rsidRDefault="005A20F2" w:rsidP="005A20F2">
            <w:pPr>
              <w:pStyle w:val="Listenabsatz"/>
              <w:numPr>
                <w:ilvl w:val="0"/>
                <w:numId w:val="4"/>
              </w:numPr>
            </w:pPr>
            <w:r>
              <w:t>Variante – es wird immer ein Frame angezeigt, ggf. mit Nennung „</w:t>
            </w:r>
            <w:proofErr w:type="spellStart"/>
            <w:r>
              <w:t>powered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AXOOM“</w:t>
            </w:r>
            <w:r w:rsidR="00837DB5">
              <w:br/>
            </w:r>
          </w:p>
          <w:p w:rsidR="00837DB5" w:rsidRPr="008B7F4A" w:rsidRDefault="00837DB5" w:rsidP="005A20F2">
            <w:pPr>
              <w:pStyle w:val="Listenabsatz"/>
              <w:numPr>
                <w:ilvl w:val="0"/>
                <w:numId w:val="4"/>
              </w:numPr>
              <w:rPr>
                <w:b/>
              </w:rPr>
            </w:pPr>
            <w:r w:rsidRPr="008B7F4A">
              <w:rPr>
                <w:b/>
              </w:rPr>
              <w:t>Variante</w:t>
            </w:r>
            <w:r w:rsidR="008B7F4A">
              <w:rPr>
                <w:b/>
              </w:rPr>
              <w:t xml:space="preserve"> (Empfehlung)</w:t>
            </w:r>
            <w:r w:rsidRPr="008B7F4A">
              <w:rPr>
                <w:b/>
              </w:rPr>
              <w:t xml:space="preserve"> – P08 „Vollbild“ und AXOOM-Menü </w:t>
            </w:r>
            <w:proofErr w:type="spellStart"/>
            <w:r w:rsidRPr="008B7F4A">
              <w:rPr>
                <w:b/>
              </w:rPr>
              <w:t>einblendbar</w:t>
            </w:r>
            <w:proofErr w:type="spellEnd"/>
            <w:r w:rsidRPr="008B7F4A">
              <w:rPr>
                <w:b/>
              </w:rPr>
              <w:t xml:space="preserve">, nach Absprung aus </w:t>
            </w:r>
            <w:proofErr w:type="spellStart"/>
            <w:r w:rsidRPr="008B7F4A">
              <w:rPr>
                <w:b/>
              </w:rPr>
              <w:t>myTRUMPF</w:t>
            </w:r>
            <w:proofErr w:type="spellEnd"/>
            <w:r w:rsidRPr="008B7F4A">
              <w:rPr>
                <w:b/>
              </w:rPr>
              <w:t xml:space="preserve"> startet P08 automatisch im Vo</w:t>
            </w:r>
            <w:r w:rsidR="008B7F4A" w:rsidRPr="008B7F4A">
              <w:rPr>
                <w:b/>
              </w:rPr>
              <w:t>llbild</w:t>
            </w:r>
          </w:p>
          <w:p w:rsidR="005A20F2" w:rsidRDefault="005A20F2" w:rsidP="005A20F2"/>
          <w:p w:rsidR="005A20F2" w:rsidRDefault="005A20F2" w:rsidP="005A20F2"/>
          <w:p w:rsidR="008B7F4A" w:rsidRDefault="008B7F4A" w:rsidP="005A20F2">
            <w:r>
              <w:t>Wolfgang klärt Variante 3 mit P08-Projektleitung</w:t>
            </w:r>
          </w:p>
          <w:p w:rsidR="008B7F4A" w:rsidRDefault="008B7F4A" w:rsidP="005A20F2"/>
          <w:p w:rsidR="008B7F4A" w:rsidRPr="0053230C" w:rsidRDefault="00FF5315" w:rsidP="005A20F2">
            <w:proofErr w:type="spellStart"/>
            <w:r>
              <w:t>Mattanja</w:t>
            </w:r>
            <w:proofErr w:type="spellEnd"/>
            <w:r>
              <w:t xml:space="preserve"> klärt Variante 3 bei AXOOM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30C" w:rsidRDefault="0053230C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>
            <w:r>
              <w:t>Liertz</w:t>
            </w:r>
          </w:p>
          <w:p w:rsidR="00FF5315" w:rsidRDefault="00FF5315"/>
          <w:p w:rsidR="00FF5315" w:rsidRPr="0053230C" w:rsidRDefault="00FF5315">
            <w:r>
              <w:t>Kern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30C" w:rsidRDefault="0053230C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>
            <w:r>
              <w:t>06.07.</w:t>
            </w:r>
          </w:p>
          <w:p w:rsidR="00FF5315" w:rsidRDefault="00FF5315"/>
          <w:p w:rsidR="00FF5315" w:rsidRPr="0053230C" w:rsidRDefault="00FF5315" w:rsidP="00FF5315">
            <w:r>
              <w:t>06.07.</w:t>
            </w:r>
          </w:p>
        </w:tc>
      </w:tr>
      <w:tr w:rsidR="0053230C" w:rsidRPr="0053230C" w:rsidTr="00A34F94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30C" w:rsidRPr="0053230C" w:rsidRDefault="005A20F2">
            <w:pPr>
              <w:spacing w:after="240"/>
            </w:pPr>
            <w:r>
              <w:t>1b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30C" w:rsidRDefault="0053230C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Pr="0053230C" w:rsidRDefault="00FF5315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30C" w:rsidRDefault="005A20F2" w:rsidP="005A20F2">
            <w:pPr>
              <w:pStyle w:val="A0"/>
              <w:rPr>
                <w:b/>
              </w:rPr>
            </w:pPr>
            <w:r w:rsidRPr="005A20F2">
              <w:rPr>
                <w:b/>
              </w:rPr>
              <w:t xml:space="preserve">AXOOM-Frame: Technische Einbettung </w:t>
            </w:r>
            <w:r w:rsidR="00FF5315">
              <w:rPr>
                <w:b/>
              </w:rPr>
              <w:t>(Frontend)</w:t>
            </w:r>
          </w:p>
          <w:p w:rsidR="005A20F2" w:rsidRDefault="005A20F2" w:rsidP="005A20F2">
            <w:pPr>
              <w:pStyle w:val="A0"/>
            </w:pPr>
            <w:r>
              <w:t>AXOOM und P08 verwenden Angular</w:t>
            </w:r>
          </w:p>
          <w:p w:rsidR="00837DB5" w:rsidRDefault="00837DB5" w:rsidP="005A20F2">
            <w:pPr>
              <w:pStyle w:val="A0"/>
            </w:pPr>
            <w:r>
              <w:t xml:space="preserve">Für </w:t>
            </w:r>
            <w:proofErr w:type="spellStart"/>
            <w:r>
              <w:t>Responsive</w:t>
            </w:r>
            <w:proofErr w:type="spellEnd"/>
            <w:r>
              <w:t>-Umbrüche beide Varianten möglich</w:t>
            </w:r>
          </w:p>
          <w:p w:rsidR="005A20F2" w:rsidRDefault="005A20F2" w:rsidP="005A20F2">
            <w:pPr>
              <w:pStyle w:val="A0"/>
              <w:numPr>
                <w:ilvl w:val="0"/>
                <w:numId w:val="5"/>
              </w:numPr>
            </w:pPr>
            <w:r>
              <w:t xml:space="preserve">Variante: Einbettung </w:t>
            </w:r>
            <w:r w:rsidR="00837DB5">
              <w:t>auf</w:t>
            </w:r>
            <w:r>
              <w:t xml:space="preserve"> Angular-</w:t>
            </w:r>
            <w:r w:rsidR="00837DB5">
              <w:t xml:space="preserve">Basis </w:t>
            </w:r>
            <w:r>
              <w:t>möglich</w:t>
            </w:r>
          </w:p>
          <w:p w:rsidR="00FF5315" w:rsidRDefault="00FF5315" w:rsidP="005A20F2">
            <w:pPr>
              <w:pStyle w:val="A0"/>
              <w:numPr>
                <w:ilvl w:val="0"/>
                <w:numId w:val="5"/>
              </w:numPr>
            </w:pPr>
            <w:r>
              <w:t xml:space="preserve">Variante: </w:t>
            </w:r>
            <w:proofErr w:type="spellStart"/>
            <w:r>
              <w:t>iFrame</w:t>
            </w:r>
            <w:proofErr w:type="spellEnd"/>
            <w:r>
              <w:t xml:space="preserve"> möglich;</w:t>
            </w:r>
          </w:p>
          <w:p w:rsidR="005A20F2" w:rsidRDefault="008B7F4A" w:rsidP="00FF5315">
            <w:pPr>
              <w:pStyle w:val="A0"/>
              <w:numPr>
                <w:ilvl w:val="1"/>
                <w:numId w:val="5"/>
              </w:numPr>
            </w:pPr>
            <w:r>
              <w:t xml:space="preserve">Bus mit dem AXOOM und </w:t>
            </w:r>
            <w:proofErr w:type="spellStart"/>
            <w:r>
              <w:t>iFrame</w:t>
            </w:r>
            <w:proofErr w:type="spellEnd"/>
            <w:r>
              <w:t xml:space="preserve"> interagieren können (z. B. </w:t>
            </w:r>
            <w:proofErr w:type="spellStart"/>
            <w:r>
              <w:t>Reload</w:t>
            </w:r>
            <w:proofErr w:type="spellEnd"/>
            <w:r>
              <w:t xml:space="preserve"> nach Sprachwechsel </w:t>
            </w:r>
            <w:proofErr w:type="spellStart"/>
            <w:r>
              <w:t>triggern</w:t>
            </w:r>
            <w:proofErr w:type="spellEnd"/>
            <w:r>
              <w:t>)</w:t>
            </w:r>
          </w:p>
          <w:p w:rsidR="00FF5315" w:rsidRDefault="00FF5315" w:rsidP="00FF5315">
            <w:pPr>
              <w:pStyle w:val="A0"/>
              <w:numPr>
                <w:ilvl w:val="1"/>
                <w:numId w:val="5"/>
              </w:numPr>
            </w:pPr>
            <w:r>
              <w:t xml:space="preserve">JavaScript in die </w:t>
            </w:r>
            <w:proofErr w:type="spellStart"/>
            <w:r>
              <w:t>App</w:t>
            </w:r>
            <w:proofErr w:type="spellEnd"/>
            <w:r>
              <w:t xml:space="preserve"> hineingeben</w:t>
            </w:r>
          </w:p>
          <w:p w:rsidR="008B7F4A" w:rsidRDefault="008B7F4A" w:rsidP="005A20F2">
            <w:pPr>
              <w:pStyle w:val="A0"/>
              <w:numPr>
                <w:ilvl w:val="0"/>
                <w:numId w:val="5"/>
              </w:numPr>
            </w:pPr>
            <w:r>
              <w:t xml:space="preserve">Variante: </w:t>
            </w:r>
            <w:proofErr w:type="spellStart"/>
            <w:r>
              <w:t>divs</w:t>
            </w:r>
            <w:proofErr w:type="spellEnd"/>
            <w:r>
              <w:t xml:space="preserve"> innerhalb der </w:t>
            </w:r>
            <w:proofErr w:type="spellStart"/>
            <w:r>
              <w:t>App</w:t>
            </w:r>
            <w:proofErr w:type="spellEnd"/>
            <w:r>
              <w:t xml:space="preserve"> mit AXOOM-Content (zu prüfen)</w:t>
            </w:r>
          </w:p>
          <w:p w:rsidR="008B7F4A" w:rsidRDefault="008B7F4A" w:rsidP="008B7F4A">
            <w:pPr>
              <w:pStyle w:val="A0"/>
            </w:pPr>
          </w:p>
          <w:p w:rsidR="008B7F4A" w:rsidRDefault="008B7F4A" w:rsidP="008B7F4A">
            <w:pPr>
              <w:pStyle w:val="A0"/>
            </w:pPr>
            <w:r>
              <w:t>Empfehlung: Mischung aus 2. und 3.</w:t>
            </w:r>
          </w:p>
          <w:p w:rsidR="00FF5315" w:rsidRDefault="00FF5315" w:rsidP="008B7F4A">
            <w:pPr>
              <w:pStyle w:val="A0"/>
            </w:pPr>
          </w:p>
          <w:p w:rsidR="00FF5315" w:rsidRDefault="00FF5315" w:rsidP="008B7F4A">
            <w:pPr>
              <w:pStyle w:val="A0"/>
            </w:pPr>
            <w:r>
              <w:t xml:space="preserve">AXOOM erstellt Konzept, wie die </w:t>
            </w:r>
            <w:proofErr w:type="spellStart"/>
            <w:r>
              <w:t>iFrame</w:t>
            </w:r>
            <w:proofErr w:type="spellEnd"/>
            <w:r>
              <w:t>-Integration mit Bus/JavaScript funktionieren könnte</w:t>
            </w:r>
            <w:r>
              <w:br/>
              <w:t>(Ansprechpartner für Anforderungen Michael Speer)</w:t>
            </w:r>
          </w:p>
          <w:p w:rsidR="005A20F2" w:rsidRPr="005A20F2" w:rsidRDefault="005A20F2" w:rsidP="005A20F2">
            <w:pPr>
              <w:pStyle w:val="A0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30C" w:rsidRDefault="0053230C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Pr="0053230C" w:rsidRDefault="00FF5315">
            <w:r>
              <w:t>Kern, Speer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30C" w:rsidRDefault="0053230C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Default="00FF5315"/>
          <w:p w:rsidR="00FF5315" w:rsidRPr="0053230C" w:rsidRDefault="00164F4E" w:rsidP="00164F4E">
            <w:proofErr w:type="spellStart"/>
            <w:r>
              <w:t>Mattanja</w:t>
            </w:r>
            <w:proofErr w:type="spellEnd"/>
            <w:r>
              <w:t xml:space="preserve"> gibt Rückmeldung bzgl. Zieldatum</w:t>
            </w:r>
          </w:p>
        </w:tc>
      </w:tr>
      <w:tr w:rsidR="00FF5315" w:rsidRPr="0026003F" w:rsidTr="00A34F94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315" w:rsidRDefault="008237C8">
            <w:pPr>
              <w:spacing w:after="240"/>
            </w:pPr>
            <w:r>
              <w:lastRenderedPageBreak/>
              <w:t>2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315" w:rsidRDefault="00FF5315"/>
          <w:p w:rsidR="0026003F" w:rsidRDefault="0026003F"/>
          <w:p w:rsidR="0026003F" w:rsidRDefault="0026003F"/>
          <w:p w:rsidR="0026003F" w:rsidRDefault="0026003F"/>
          <w:p w:rsidR="0026003F" w:rsidRDefault="0026003F"/>
          <w:p w:rsidR="0026003F" w:rsidRDefault="0026003F"/>
          <w:p w:rsidR="0026003F" w:rsidRDefault="0026003F"/>
          <w:p w:rsidR="0026003F" w:rsidRDefault="0026003F"/>
          <w:p w:rsidR="0026003F" w:rsidRDefault="0026003F"/>
          <w:p w:rsidR="0026003F" w:rsidRDefault="0026003F"/>
          <w:p w:rsidR="0026003F" w:rsidRDefault="0026003F"/>
          <w:p w:rsidR="0026003F" w:rsidRDefault="0026003F"/>
          <w:p w:rsidR="0026003F" w:rsidRDefault="0026003F"/>
          <w:p w:rsidR="0026003F" w:rsidRDefault="0026003F"/>
          <w:p w:rsidR="0026003F" w:rsidRDefault="0026003F"/>
          <w:p w:rsidR="0026003F" w:rsidRDefault="0026003F"/>
          <w:p w:rsidR="0026003F" w:rsidRDefault="0026003F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315" w:rsidRDefault="00FF5315" w:rsidP="00FF5315">
            <w:pPr>
              <w:pStyle w:val="A0"/>
              <w:rPr>
                <w:b/>
              </w:rPr>
            </w:pPr>
            <w:r>
              <w:rPr>
                <w:b/>
              </w:rPr>
              <w:t>Backend</w:t>
            </w:r>
            <w:r w:rsidR="008237C8">
              <w:rPr>
                <w:b/>
              </w:rPr>
              <w:t>-Integration</w:t>
            </w:r>
          </w:p>
          <w:p w:rsidR="00FF5315" w:rsidRDefault="00DF768E" w:rsidP="00DF768E">
            <w:pPr>
              <w:pStyle w:val="A0"/>
            </w:pPr>
            <w:r>
              <w:t>In der Customer Instance bei AXOOM können folgende Komponenten für P08 genutzt werden:</w:t>
            </w:r>
          </w:p>
          <w:p w:rsidR="00DF768E" w:rsidRDefault="00DF768E" w:rsidP="00DF768E">
            <w:pPr>
              <w:pStyle w:val="A0"/>
              <w:numPr>
                <w:ilvl w:val="0"/>
                <w:numId w:val="6"/>
              </w:numPr>
            </w:pPr>
            <w:proofErr w:type="spellStart"/>
            <w:r>
              <w:t>Hangfire</w:t>
            </w:r>
            <w:proofErr w:type="spellEnd"/>
            <w:r>
              <w:t xml:space="preserve"> (Task Scheduler)</w:t>
            </w:r>
          </w:p>
          <w:p w:rsidR="00DF768E" w:rsidRDefault="00DF768E" w:rsidP="00DF768E">
            <w:pPr>
              <w:pStyle w:val="A0"/>
              <w:numPr>
                <w:ilvl w:val="0"/>
                <w:numId w:val="6"/>
              </w:numPr>
            </w:pPr>
            <w:r>
              <w:t xml:space="preserve">AXOOM </w:t>
            </w:r>
            <w:proofErr w:type="spellStart"/>
            <w:r>
              <w:t>CloudNode</w:t>
            </w:r>
            <w:proofErr w:type="spellEnd"/>
            <w:r>
              <w:t xml:space="preserve"> mit </w:t>
            </w:r>
            <w:proofErr w:type="spellStart"/>
            <w:r>
              <w:t>MongoDB-Plugin</w:t>
            </w:r>
            <w:proofErr w:type="spellEnd"/>
          </w:p>
          <w:p w:rsidR="00DF768E" w:rsidRDefault="00DF768E" w:rsidP="00DF768E">
            <w:pPr>
              <w:pStyle w:val="A0"/>
              <w:numPr>
                <w:ilvl w:val="0"/>
                <w:numId w:val="6"/>
              </w:numPr>
            </w:pPr>
            <w:proofErr w:type="spellStart"/>
            <w:r>
              <w:t>PostgreSQL</w:t>
            </w:r>
            <w:proofErr w:type="spellEnd"/>
          </w:p>
          <w:p w:rsidR="00DF768E" w:rsidRDefault="00DF768E" w:rsidP="00DF768E">
            <w:pPr>
              <w:pStyle w:val="A0"/>
              <w:numPr>
                <w:ilvl w:val="0"/>
                <w:numId w:val="6"/>
              </w:numPr>
            </w:pPr>
            <w:proofErr w:type="spellStart"/>
            <w:r>
              <w:t>CustomerDB</w:t>
            </w:r>
            <w:proofErr w:type="spellEnd"/>
          </w:p>
          <w:p w:rsidR="00E103ED" w:rsidRDefault="00E103ED" w:rsidP="00E103ED">
            <w:pPr>
              <w:pStyle w:val="A0"/>
            </w:pPr>
          </w:p>
          <w:p w:rsidR="00E103ED" w:rsidRDefault="00E103ED" w:rsidP="00E103ED">
            <w:pPr>
              <w:pStyle w:val="A0"/>
              <w:rPr>
                <w:lang w:val="en-US"/>
              </w:rPr>
            </w:pPr>
            <w:r w:rsidRPr="00E103ED">
              <w:rPr>
                <w:lang w:val="en-US"/>
              </w:rPr>
              <w:t xml:space="preserve">P08 </w:t>
            </w:r>
            <w:proofErr w:type="spellStart"/>
            <w:r w:rsidRPr="00E103ED">
              <w:rPr>
                <w:lang w:val="en-US"/>
              </w:rPr>
              <w:t>schreibt</w:t>
            </w:r>
            <w:proofErr w:type="spellEnd"/>
            <w:r w:rsidRPr="00E103ED">
              <w:rPr>
                <w:lang w:val="en-US"/>
              </w:rPr>
              <w:t xml:space="preserve"> </w:t>
            </w:r>
            <w:proofErr w:type="spellStart"/>
            <w:r w:rsidRPr="00E103ED">
              <w:rPr>
                <w:lang w:val="en-US"/>
              </w:rPr>
              <w:t>Logfiles</w:t>
            </w:r>
            <w:proofErr w:type="spellEnd"/>
            <w:r w:rsidRPr="00E103ED">
              <w:rPr>
                <w:lang w:val="en-US"/>
              </w:rPr>
              <w:t xml:space="preserve"> (</w:t>
            </w:r>
            <w:proofErr w:type="spellStart"/>
            <w:r w:rsidRPr="00E103ED">
              <w:rPr>
                <w:lang w:val="en-US"/>
              </w:rPr>
              <w:t>Common</w:t>
            </w:r>
            <w:r>
              <w:rPr>
                <w:lang w:val="en-US"/>
              </w:rPr>
              <w:t>.</w:t>
            </w:r>
            <w:r w:rsidRPr="00E103ED">
              <w:rPr>
                <w:lang w:val="en-US"/>
              </w:rPr>
              <w:t>Logging</w:t>
            </w:r>
            <w:r>
              <w:rPr>
                <w:lang w:val="en-US"/>
              </w:rPr>
              <w:t>.NLog</w:t>
            </w:r>
            <w:proofErr w:type="spellEnd"/>
            <w:r w:rsidRPr="00E103ED">
              <w:rPr>
                <w:lang w:val="en-US"/>
              </w:rPr>
              <w:t>)</w:t>
            </w:r>
          </w:p>
          <w:p w:rsidR="00E103ED" w:rsidRPr="00E103ED" w:rsidRDefault="00E103ED" w:rsidP="00E103ED">
            <w:pPr>
              <w:pStyle w:val="A0"/>
            </w:pPr>
            <w:r w:rsidRPr="00E103ED">
              <w:t xml:space="preserve">Ab Sprint 14 in </w:t>
            </w:r>
            <w:proofErr w:type="spellStart"/>
            <w:r w:rsidRPr="00E103ED">
              <w:t>generic</w:t>
            </w:r>
            <w:proofErr w:type="spellEnd"/>
            <w:r w:rsidRPr="00E103ED">
              <w:t xml:space="preserve"> Sprints </w:t>
            </w:r>
            <w:proofErr w:type="spellStart"/>
            <w:r w:rsidRPr="00E103ED">
              <w:t>einzulasten</w:t>
            </w:r>
            <w:proofErr w:type="spellEnd"/>
            <w:r w:rsidRPr="00E103ED">
              <w:t xml:space="preserve"> (21.07.)</w:t>
            </w:r>
          </w:p>
          <w:p w:rsidR="00E103ED" w:rsidRDefault="00E103ED" w:rsidP="00E103ED">
            <w:pPr>
              <w:pStyle w:val="A0"/>
            </w:pPr>
          </w:p>
          <w:p w:rsidR="00E103ED" w:rsidRDefault="00E103ED" w:rsidP="00E103ED">
            <w:pPr>
              <w:pStyle w:val="A0"/>
            </w:pPr>
            <w:proofErr w:type="spellStart"/>
            <w:r>
              <w:t>App</w:t>
            </w:r>
            <w:proofErr w:type="spellEnd"/>
            <w:r>
              <w:t xml:space="preserve"> im Container läuft im </w:t>
            </w:r>
            <w:proofErr w:type="spellStart"/>
            <w:r>
              <w:t>self</w:t>
            </w:r>
            <w:proofErr w:type="spellEnd"/>
            <w:r>
              <w:t xml:space="preserve"> </w:t>
            </w:r>
            <w:proofErr w:type="spellStart"/>
            <w:r>
              <w:t>hosted</w:t>
            </w:r>
            <w:proofErr w:type="spellEnd"/>
            <w:r>
              <w:t xml:space="preserve"> </w:t>
            </w:r>
            <w:proofErr w:type="spellStart"/>
            <w:r>
              <w:t>mode</w:t>
            </w:r>
            <w:proofErr w:type="spellEnd"/>
          </w:p>
          <w:p w:rsidR="00E103ED" w:rsidRDefault="00E103ED" w:rsidP="00E103ED">
            <w:pPr>
              <w:pStyle w:val="A0"/>
            </w:pPr>
          </w:p>
          <w:p w:rsidR="00E103ED" w:rsidRDefault="00E103ED" w:rsidP="00E103ED">
            <w:pPr>
              <w:pStyle w:val="A0"/>
            </w:pPr>
            <w:r>
              <w:t>Michael Speer: Aufwand für Backend-Integration überschaubar</w:t>
            </w:r>
          </w:p>
          <w:p w:rsidR="0026003F" w:rsidRDefault="0026003F" w:rsidP="00E103ED">
            <w:pPr>
              <w:pStyle w:val="A0"/>
            </w:pPr>
          </w:p>
          <w:p w:rsidR="0026003F" w:rsidRPr="0026003F" w:rsidRDefault="0026003F" w:rsidP="00E103ED">
            <w:pPr>
              <w:pStyle w:val="A0"/>
              <w:rPr>
                <w:b/>
              </w:rPr>
            </w:pPr>
            <w:r w:rsidRPr="0026003F">
              <w:rPr>
                <w:b/>
              </w:rPr>
              <w:t>TODOs</w:t>
            </w:r>
          </w:p>
          <w:p w:rsidR="0026003F" w:rsidRDefault="0026003F" w:rsidP="00E103ED">
            <w:pPr>
              <w:pStyle w:val="A0"/>
            </w:pPr>
            <w:r>
              <w:t>Prozess Installation klären</w:t>
            </w:r>
          </w:p>
          <w:p w:rsidR="0026003F" w:rsidRDefault="0026003F" w:rsidP="0026003F">
            <w:pPr>
              <w:pStyle w:val="A0"/>
              <w:ind w:left="709"/>
            </w:pPr>
            <w:r>
              <w:t>Annahme AXOOM: Maschinenspezifische Daten sind vorhanden oder müssen eingegeben werden (zu klären im Punkt Aktivierung und Einrichtung)</w:t>
            </w:r>
          </w:p>
          <w:p w:rsidR="0026003F" w:rsidRDefault="0026003F" w:rsidP="00E103ED">
            <w:pPr>
              <w:pStyle w:val="A0"/>
            </w:pPr>
          </w:p>
          <w:p w:rsidR="0026003F" w:rsidRDefault="0026003F" w:rsidP="00E103ED">
            <w:pPr>
              <w:pStyle w:val="A0"/>
            </w:pPr>
            <w:r>
              <w:t>Aktuellen Codestand ins AXOOM-SDK übertragen</w:t>
            </w:r>
          </w:p>
          <w:p w:rsidR="0026003F" w:rsidRDefault="0026003F" w:rsidP="0026003F">
            <w:pPr>
              <w:pStyle w:val="A0"/>
              <w:numPr>
                <w:ilvl w:val="0"/>
                <w:numId w:val="6"/>
              </w:numPr>
            </w:pPr>
            <w:proofErr w:type="spellStart"/>
            <w:r>
              <w:t>Hangfire</w:t>
            </w:r>
            <w:proofErr w:type="spellEnd"/>
            <w:r>
              <w:t xml:space="preserve"> integrieren</w:t>
            </w:r>
          </w:p>
          <w:p w:rsidR="0026003F" w:rsidRDefault="0026003F" w:rsidP="0026003F">
            <w:pPr>
              <w:pStyle w:val="A0"/>
              <w:numPr>
                <w:ilvl w:val="0"/>
                <w:numId w:val="6"/>
              </w:numPr>
            </w:pPr>
            <w:proofErr w:type="spellStart"/>
            <w:r>
              <w:t>ConnectionStrings</w:t>
            </w:r>
            <w:proofErr w:type="spellEnd"/>
            <w:r>
              <w:t xml:space="preserve"> in der </w:t>
            </w:r>
            <w:proofErr w:type="spellStart"/>
            <w:r>
              <w:t>Webconfig</w:t>
            </w:r>
            <w:proofErr w:type="spellEnd"/>
            <w:r>
              <w:t xml:space="preserve"> auf AXOOM übertragen</w:t>
            </w:r>
          </w:p>
          <w:p w:rsidR="004E34C5" w:rsidRDefault="004E34C5" w:rsidP="0026003F">
            <w:pPr>
              <w:pStyle w:val="A0"/>
              <w:numPr>
                <w:ilvl w:val="0"/>
                <w:numId w:val="6"/>
              </w:numPr>
            </w:pPr>
            <w:r>
              <w:t>Authentifizierung auf AXOOM-Controller umstellen</w:t>
            </w:r>
          </w:p>
          <w:p w:rsidR="0026003F" w:rsidRDefault="0026003F" w:rsidP="0026003F">
            <w:pPr>
              <w:pStyle w:val="A0"/>
            </w:pPr>
          </w:p>
          <w:p w:rsidR="0026003F" w:rsidRPr="0026003F" w:rsidRDefault="0026003F" w:rsidP="0026003F">
            <w:pPr>
              <w:pStyle w:val="A0"/>
              <w:rPr>
                <w:lang w:val="en-US"/>
              </w:rPr>
            </w:pPr>
            <w:r w:rsidRPr="0026003F">
              <w:rPr>
                <w:lang w:val="en-US"/>
              </w:rPr>
              <w:t xml:space="preserve">AXOOM </w:t>
            </w:r>
            <w:proofErr w:type="spellStart"/>
            <w:r w:rsidRPr="0026003F">
              <w:rPr>
                <w:lang w:val="en-US"/>
              </w:rPr>
              <w:t>CloudNode</w:t>
            </w:r>
            <w:proofErr w:type="spellEnd"/>
            <w:r w:rsidRPr="0026003F">
              <w:rPr>
                <w:lang w:val="en-US"/>
              </w:rPr>
              <w:t xml:space="preserve"> </w:t>
            </w:r>
            <w:proofErr w:type="spellStart"/>
            <w:r w:rsidRPr="0026003F">
              <w:rPr>
                <w:lang w:val="en-US"/>
              </w:rPr>
              <w:t>als</w:t>
            </w:r>
            <w:proofErr w:type="spellEnd"/>
            <w:r w:rsidRPr="0026003F">
              <w:rPr>
                <w:lang w:val="en-US"/>
              </w:rPr>
              <w:t xml:space="preserve"> </w:t>
            </w:r>
            <w:proofErr w:type="spellStart"/>
            <w:r w:rsidRPr="0026003F">
              <w:rPr>
                <w:lang w:val="en-US"/>
              </w:rPr>
              <w:t>CoreService</w:t>
            </w:r>
            <w:proofErr w:type="spellEnd"/>
            <w:r w:rsidRPr="0026003F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implementieren</w:t>
            </w:r>
            <w:proofErr w:type="spellEnd"/>
          </w:p>
          <w:p w:rsidR="0026003F" w:rsidRDefault="0026003F" w:rsidP="0026003F">
            <w:pPr>
              <w:pStyle w:val="A0"/>
              <w:rPr>
                <w:lang w:val="en-US"/>
              </w:rPr>
            </w:pPr>
          </w:p>
          <w:p w:rsidR="00A2152E" w:rsidRDefault="0026003F" w:rsidP="0026003F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 xml:space="preserve">Database Service </w:t>
            </w:r>
            <w:proofErr w:type="spellStart"/>
            <w:r>
              <w:rPr>
                <w:lang w:val="en-US"/>
              </w:rPr>
              <w:t>als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CoreService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implementieren</w:t>
            </w:r>
            <w:proofErr w:type="spellEnd"/>
          </w:p>
          <w:p w:rsidR="00A2152E" w:rsidRPr="0026003F" w:rsidRDefault="00A2152E" w:rsidP="0026003F">
            <w:pPr>
              <w:pStyle w:val="A0"/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315" w:rsidRDefault="00FF5315">
            <w:pPr>
              <w:rPr>
                <w:lang w:val="en-US"/>
              </w:rPr>
            </w:pPr>
          </w:p>
          <w:p w:rsidR="0026003F" w:rsidRDefault="0026003F">
            <w:pPr>
              <w:rPr>
                <w:lang w:val="en-US"/>
              </w:rPr>
            </w:pPr>
          </w:p>
          <w:p w:rsidR="0026003F" w:rsidRDefault="0026003F">
            <w:pPr>
              <w:rPr>
                <w:lang w:val="en-US"/>
              </w:rPr>
            </w:pPr>
          </w:p>
          <w:p w:rsidR="0026003F" w:rsidRDefault="0026003F">
            <w:pPr>
              <w:rPr>
                <w:lang w:val="en-US"/>
              </w:rPr>
            </w:pPr>
          </w:p>
          <w:p w:rsidR="0026003F" w:rsidRDefault="0026003F">
            <w:pPr>
              <w:rPr>
                <w:lang w:val="en-US"/>
              </w:rPr>
            </w:pPr>
          </w:p>
          <w:p w:rsidR="0026003F" w:rsidRDefault="0026003F">
            <w:pPr>
              <w:rPr>
                <w:lang w:val="en-US"/>
              </w:rPr>
            </w:pPr>
          </w:p>
          <w:p w:rsidR="0026003F" w:rsidRDefault="0026003F">
            <w:pPr>
              <w:rPr>
                <w:lang w:val="en-US"/>
              </w:rPr>
            </w:pPr>
          </w:p>
          <w:p w:rsidR="0026003F" w:rsidRDefault="0026003F">
            <w:pPr>
              <w:rPr>
                <w:lang w:val="en-US"/>
              </w:rPr>
            </w:pPr>
          </w:p>
          <w:p w:rsidR="0026003F" w:rsidRDefault="0026003F">
            <w:pPr>
              <w:rPr>
                <w:lang w:val="en-US"/>
              </w:rPr>
            </w:pPr>
          </w:p>
          <w:p w:rsidR="0026003F" w:rsidRDefault="0026003F">
            <w:pPr>
              <w:rPr>
                <w:lang w:val="en-US"/>
              </w:rPr>
            </w:pPr>
          </w:p>
          <w:p w:rsidR="0026003F" w:rsidRDefault="0026003F">
            <w:pPr>
              <w:rPr>
                <w:lang w:val="en-US"/>
              </w:rPr>
            </w:pPr>
          </w:p>
          <w:p w:rsidR="0026003F" w:rsidRDefault="0026003F">
            <w:pPr>
              <w:rPr>
                <w:lang w:val="en-US"/>
              </w:rPr>
            </w:pPr>
          </w:p>
          <w:p w:rsidR="0026003F" w:rsidRDefault="0026003F">
            <w:pPr>
              <w:rPr>
                <w:lang w:val="en-US"/>
              </w:rPr>
            </w:pPr>
          </w:p>
          <w:p w:rsidR="0026003F" w:rsidRDefault="0026003F">
            <w:pPr>
              <w:rPr>
                <w:lang w:val="en-US"/>
              </w:rPr>
            </w:pPr>
          </w:p>
          <w:p w:rsidR="0026003F" w:rsidRDefault="0026003F">
            <w:pPr>
              <w:rPr>
                <w:lang w:val="en-US"/>
              </w:rPr>
            </w:pPr>
          </w:p>
          <w:p w:rsidR="0026003F" w:rsidRDefault="0026003F">
            <w:pPr>
              <w:rPr>
                <w:lang w:val="en-US"/>
              </w:rPr>
            </w:pPr>
          </w:p>
          <w:p w:rsidR="0026003F" w:rsidRDefault="0026003F">
            <w:pPr>
              <w:rPr>
                <w:lang w:val="en-US"/>
              </w:rPr>
            </w:pPr>
          </w:p>
          <w:p w:rsidR="0026003F" w:rsidRDefault="0026003F">
            <w:pPr>
              <w:rPr>
                <w:lang w:val="en-US"/>
              </w:rPr>
            </w:pPr>
            <w:r>
              <w:rPr>
                <w:lang w:val="en-US"/>
              </w:rPr>
              <w:t>PL P08</w:t>
            </w:r>
          </w:p>
          <w:p w:rsidR="0026003F" w:rsidRDefault="0026003F">
            <w:pPr>
              <w:rPr>
                <w:lang w:val="en-US"/>
              </w:rPr>
            </w:pPr>
          </w:p>
          <w:p w:rsidR="0026003F" w:rsidRDefault="0026003F">
            <w:pPr>
              <w:rPr>
                <w:lang w:val="en-US"/>
              </w:rPr>
            </w:pPr>
          </w:p>
          <w:p w:rsidR="0026003F" w:rsidRDefault="0026003F">
            <w:pPr>
              <w:rPr>
                <w:lang w:val="en-US"/>
              </w:rPr>
            </w:pPr>
          </w:p>
          <w:p w:rsidR="0026003F" w:rsidRDefault="0026003F">
            <w:pPr>
              <w:rPr>
                <w:lang w:val="en-US"/>
              </w:rPr>
            </w:pPr>
          </w:p>
          <w:p w:rsidR="0026003F" w:rsidRDefault="0026003F">
            <w:pPr>
              <w:rPr>
                <w:lang w:val="en-US"/>
              </w:rPr>
            </w:pPr>
          </w:p>
          <w:p w:rsidR="0026003F" w:rsidRDefault="0026003F">
            <w:pPr>
              <w:rPr>
                <w:lang w:val="en-US"/>
              </w:rPr>
            </w:pPr>
            <w:r>
              <w:rPr>
                <w:lang w:val="en-US"/>
              </w:rPr>
              <w:t>generic</w:t>
            </w:r>
          </w:p>
          <w:p w:rsidR="0026003F" w:rsidRDefault="0026003F">
            <w:pPr>
              <w:rPr>
                <w:lang w:val="en-US"/>
              </w:rPr>
            </w:pPr>
          </w:p>
          <w:p w:rsidR="0026003F" w:rsidRDefault="0026003F">
            <w:pPr>
              <w:rPr>
                <w:lang w:val="en-US"/>
              </w:rPr>
            </w:pPr>
          </w:p>
          <w:p w:rsidR="004E34C5" w:rsidRDefault="004E34C5">
            <w:pPr>
              <w:rPr>
                <w:lang w:val="en-US"/>
              </w:rPr>
            </w:pPr>
          </w:p>
          <w:p w:rsidR="0026003F" w:rsidRDefault="0026003F">
            <w:pPr>
              <w:rPr>
                <w:lang w:val="en-US"/>
              </w:rPr>
            </w:pPr>
          </w:p>
          <w:p w:rsidR="004E34C5" w:rsidRDefault="004E34C5">
            <w:pPr>
              <w:rPr>
                <w:lang w:val="en-US"/>
              </w:rPr>
            </w:pPr>
          </w:p>
          <w:p w:rsidR="004E34C5" w:rsidRDefault="004E34C5">
            <w:pPr>
              <w:rPr>
                <w:lang w:val="en-US"/>
              </w:rPr>
            </w:pPr>
          </w:p>
          <w:p w:rsidR="0026003F" w:rsidRDefault="0026003F">
            <w:pPr>
              <w:rPr>
                <w:lang w:val="en-US"/>
              </w:rPr>
            </w:pPr>
            <w:r>
              <w:rPr>
                <w:lang w:val="en-US"/>
              </w:rPr>
              <w:t>AXOOM</w:t>
            </w:r>
          </w:p>
          <w:p w:rsidR="0026003F" w:rsidRDefault="0026003F">
            <w:pPr>
              <w:rPr>
                <w:lang w:val="en-US"/>
              </w:rPr>
            </w:pPr>
          </w:p>
          <w:p w:rsidR="0026003F" w:rsidRPr="0026003F" w:rsidRDefault="0026003F">
            <w:pPr>
              <w:rPr>
                <w:lang w:val="en-US"/>
              </w:rPr>
            </w:pPr>
            <w:r>
              <w:rPr>
                <w:lang w:val="en-US"/>
              </w:rPr>
              <w:t>AXOOM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315" w:rsidRPr="0026003F" w:rsidRDefault="00FF5315">
            <w:pPr>
              <w:rPr>
                <w:lang w:val="en-US"/>
              </w:rPr>
            </w:pPr>
          </w:p>
        </w:tc>
      </w:tr>
      <w:tr w:rsidR="00A2152E" w:rsidRPr="00A2152E" w:rsidTr="00A34F94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52E" w:rsidRDefault="00A2152E">
            <w:pPr>
              <w:spacing w:after="240"/>
            </w:pPr>
            <w:r>
              <w:lastRenderedPageBreak/>
              <w:t>3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52E" w:rsidRDefault="00A2152E"/>
          <w:p w:rsidR="00A2152E" w:rsidRDefault="00A2152E"/>
          <w:p w:rsidR="00A2152E" w:rsidRDefault="00A2152E"/>
          <w:p w:rsidR="00A2152E" w:rsidRDefault="00A2152E"/>
          <w:p w:rsidR="00A2152E" w:rsidRDefault="00A2152E"/>
          <w:p w:rsidR="00A2152E" w:rsidRDefault="00A2152E"/>
          <w:p w:rsidR="00A2152E" w:rsidRDefault="00A2152E"/>
          <w:p w:rsidR="00A2152E" w:rsidRDefault="00A2152E"/>
          <w:p w:rsidR="00A2152E" w:rsidRDefault="00A2152E"/>
          <w:p w:rsidR="00A2152E" w:rsidRDefault="00A2152E"/>
          <w:p w:rsidR="00A2152E" w:rsidRDefault="00A2152E"/>
          <w:p w:rsidR="00A2152E" w:rsidRDefault="00A2152E"/>
          <w:p w:rsidR="00A2152E" w:rsidRDefault="00A2152E"/>
          <w:p w:rsidR="00A2152E" w:rsidRDefault="00A2152E"/>
          <w:p w:rsidR="00A2152E" w:rsidRDefault="00A2152E"/>
          <w:p w:rsidR="00A2152E" w:rsidRDefault="00A2152E">
            <w:r>
              <w:t>M</w:t>
            </w:r>
          </w:p>
          <w:p w:rsidR="00F42610" w:rsidRDefault="00F42610"/>
          <w:p w:rsidR="00F42610" w:rsidRDefault="00F42610"/>
          <w:p w:rsidR="00F42610" w:rsidRDefault="00F42610"/>
          <w:p w:rsidR="00F42610" w:rsidRDefault="00F42610"/>
          <w:p w:rsidR="00F42610" w:rsidRDefault="00F42610"/>
          <w:p w:rsidR="00F42610" w:rsidRDefault="00F42610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52E" w:rsidRDefault="00A2152E" w:rsidP="00FF5315">
            <w:pPr>
              <w:pStyle w:val="A0"/>
              <w:rPr>
                <w:b/>
              </w:rPr>
            </w:pPr>
            <w:proofErr w:type="spellStart"/>
            <w:r>
              <w:rPr>
                <w:b/>
              </w:rPr>
              <w:t>Deployment</w:t>
            </w:r>
            <w:proofErr w:type="spellEnd"/>
          </w:p>
          <w:p w:rsidR="00A2152E" w:rsidRDefault="00A2152E" w:rsidP="00A2152E">
            <w:pPr>
              <w:pStyle w:val="A0"/>
            </w:pPr>
            <w:r>
              <w:t xml:space="preserve">Derzeit wird P08 automatisiert </w:t>
            </w:r>
            <w:proofErr w:type="spellStart"/>
            <w:r>
              <w:t>deployed</w:t>
            </w:r>
            <w:proofErr w:type="spellEnd"/>
          </w:p>
          <w:p w:rsidR="00A2152E" w:rsidRDefault="00A2152E" w:rsidP="00A2152E">
            <w:pPr>
              <w:pStyle w:val="A0"/>
            </w:pPr>
          </w:p>
          <w:p w:rsidR="00A2152E" w:rsidRDefault="00A2152E" w:rsidP="00A2152E">
            <w:pPr>
              <w:pStyle w:val="A0"/>
            </w:pPr>
            <w:proofErr w:type="spellStart"/>
            <w:r>
              <w:t>Deployment</w:t>
            </w:r>
            <w:proofErr w:type="spellEnd"/>
            <w:r>
              <w:t xml:space="preserve"> AXOOM-</w:t>
            </w:r>
            <w:proofErr w:type="spellStart"/>
            <w:r>
              <w:t>App</w:t>
            </w:r>
            <w:proofErr w:type="spellEnd"/>
            <w:r>
              <w:t>:</w:t>
            </w:r>
          </w:p>
          <w:p w:rsidR="00A2152E" w:rsidRDefault="00A2152E" w:rsidP="00A2152E">
            <w:pPr>
              <w:pStyle w:val="A0"/>
            </w:pPr>
            <w:r>
              <w:t xml:space="preserve">Gesamte </w:t>
            </w:r>
            <w:proofErr w:type="spellStart"/>
            <w:r>
              <w:t>App</w:t>
            </w:r>
            <w:proofErr w:type="spellEnd"/>
            <w:r>
              <w:t xml:space="preserve"> mit Frontend und Backend wird in </w:t>
            </w:r>
            <w:proofErr w:type="spellStart"/>
            <w:r>
              <w:t>zip</w:t>
            </w:r>
            <w:proofErr w:type="spellEnd"/>
            <w:r>
              <w:t>-Archiv gepackt mit manifest-Datei</w:t>
            </w:r>
          </w:p>
          <w:p w:rsidR="00A2152E" w:rsidRDefault="00A2152E" w:rsidP="00A2152E">
            <w:pPr>
              <w:pStyle w:val="A0"/>
            </w:pPr>
            <w:r>
              <w:t xml:space="preserve">In der </w:t>
            </w:r>
            <w:proofErr w:type="spellStart"/>
            <w:r>
              <w:t>dev</w:t>
            </w:r>
            <w:proofErr w:type="spellEnd"/>
            <w:r>
              <w:t xml:space="preserve">-Umgebung: mit </w:t>
            </w:r>
            <w:proofErr w:type="spellStart"/>
            <w:r>
              <w:t>xcopy</w:t>
            </w:r>
            <w:proofErr w:type="spellEnd"/>
            <w:r>
              <w:t xml:space="preserve"> reinschieben</w:t>
            </w:r>
          </w:p>
          <w:p w:rsidR="00A2152E" w:rsidRDefault="00A2152E" w:rsidP="00A2152E">
            <w:pPr>
              <w:pStyle w:val="A0"/>
            </w:pPr>
            <w:r>
              <w:t>In Kundeninstanzen: In Entwicklung</w:t>
            </w:r>
          </w:p>
          <w:p w:rsidR="00A2152E" w:rsidRDefault="00A2152E" w:rsidP="00A2152E">
            <w:pPr>
              <w:pStyle w:val="A0"/>
            </w:pPr>
          </w:p>
          <w:p w:rsidR="00A2152E" w:rsidRDefault="00A2152E" w:rsidP="00A2152E">
            <w:pPr>
              <w:pStyle w:val="A0"/>
            </w:pPr>
            <w:r>
              <w:t>Wunsch P08:</w:t>
            </w:r>
          </w:p>
          <w:p w:rsidR="00A2152E" w:rsidRDefault="00A2152E" w:rsidP="00A2152E">
            <w:pPr>
              <w:pStyle w:val="A0"/>
            </w:pPr>
            <w:r>
              <w:t xml:space="preserve">Integrationsumgebung (Freigabesystem) hat gleiche Technologie wie </w:t>
            </w:r>
            <w:proofErr w:type="spellStart"/>
            <w:r>
              <w:t>Provisioning</w:t>
            </w:r>
            <w:proofErr w:type="spellEnd"/>
            <w:r>
              <w:t xml:space="preserve"> System, zunächst wird auf </w:t>
            </w:r>
            <w:proofErr w:type="spellStart"/>
            <w:r>
              <w:t>Integrationumgebung</w:t>
            </w:r>
            <w:proofErr w:type="spellEnd"/>
            <w:r>
              <w:t xml:space="preserve"> </w:t>
            </w:r>
            <w:proofErr w:type="spellStart"/>
            <w:r>
              <w:t>deployed</w:t>
            </w:r>
            <w:proofErr w:type="spellEnd"/>
            <w:r>
              <w:t xml:space="preserve">, getestet, dann </w:t>
            </w:r>
            <w:proofErr w:type="spellStart"/>
            <w:r>
              <w:t>released</w:t>
            </w:r>
            <w:proofErr w:type="spellEnd"/>
          </w:p>
          <w:p w:rsidR="00A2152E" w:rsidRDefault="00A2152E" w:rsidP="00A2152E">
            <w:pPr>
              <w:pStyle w:val="A0"/>
            </w:pPr>
          </w:p>
          <w:p w:rsidR="00A2152E" w:rsidRDefault="00A2152E" w:rsidP="00A2152E">
            <w:pPr>
              <w:pStyle w:val="A0"/>
            </w:pPr>
            <w:r>
              <w:t xml:space="preserve">Klärung: Soll Kunde updaten können wie bei </w:t>
            </w:r>
            <w:proofErr w:type="spellStart"/>
            <w:r>
              <w:t>iPhone</w:t>
            </w:r>
            <w:proofErr w:type="spellEnd"/>
            <w:r>
              <w:t>/</w:t>
            </w:r>
            <w:proofErr w:type="spellStart"/>
            <w:r>
              <w:t>Android</w:t>
            </w:r>
            <w:proofErr w:type="spellEnd"/>
            <w:r>
              <w:t xml:space="preserve"> </w:t>
            </w:r>
            <w:proofErr w:type="spellStart"/>
            <w:r>
              <w:t>Apps</w:t>
            </w:r>
            <w:proofErr w:type="spellEnd"/>
            <w:r>
              <w:t xml:space="preserve"> (Fragmentierung </w:t>
            </w:r>
            <w:proofErr w:type="spellStart"/>
            <w:r>
              <w:t>App</w:t>
            </w:r>
            <w:proofErr w:type="spellEnd"/>
            <w:r>
              <w:t>-Versionen?) oder Zwangsupdate</w:t>
            </w:r>
          </w:p>
          <w:p w:rsidR="00F42610" w:rsidRDefault="00F42610" w:rsidP="00A2152E">
            <w:pPr>
              <w:pStyle w:val="A0"/>
            </w:pPr>
            <w:r>
              <w:t xml:space="preserve">Hinweis: Zwangsupdates auf </w:t>
            </w:r>
            <w:proofErr w:type="spellStart"/>
            <w:r>
              <w:t>Hotfixes</w:t>
            </w:r>
            <w:proofErr w:type="spellEnd"/>
            <w:r>
              <w:t xml:space="preserve"> sollte möglich sein</w:t>
            </w:r>
          </w:p>
          <w:p w:rsidR="00F42610" w:rsidRDefault="00F42610" w:rsidP="00A2152E">
            <w:pPr>
              <w:pStyle w:val="A0"/>
            </w:pPr>
          </w:p>
          <w:p w:rsidR="00F42610" w:rsidRDefault="00F42610" w:rsidP="00F42610">
            <w:pPr>
              <w:pStyle w:val="A0"/>
            </w:pPr>
            <w:r>
              <w:t xml:space="preserve">Klärung AXOOM: Welche </w:t>
            </w:r>
            <w:proofErr w:type="spellStart"/>
            <w:r>
              <w:t>Deployment</w:t>
            </w:r>
            <w:proofErr w:type="spellEnd"/>
            <w:r>
              <w:t>-Strategie wird von AXOOM zur Verfügung gestellt und bis wann?</w:t>
            </w:r>
          </w:p>
          <w:p w:rsidR="00F42610" w:rsidRPr="00A2152E" w:rsidRDefault="00F42610" w:rsidP="00F42610">
            <w:pPr>
              <w:pStyle w:val="A0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52E" w:rsidRDefault="00A2152E"/>
          <w:p w:rsidR="00A2152E" w:rsidRDefault="00A2152E"/>
          <w:p w:rsidR="00A2152E" w:rsidRDefault="00A2152E"/>
          <w:p w:rsidR="00A2152E" w:rsidRDefault="00A2152E"/>
          <w:p w:rsidR="00A2152E" w:rsidRDefault="00A2152E"/>
          <w:p w:rsidR="00A2152E" w:rsidRDefault="00A2152E"/>
          <w:p w:rsidR="00A2152E" w:rsidRDefault="00A2152E"/>
          <w:p w:rsidR="00A2152E" w:rsidRDefault="00A2152E"/>
          <w:p w:rsidR="00A2152E" w:rsidRDefault="00A2152E"/>
          <w:p w:rsidR="00A2152E" w:rsidRDefault="00A2152E"/>
          <w:p w:rsidR="00A2152E" w:rsidRDefault="00A2152E"/>
          <w:p w:rsidR="00A2152E" w:rsidRDefault="00A2152E"/>
          <w:p w:rsidR="00A2152E" w:rsidRDefault="00A2152E"/>
          <w:p w:rsidR="00A2152E" w:rsidRDefault="00A2152E"/>
          <w:p w:rsidR="00A2152E" w:rsidRDefault="00A2152E"/>
          <w:p w:rsidR="00A2152E" w:rsidRDefault="00A2152E">
            <w:r>
              <w:t>PL P08</w:t>
            </w:r>
          </w:p>
          <w:p w:rsidR="00F42610" w:rsidRDefault="00F42610"/>
          <w:p w:rsidR="00F42610" w:rsidRDefault="00F42610"/>
          <w:p w:rsidR="00F42610" w:rsidRDefault="00F42610"/>
          <w:p w:rsidR="00F42610" w:rsidRDefault="00F42610"/>
          <w:p w:rsidR="00F42610" w:rsidRDefault="00F42610"/>
          <w:p w:rsidR="00F42610" w:rsidRPr="00A2152E" w:rsidRDefault="00F42610">
            <w:r>
              <w:t>Kern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52E" w:rsidRDefault="00A2152E"/>
          <w:p w:rsidR="00F42610" w:rsidRDefault="00F42610"/>
          <w:p w:rsidR="00F42610" w:rsidRDefault="00F42610"/>
          <w:p w:rsidR="00F42610" w:rsidRDefault="00F42610"/>
          <w:p w:rsidR="00F42610" w:rsidRDefault="00F42610"/>
          <w:p w:rsidR="00F42610" w:rsidRDefault="00F42610"/>
          <w:p w:rsidR="00F42610" w:rsidRDefault="00F42610"/>
          <w:p w:rsidR="00F42610" w:rsidRDefault="00F42610"/>
          <w:p w:rsidR="00F42610" w:rsidRDefault="00F42610"/>
          <w:p w:rsidR="00F42610" w:rsidRDefault="00F42610"/>
          <w:p w:rsidR="00F42610" w:rsidRDefault="00F42610"/>
          <w:p w:rsidR="00F42610" w:rsidRDefault="00F42610"/>
          <w:p w:rsidR="00F42610" w:rsidRDefault="00F42610"/>
          <w:p w:rsidR="00F42610" w:rsidRDefault="00F42610"/>
          <w:p w:rsidR="00F42610" w:rsidRDefault="00F42610"/>
          <w:p w:rsidR="00F42610" w:rsidRDefault="00F42610">
            <w:r>
              <w:t>06.07.</w:t>
            </w:r>
          </w:p>
          <w:p w:rsidR="00F42610" w:rsidRDefault="00F42610"/>
          <w:p w:rsidR="00F42610" w:rsidRDefault="00F42610"/>
          <w:p w:rsidR="00F42610" w:rsidRDefault="00F42610"/>
          <w:p w:rsidR="00F42610" w:rsidRDefault="00F42610"/>
          <w:p w:rsidR="00F42610" w:rsidRDefault="00F42610"/>
          <w:p w:rsidR="00F42610" w:rsidRPr="00A2152E" w:rsidRDefault="00F42610">
            <w:r>
              <w:t>06.07.</w:t>
            </w:r>
          </w:p>
        </w:tc>
      </w:tr>
      <w:tr w:rsidR="00646B69" w:rsidRPr="00A2152E" w:rsidTr="00A34F94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6B69" w:rsidRDefault="00646B69">
            <w:pPr>
              <w:spacing w:after="240"/>
            </w:pPr>
            <w:r>
              <w:lastRenderedPageBreak/>
              <w:t>4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6B69" w:rsidRDefault="00646B69"/>
          <w:p w:rsidR="009E1CDB" w:rsidRDefault="009E1CDB"/>
          <w:p w:rsidR="009E1CDB" w:rsidRDefault="009E1CDB"/>
          <w:p w:rsidR="009E1CDB" w:rsidRDefault="009E1CDB"/>
          <w:p w:rsidR="009E1CDB" w:rsidRDefault="009E1CDB"/>
          <w:p w:rsidR="009E1CDB" w:rsidRDefault="009E1CDB"/>
          <w:p w:rsidR="009E1CDB" w:rsidRDefault="009E1CDB"/>
          <w:p w:rsidR="009E1CDB" w:rsidRDefault="009E1CDB"/>
          <w:p w:rsidR="009E1CDB" w:rsidRDefault="009E1CDB"/>
          <w:p w:rsidR="009E1CDB" w:rsidRDefault="009E1CDB"/>
          <w:p w:rsidR="009E1CDB" w:rsidRDefault="009E1CDB"/>
          <w:p w:rsidR="009E1CDB" w:rsidRDefault="009E1CDB"/>
          <w:p w:rsidR="009E1CDB" w:rsidRDefault="009E1CDB"/>
          <w:p w:rsidR="00075EC3" w:rsidRDefault="00075EC3"/>
          <w:p w:rsidR="00075EC3" w:rsidRDefault="00075EC3"/>
          <w:p w:rsidR="00075EC3" w:rsidRDefault="00075EC3"/>
          <w:p w:rsidR="00075EC3" w:rsidRDefault="00075EC3"/>
          <w:p w:rsidR="00E0121F" w:rsidRDefault="00E0121F"/>
          <w:p w:rsidR="00E0121F" w:rsidRDefault="00E0121F"/>
          <w:p w:rsidR="00E0121F" w:rsidRDefault="00E0121F"/>
          <w:p w:rsidR="00E0121F" w:rsidRDefault="00E0121F"/>
          <w:p w:rsidR="00E0121F" w:rsidRDefault="00E0121F"/>
          <w:p w:rsidR="00E0121F" w:rsidRDefault="00E0121F"/>
          <w:p w:rsidR="00E0121F" w:rsidRDefault="00E0121F"/>
          <w:p w:rsidR="00075EC3" w:rsidRDefault="00075EC3"/>
          <w:p w:rsidR="00075EC3" w:rsidRDefault="00075EC3"/>
          <w:p w:rsidR="00E0121F" w:rsidRDefault="00E0121F"/>
          <w:p w:rsidR="009E1CDB" w:rsidRDefault="009E1CDB"/>
          <w:p w:rsidR="009E1CDB" w:rsidRDefault="009E1CDB"/>
          <w:p w:rsidR="009E1CDB" w:rsidRDefault="009E1CDB"/>
          <w:p w:rsidR="009E1CDB" w:rsidRDefault="009E1CDB">
            <w:r>
              <w:t>M</w:t>
            </w:r>
          </w:p>
          <w:p w:rsidR="009E1CDB" w:rsidRDefault="009E1CDB"/>
          <w:p w:rsidR="009E1CDB" w:rsidRDefault="009E1CDB"/>
          <w:p w:rsidR="00E0121F" w:rsidRDefault="00E0121F"/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6B69" w:rsidRDefault="00646B69" w:rsidP="00FF5315">
            <w:pPr>
              <w:pStyle w:val="A0"/>
              <w:rPr>
                <w:b/>
              </w:rPr>
            </w:pPr>
            <w:r>
              <w:rPr>
                <w:b/>
              </w:rPr>
              <w:t>Authentifizierung/Benutzerverwaltung</w:t>
            </w:r>
          </w:p>
          <w:p w:rsidR="00646B69" w:rsidRDefault="00646B69" w:rsidP="00FF5315">
            <w:pPr>
              <w:pStyle w:val="A0"/>
            </w:pPr>
            <w:r>
              <w:t xml:space="preserve">Single </w:t>
            </w:r>
            <w:proofErr w:type="spellStart"/>
            <w:r>
              <w:t>Sign</w:t>
            </w:r>
            <w:proofErr w:type="spellEnd"/>
            <w:r>
              <w:t xml:space="preserve"> On zwischen AXOOM und </w:t>
            </w:r>
            <w:proofErr w:type="spellStart"/>
            <w:r>
              <w:t>myTRUMPF</w:t>
            </w:r>
            <w:proofErr w:type="spellEnd"/>
            <w:r>
              <w:t xml:space="preserve"> nicht in Planung</w:t>
            </w:r>
          </w:p>
          <w:p w:rsidR="00646B69" w:rsidRDefault="00646B69" w:rsidP="00FF5315">
            <w:pPr>
              <w:pStyle w:val="A0"/>
            </w:pPr>
          </w:p>
          <w:p w:rsidR="00646B69" w:rsidRDefault="00646B69" w:rsidP="00FF5315">
            <w:pPr>
              <w:pStyle w:val="A0"/>
            </w:pPr>
            <w:r>
              <w:t>Über AXOOM</w:t>
            </w:r>
          </w:p>
          <w:p w:rsidR="00646B69" w:rsidRDefault="00646B69" w:rsidP="00646B69">
            <w:pPr>
              <w:pStyle w:val="A0"/>
              <w:numPr>
                <w:ilvl w:val="0"/>
                <w:numId w:val="8"/>
              </w:numPr>
            </w:pPr>
            <w:r>
              <w:t>Der Kunde hat einen AXOOM-</w:t>
            </w:r>
            <w:proofErr w:type="spellStart"/>
            <w:r>
              <w:t>Account</w:t>
            </w:r>
            <w:proofErr w:type="spellEnd"/>
            <w:r>
              <w:t xml:space="preserve"> und klickt auf „P08 </w:t>
            </w:r>
            <w:r w:rsidR="009E1CDB">
              <w:t>öffnen</w:t>
            </w:r>
            <w:r>
              <w:t>“</w:t>
            </w:r>
          </w:p>
          <w:p w:rsidR="00646B69" w:rsidRDefault="00075EC3" w:rsidP="00646B69">
            <w:pPr>
              <w:pStyle w:val="A0"/>
              <w:numPr>
                <w:ilvl w:val="0"/>
                <w:numId w:val="8"/>
              </w:numPr>
            </w:pPr>
            <w:r>
              <w:t>Die Anwendung wird geladen und leitet erst einmal auf einen Authentifizierungsserver weiter</w:t>
            </w:r>
          </w:p>
          <w:p w:rsidR="00075EC3" w:rsidRDefault="00075EC3" w:rsidP="00646B69">
            <w:pPr>
              <w:pStyle w:val="A0"/>
              <w:numPr>
                <w:ilvl w:val="0"/>
                <w:numId w:val="8"/>
              </w:numPr>
            </w:pPr>
            <w:r>
              <w:t>Der Authentifizierungsserver leitet wiederum auf die Anwendung mit einem Token um</w:t>
            </w:r>
          </w:p>
          <w:p w:rsidR="00075EC3" w:rsidRDefault="00075EC3" w:rsidP="00646B69">
            <w:pPr>
              <w:pStyle w:val="A0"/>
              <w:numPr>
                <w:ilvl w:val="0"/>
                <w:numId w:val="8"/>
              </w:numPr>
            </w:pPr>
            <w:r>
              <w:t>Die Anwendung merkt sich den Token</w:t>
            </w:r>
          </w:p>
          <w:p w:rsidR="00075EC3" w:rsidRDefault="00075EC3" w:rsidP="00075EC3">
            <w:pPr>
              <w:pStyle w:val="A0"/>
            </w:pPr>
          </w:p>
          <w:p w:rsidR="00075EC3" w:rsidRDefault="00075EC3" w:rsidP="00075EC3">
            <w:pPr>
              <w:pStyle w:val="A0"/>
            </w:pPr>
            <w:r>
              <w:t>TODOs</w:t>
            </w:r>
          </w:p>
          <w:p w:rsidR="00075EC3" w:rsidRDefault="00E0121F" w:rsidP="00075EC3">
            <w:pPr>
              <w:pStyle w:val="A0"/>
              <w:numPr>
                <w:ilvl w:val="0"/>
                <w:numId w:val="10"/>
              </w:numPr>
            </w:pPr>
            <w:r>
              <w:t>Konzept zu Papier bringen</w:t>
            </w:r>
            <w:r>
              <w:br/>
            </w:r>
          </w:p>
          <w:p w:rsidR="00E0121F" w:rsidRDefault="00E0121F" w:rsidP="00075EC3">
            <w:pPr>
              <w:pStyle w:val="A0"/>
              <w:numPr>
                <w:ilvl w:val="0"/>
                <w:numId w:val="10"/>
              </w:numPr>
            </w:pPr>
            <w:r>
              <w:t xml:space="preserve">Umsetzung laut Michael Speer in ein paar Stunden erledigt, da </w:t>
            </w:r>
            <w:proofErr w:type="spellStart"/>
            <w:r>
              <w:t>OAuth</w:t>
            </w:r>
            <w:proofErr w:type="spellEnd"/>
            <w:r>
              <w:t xml:space="preserve"> schon unterstützt</w:t>
            </w:r>
          </w:p>
          <w:p w:rsidR="00E0121F" w:rsidRDefault="00E0121F" w:rsidP="00E0121F">
            <w:pPr>
              <w:pStyle w:val="A0"/>
              <w:ind w:left="720"/>
            </w:pPr>
          </w:p>
          <w:p w:rsidR="00E0121F" w:rsidRDefault="00E0121F" w:rsidP="00075EC3">
            <w:pPr>
              <w:pStyle w:val="A0"/>
              <w:numPr>
                <w:ilvl w:val="0"/>
                <w:numId w:val="10"/>
              </w:numPr>
            </w:pPr>
            <w:r>
              <w:t>Benutzerverwaltung ausbauen</w:t>
            </w:r>
          </w:p>
          <w:p w:rsidR="00646B69" w:rsidRDefault="00646B69" w:rsidP="00FF5315">
            <w:pPr>
              <w:pStyle w:val="A0"/>
            </w:pPr>
          </w:p>
          <w:p w:rsidR="00646B69" w:rsidRDefault="00646B69" w:rsidP="00FF5315">
            <w:pPr>
              <w:pStyle w:val="A0"/>
            </w:pPr>
            <w:r>
              <w:t xml:space="preserve">Über </w:t>
            </w:r>
            <w:proofErr w:type="spellStart"/>
            <w:r>
              <w:t>myTRUMPF</w:t>
            </w:r>
            <w:proofErr w:type="spellEnd"/>
          </w:p>
          <w:p w:rsidR="00646B69" w:rsidRDefault="00646B69" w:rsidP="00646B69">
            <w:pPr>
              <w:pStyle w:val="A0"/>
              <w:numPr>
                <w:ilvl w:val="0"/>
                <w:numId w:val="7"/>
              </w:numPr>
            </w:pPr>
            <w:r>
              <w:t>Variante: Bei der Registrierung für P08 wird ein AXOOM-Benutzer angelegt</w:t>
            </w:r>
          </w:p>
          <w:p w:rsidR="00646B69" w:rsidRDefault="00646B69" w:rsidP="00646B69">
            <w:pPr>
              <w:pStyle w:val="A0"/>
              <w:numPr>
                <w:ilvl w:val="0"/>
                <w:numId w:val="7"/>
              </w:numPr>
            </w:pPr>
            <w:r>
              <w:t>Variante: Es gibt einen „Administrator“ pro Kunde, der für seine Nutzer Accounts anlegen kann</w:t>
            </w:r>
          </w:p>
          <w:p w:rsidR="00075EC3" w:rsidRDefault="00075EC3" w:rsidP="00075EC3">
            <w:pPr>
              <w:pStyle w:val="A0"/>
              <w:numPr>
                <w:ilvl w:val="0"/>
                <w:numId w:val="9"/>
              </w:numPr>
            </w:pPr>
            <w:r>
              <w:t>Von TRUMPF/AXOOM zu klären</w:t>
            </w:r>
          </w:p>
          <w:p w:rsidR="009E1CDB" w:rsidRDefault="009E1CDB" w:rsidP="009E1CDB">
            <w:pPr>
              <w:pStyle w:val="A0"/>
            </w:pPr>
          </w:p>
          <w:p w:rsidR="009E1CDB" w:rsidRDefault="009E1CDB" w:rsidP="00075EC3">
            <w:pPr>
              <w:pStyle w:val="A0"/>
            </w:pPr>
            <w:r>
              <w:t xml:space="preserve">TRUMPF und AXOOM überlegt sich eine Authentifizierungsstrategie </w:t>
            </w:r>
            <w:r w:rsidR="00075EC3">
              <w:t xml:space="preserve">und klärt sie mit </w:t>
            </w:r>
            <w:proofErr w:type="spellStart"/>
            <w:r w:rsidR="00075EC3">
              <w:t>myTRUMPF</w:t>
            </w:r>
            <w:proofErr w:type="spellEnd"/>
            <w:r w:rsidR="00075EC3">
              <w:t xml:space="preserve"> ab</w:t>
            </w:r>
          </w:p>
          <w:p w:rsidR="00075EC3" w:rsidRDefault="00075EC3" w:rsidP="00075EC3">
            <w:pPr>
              <w:pStyle w:val="A0"/>
            </w:pPr>
          </w:p>
          <w:p w:rsidR="00075EC3" w:rsidRPr="00646B69" w:rsidRDefault="00075EC3" w:rsidP="00075EC3">
            <w:pPr>
              <w:pStyle w:val="A0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6B69" w:rsidRDefault="00646B69"/>
          <w:p w:rsidR="009E1CDB" w:rsidRDefault="009E1CDB"/>
          <w:p w:rsidR="009E1CDB" w:rsidRDefault="009E1CDB"/>
          <w:p w:rsidR="009E1CDB" w:rsidRDefault="009E1CDB"/>
          <w:p w:rsidR="009E1CDB" w:rsidRDefault="009E1CDB"/>
          <w:p w:rsidR="009E1CDB" w:rsidRDefault="009E1CDB"/>
          <w:p w:rsidR="009E1CDB" w:rsidRDefault="009E1CDB"/>
          <w:p w:rsidR="009E1CDB" w:rsidRDefault="009E1CDB"/>
          <w:p w:rsidR="00075EC3" w:rsidRDefault="00075EC3"/>
          <w:p w:rsidR="00075EC3" w:rsidRDefault="00075EC3"/>
          <w:p w:rsidR="00075EC3" w:rsidRDefault="00075EC3"/>
          <w:p w:rsidR="00075EC3" w:rsidRDefault="00075EC3"/>
          <w:p w:rsidR="00075EC3" w:rsidRDefault="00075EC3"/>
          <w:p w:rsidR="009E1CDB" w:rsidRDefault="009E1CDB"/>
          <w:p w:rsidR="009E1CDB" w:rsidRDefault="009E1CDB"/>
          <w:p w:rsidR="009E1CDB" w:rsidRDefault="00E0121F">
            <w:r>
              <w:t xml:space="preserve">AXOOM und </w:t>
            </w:r>
            <w:proofErr w:type="spellStart"/>
            <w:r>
              <w:t>generic</w:t>
            </w:r>
            <w:proofErr w:type="spellEnd"/>
          </w:p>
          <w:p w:rsidR="00075EC3" w:rsidRDefault="00E0121F">
            <w:proofErr w:type="spellStart"/>
            <w:r>
              <w:t>generic</w:t>
            </w:r>
            <w:proofErr w:type="spellEnd"/>
          </w:p>
          <w:p w:rsidR="009E1CDB" w:rsidRDefault="009E1CDB"/>
          <w:p w:rsidR="009E1CDB" w:rsidRDefault="009E1CDB"/>
          <w:p w:rsidR="009E1CDB" w:rsidRDefault="00E0121F">
            <w:proofErr w:type="spellStart"/>
            <w:r>
              <w:t>generic</w:t>
            </w:r>
            <w:proofErr w:type="spellEnd"/>
          </w:p>
          <w:p w:rsidR="009E1CDB" w:rsidRDefault="009E1CDB"/>
          <w:p w:rsidR="009E1CDB" w:rsidRDefault="009E1CDB"/>
          <w:p w:rsidR="00E0121F" w:rsidRDefault="00E0121F"/>
          <w:p w:rsidR="00E0121F" w:rsidRDefault="00E0121F"/>
          <w:p w:rsidR="00E0121F" w:rsidRDefault="00E0121F"/>
          <w:p w:rsidR="00E0121F" w:rsidRDefault="00E0121F"/>
          <w:p w:rsidR="00E0121F" w:rsidRDefault="00E0121F"/>
          <w:p w:rsidR="00E0121F" w:rsidRDefault="00E0121F"/>
          <w:p w:rsidR="00E0121F" w:rsidRDefault="00E0121F"/>
          <w:p w:rsidR="009E1CDB" w:rsidRDefault="009E1CDB">
            <w:r>
              <w:t>Vogt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6B69" w:rsidRDefault="00646B69"/>
          <w:p w:rsidR="009E1CDB" w:rsidRDefault="009E1CDB"/>
          <w:p w:rsidR="009E1CDB" w:rsidRDefault="009E1CDB"/>
          <w:p w:rsidR="009E1CDB" w:rsidRDefault="009E1CDB"/>
          <w:p w:rsidR="009E1CDB" w:rsidRDefault="009E1CDB"/>
          <w:p w:rsidR="009E1CDB" w:rsidRDefault="009E1CDB"/>
          <w:p w:rsidR="009E1CDB" w:rsidRDefault="009E1CDB"/>
          <w:p w:rsidR="009E1CDB" w:rsidRDefault="009E1CDB"/>
          <w:p w:rsidR="009E1CDB" w:rsidRDefault="009E1CDB"/>
          <w:p w:rsidR="009E1CDB" w:rsidRDefault="009E1CDB"/>
          <w:p w:rsidR="009E1CDB" w:rsidRDefault="009E1CDB"/>
          <w:p w:rsidR="009E1CDB" w:rsidRDefault="009E1CDB"/>
          <w:p w:rsidR="009E1CDB" w:rsidRDefault="009E1CDB"/>
          <w:p w:rsidR="009E1CDB" w:rsidRDefault="009E1CDB"/>
          <w:p w:rsidR="009E1CDB" w:rsidRDefault="009E1CDB"/>
          <w:p w:rsidR="009E1CDB" w:rsidRDefault="009E1CDB"/>
          <w:p w:rsidR="00075EC3" w:rsidRDefault="00075EC3"/>
          <w:p w:rsidR="00075EC3" w:rsidRDefault="00075EC3"/>
          <w:p w:rsidR="00075EC3" w:rsidRDefault="00075EC3"/>
          <w:p w:rsidR="00075EC3" w:rsidRDefault="00075EC3"/>
          <w:p w:rsidR="00E0121F" w:rsidRDefault="00E0121F"/>
          <w:p w:rsidR="00E0121F" w:rsidRDefault="00E0121F"/>
          <w:p w:rsidR="00E0121F" w:rsidRDefault="00E0121F"/>
          <w:p w:rsidR="00E0121F" w:rsidRDefault="00E0121F"/>
          <w:p w:rsidR="00E0121F" w:rsidRDefault="00E0121F"/>
          <w:p w:rsidR="00E0121F" w:rsidRDefault="00E0121F"/>
          <w:p w:rsidR="00E0121F" w:rsidRDefault="00E0121F"/>
          <w:p w:rsidR="00E0121F" w:rsidRDefault="00E0121F"/>
          <w:p w:rsidR="00075EC3" w:rsidRDefault="00075EC3"/>
          <w:p w:rsidR="00075EC3" w:rsidRDefault="00075EC3"/>
          <w:p w:rsidR="009E1CDB" w:rsidRDefault="009E1CDB">
            <w:r>
              <w:t>Ende Juli</w:t>
            </w:r>
          </w:p>
        </w:tc>
      </w:tr>
      <w:tr w:rsidR="00A34F94" w:rsidRPr="00A2152E" w:rsidTr="00A34F94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F94" w:rsidRDefault="003B6684">
            <w:pPr>
              <w:spacing w:after="240"/>
            </w:pPr>
            <w:r>
              <w:lastRenderedPageBreak/>
              <w:t>5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F94" w:rsidRDefault="00A34F94"/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6684" w:rsidRDefault="003B6684" w:rsidP="0070548C">
            <w:pPr>
              <w:rPr>
                <w:b/>
              </w:rPr>
            </w:pPr>
            <w:r w:rsidRPr="003B6684">
              <w:rPr>
                <w:b/>
              </w:rPr>
              <w:t>Lokalisierung</w:t>
            </w:r>
            <w:r>
              <w:rPr>
                <w:b/>
              </w:rPr>
              <w:t xml:space="preserve"> </w:t>
            </w:r>
          </w:p>
          <w:p w:rsidR="003B6684" w:rsidRDefault="003B6684" w:rsidP="0070548C">
            <w:pPr>
              <w:rPr>
                <w:b/>
              </w:rPr>
            </w:pPr>
          </w:p>
          <w:p w:rsidR="003B6684" w:rsidRDefault="003B6684" w:rsidP="003B6684">
            <w:r>
              <w:t>Zur Euroblech 25.10.2016 soll das Performance Cockpit in europäischen, nicht deutsch sprachigen Länder (und evtl. USA) verkauft werden.</w:t>
            </w:r>
          </w:p>
          <w:p w:rsidR="003B6684" w:rsidRDefault="003B6684" w:rsidP="003B6684">
            <w:r>
              <w:t>Hierzu benötigen wir mindestens eine englische Variante.</w:t>
            </w:r>
          </w:p>
          <w:p w:rsidR="003B6684" w:rsidRPr="003B6684" w:rsidRDefault="003B6684" w:rsidP="003B6684">
            <w:pPr>
              <w:rPr>
                <w:b/>
              </w:rPr>
            </w:pPr>
            <w:r>
              <w:t xml:space="preserve">Die Umsetzung der </w:t>
            </w:r>
            <w:proofErr w:type="spellStart"/>
            <w:r>
              <w:t>Localisierung</w:t>
            </w:r>
            <w:proofErr w:type="spellEnd"/>
            <w:r>
              <w:t xml:space="preserve"> soll eine einfache Erweiterung für zusätzliche Sprachen vorsehen.</w:t>
            </w:r>
          </w:p>
          <w:p w:rsidR="003B6684" w:rsidRDefault="003B6684" w:rsidP="0070548C"/>
          <w:p w:rsidR="00A34F94" w:rsidRDefault="00A34F94" w:rsidP="0070548C">
            <w:r>
              <w:t xml:space="preserve">Herr Russer hat das in der Technischen Dokumentation verwendete Transtool vorgestellt, bei dem der externe Übersetzer </w:t>
            </w:r>
            <w:proofErr w:type="spellStart"/>
            <w:r>
              <w:t>life</w:t>
            </w:r>
            <w:proofErr w:type="spellEnd"/>
            <w:r>
              <w:t xml:space="preserve"> die Darstellung in der Anwendung sehen kann. </w:t>
            </w:r>
          </w:p>
          <w:p w:rsidR="00A34F94" w:rsidRDefault="00A34F94" w:rsidP="0070548C">
            <w:r>
              <w:t>Dies basier</w:t>
            </w:r>
            <w:r w:rsidR="003B6684">
              <w:t xml:space="preserve">t bisher auf dem Import von </w:t>
            </w:r>
            <w:proofErr w:type="spellStart"/>
            <w:r w:rsidR="003B6684">
              <w:t>dll</w:t>
            </w:r>
            <w:proofErr w:type="spellEnd"/>
            <w:r w:rsidR="003B6684">
              <w:t xml:space="preserve"> Dateien.</w:t>
            </w:r>
            <w:r>
              <w:t xml:space="preserve"> Beim Performance Cockpit existier</w:t>
            </w:r>
            <w:r w:rsidR="003B6684">
              <w:t xml:space="preserve">en keine </w:t>
            </w:r>
            <w:proofErr w:type="spellStart"/>
            <w:r w:rsidR="003B6684">
              <w:t>dll</w:t>
            </w:r>
            <w:proofErr w:type="spellEnd"/>
            <w:r w:rsidR="003B6684">
              <w:t xml:space="preserve"> Dateien.</w:t>
            </w:r>
          </w:p>
          <w:p w:rsidR="003B6684" w:rsidRDefault="003B6684" w:rsidP="0070548C"/>
          <w:p w:rsidR="00A34F94" w:rsidRDefault="003B6684" w:rsidP="0070548C">
            <w:r>
              <w:t xml:space="preserve">Frage: </w:t>
            </w:r>
            <w:r w:rsidR="00A34F94">
              <w:t xml:space="preserve">Wie </w:t>
            </w:r>
            <w:r>
              <w:t xml:space="preserve">wird </w:t>
            </w:r>
            <w:r w:rsidR="00A34F94">
              <w:t>seitens Techn. Redaktion bei Webanwendungen (</w:t>
            </w:r>
            <w:proofErr w:type="spellStart"/>
            <w:r w:rsidR="00A34F94">
              <w:t>MyTrumpf</w:t>
            </w:r>
            <w:proofErr w:type="spellEnd"/>
            <w:r w:rsidR="00A34F94">
              <w:t>, Trumpf.com) vorgegangen</w:t>
            </w:r>
            <w:r>
              <w:t>?</w:t>
            </w:r>
            <w:r w:rsidR="00A34F94">
              <w:t xml:space="preserve"> </w:t>
            </w:r>
          </w:p>
          <w:p w:rsidR="003B6684" w:rsidRDefault="003B6684" w:rsidP="0070548C"/>
          <w:p w:rsidR="00A34F94" w:rsidRDefault="00A34F94" w:rsidP="00A77773">
            <w:r>
              <w:t xml:space="preserve">Zur Übersetzung wird seitens </w:t>
            </w:r>
            <w:proofErr w:type="gramStart"/>
            <w:r>
              <w:t>Trumpf</w:t>
            </w:r>
            <w:proofErr w:type="gramEnd"/>
            <w:r>
              <w:t xml:space="preserve"> die Fa. Euroskript beauftragt.</w:t>
            </w:r>
            <w:r w:rsidR="003B6684">
              <w:t xml:space="preserve"> </w:t>
            </w:r>
            <w:r w:rsidR="00A77773">
              <w:t>Hr. Russer Fragt Referenz-Bsp. für vergleichbare Fragestellungen bei Euroskript an.</w:t>
            </w:r>
          </w:p>
          <w:p w:rsidR="003B6684" w:rsidRDefault="003B6684" w:rsidP="00A77773"/>
          <w:p w:rsidR="00A77773" w:rsidRDefault="003B6684" w:rsidP="00A77773">
            <w:r>
              <w:t xml:space="preserve">Um die weiteren techn. Umsetzungen zu definieren, müssen die Anforderungen des Übersetzungsdienstleisters bekannt sein.  </w:t>
            </w:r>
          </w:p>
          <w:p w:rsidR="003B6684" w:rsidRDefault="003B6684" w:rsidP="00A77773"/>
          <w:p w:rsidR="003B6684" w:rsidRDefault="003B6684" w:rsidP="00A77773">
            <w:r>
              <w:t>Vorschlag: Zur Übersetzung könnte eine Sprache als Referenz definiert werden, die die einzelnen Buttons und Positionen der zu übersetzenden Wörter beschreibt.</w:t>
            </w:r>
          </w:p>
          <w:p w:rsidR="003B6684" w:rsidRDefault="003B6684" w:rsidP="00A77773"/>
          <w:p w:rsidR="003B6684" w:rsidRDefault="003B6684" w:rsidP="003B6684">
            <w:r>
              <w:t xml:space="preserve">M. Kern wird Hr. Russer ein Bsp. einer deutschen und engl. </w:t>
            </w:r>
            <w:proofErr w:type="spellStart"/>
            <w:r>
              <w:t>Übersetzungdatei</w:t>
            </w:r>
            <w:proofErr w:type="spellEnd"/>
            <w:r>
              <w:t xml:space="preserve"> von Axoom zukommen lassen.</w:t>
            </w:r>
          </w:p>
          <w:p w:rsidR="003B6684" w:rsidRDefault="003B6684" w:rsidP="003B6684"/>
          <w:p w:rsidR="003B6684" w:rsidRDefault="003B6684" w:rsidP="003B6684">
            <w:r>
              <w:t xml:space="preserve">Ein Ansprechpartner zur </w:t>
            </w:r>
            <w:proofErr w:type="spellStart"/>
            <w:r>
              <w:t>Auftragentgegennahme</w:t>
            </w:r>
            <w:proofErr w:type="spellEnd"/>
            <w:r>
              <w:t xml:space="preserve"> einer weiteren Sprache soll definiert werden.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F94" w:rsidRDefault="00A34F94"/>
          <w:p w:rsidR="00A34F94" w:rsidRDefault="003B6684">
            <w:proofErr w:type="spellStart"/>
            <w:r>
              <w:t>D.Müller</w:t>
            </w:r>
            <w:proofErr w:type="spellEnd"/>
          </w:p>
          <w:p w:rsidR="00A34F94" w:rsidRDefault="00A34F94"/>
          <w:p w:rsidR="00A34F94" w:rsidRDefault="00A34F94"/>
          <w:p w:rsidR="00A34F94" w:rsidRDefault="00A34F94"/>
          <w:p w:rsidR="00A34F94" w:rsidRDefault="00A34F94"/>
          <w:p w:rsidR="00A34F94" w:rsidRDefault="00A34F94"/>
          <w:p w:rsidR="00A34F94" w:rsidRDefault="00A34F94"/>
          <w:p w:rsidR="003B6684" w:rsidRDefault="003B6684"/>
          <w:p w:rsidR="003B6684" w:rsidRDefault="003B6684"/>
          <w:p w:rsidR="003B6684" w:rsidRDefault="003B6684" w:rsidP="003B6684">
            <w:r>
              <w:t>Hr. Russer</w:t>
            </w:r>
          </w:p>
          <w:p w:rsidR="003B6684" w:rsidRDefault="003B6684" w:rsidP="003B6684"/>
          <w:p w:rsidR="003B6684" w:rsidRDefault="003B6684" w:rsidP="003B6684"/>
          <w:p w:rsidR="003B6684" w:rsidRDefault="003B6684" w:rsidP="003B6684"/>
          <w:p w:rsidR="003B6684" w:rsidRDefault="003B6684" w:rsidP="003B6684"/>
          <w:p w:rsidR="003B6684" w:rsidRDefault="003B6684" w:rsidP="003B6684"/>
          <w:p w:rsidR="003B6684" w:rsidRDefault="003B6684" w:rsidP="003B6684"/>
          <w:p w:rsidR="003B6684" w:rsidRDefault="003B6684" w:rsidP="003B6684"/>
          <w:p w:rsidR="003B6684" w:rsidRDefault="003B6684" w:rsidP="003B6684"/>
          <w:p w:rsidR="003B6684" w:rsidRDefault="003B6684" w:rsidP="003B6684">
            <w:r>
              <w:t>Hr. Russer</w:t>
            </w:r>
          </w:p>
          <w:p w:rsidR="00A34F94" w:rsidRDefault="00A34F94"/>
          <w:p w:rsidR="003B6684" w:rsidRDefault="003B6684"/>
          <w:p w:rsidR="00A34F94" w:rsidRDefault="00A34F94"/>
          <w:p w:rsidR="003B6684" w:rsidRDefault="003B6684" w:rsidP="003B6684">
            <w:r>
              <w:t>Hr. Russer</w:t>
            </w:r>
          </w:p>
          <w:p w:rsidR="003B6684" w:rsidRDefault="003B6684"/>
          <w:p w:rsidR="003B6684" w:rsidRDefault="003B6684"/>
          <w:p w:rsidR="003B6684" w:rsidRDefault="003B6684"/>
          <w:p w:rsidR="003B6684" w:rsidRDefault="003B6684"/>
          <w:p w:rsidR="003B6684" w:rsidRDefault="003B6684"/>
          <w:p w:rsidR="003B6684" w:rsidRDefault="003B6684"/>
          <w:p w:rsidR="003B6684" w:rsidRDefault="003B6684"/>
          <w:p w:rsidR="003B6684" w:rsidRDefault="003B6684"/>
          <w:p w:rsidR="003B6684" w:rsidRDefault="003B6684"/>
          <w:p w:rsidR="003B6684" w:rsidRDefault="003B6684"/>
          <w:p w:rsidR="003B6684" w:rsidRDefault="003B6684"/>
          <w:p w:rsidR="00A34F94" w:rsidRDefault="003B6684">
            <w:r>
              <w:t>M. Kern</w:t>
            </w:r>
          </w:p>
          <w:p w:rsidR="003B6684" w:rsidRDefault="003B6684"/>
          <w:p w:rsidR="003B6684" w:rsidRDefault="003B6684"/>
          <w:p w:rsidR="003B6684" w:rsidRDefault="003B6684">
            <w:r>
              <w:t>Alle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F94" w:rsidRDefault="00A34F94"/>
          <w:p w:rsidR="003B6684" w:rsidRDefault="003B6684"/>
          <w:p w:rsidR="003B6684" w:rsidRDefault="003B6684"/>
          <w:p w:rsidR="003B6684" w:rsidRDefault="003B6684"/>
          <w:p w:rsidR="003B6684" w:rsidRDefault="003B6684"/>
          <w:p w:rsidR="003B6684" w:rsidRDefault="003B6684"/>
          <w:p w:rsidR="003B6684" w:rsidRDefault="003B6684"/>
          <w:p w:rsidR="003B6684" w:rsidRDefault="003B6684"/>
          <w:p w:rsidR="003B6684" w:rsidRDefault="003B6684"/>
          <w:p w:rsidR="003B6684" w:rsidRDefault="003B6684"/>
          <w:p w:rsidR="003B6684" w:rsidRDefault="003B6684"/>
          <w:p w:rsidR="003B6684" w:rsidRDefault="003B6684"/>
          <w:p w:rsidR="003B6684" w:rsidRDefault="003B6684"/>
          <w:p w:rsidR="00C50F3D" w:rsidRDefault="00C50F3D"/>
          <w:p w:rsidR="003B6684" w:rsidRDefault="003B6684"/>
          <w:p w:rsidR="003B6684" w:rsidRDefault="003B6684"/>
          <w:p w:rsidR="003B6684" w:rsidRDefault="003B6684"/>
          <w:p w:rsidR="003B6684" w:rsidRDefault="003B6684"/>
          <w:p w:rsidR="003B6684" w:rsidRDefault="003B6684"/>
          <w:p w:rsidR="003B6684" w:rsidRDefault="003B6684">
            <w:r>
              <w:t>04.07.2016</w:t>
            </w:r>
          </w:p>
          <w:p w:rsidR="003B6684" w:rsidRDefault="003B6684"/>
          <w:p w:rsidR="003B6684" w:rsidRDefault="003B6684"/>
          <w:p w:rsidR="003B6684" w:rsidRDefault="003B6684"/>
          <w:p w:rsidR="003B6684" w:rsidRDefault="003B6684">
            <w:r>
              <w:t>04.07.2016</w:t>
            </w:r>
          </w:p>
          <w:p w:rsidR="003B6684" w:rsidRDefault="003B6684"/>
          <w:p w:rsidR="003B6684" w:rsidRDefault="003B6684"/>
          <w:p w:rsidR="003B6684" w:rsidRDefault="003B6684"/>
          <w:p w:rsidR="003B6684" w:rsidRDefault="003B6684"/>
          <w:p w:rsidR="003B6684" w:rsidRDefault="003B6684"/>
          <w:p w:rsidR="003B6684" w:rsidRDefault="003B6684"/>
          <w:p w:rsidR="003B6684" w:rsidRDefault="003B6684"/>
          <w:p w:rsidR="003B6684" w:rsidRDefault="003B6684"/>
          <w:p w:rsidR="003B6684" w:rsidRDefault="003B6684"/>
          <w:p w:rsidR="003B6684" w:rsidRDefault="003B6684"/>
          <w:p w:rsidR="003B6684" w:rsidRDefault="003B6684"/>
          <w:p w:rsidR="003B6684" w:rsidRDefault="003B6684">
            <w:r>
              <w:t>30.06.2016</w:t>
            </w:r>
          </w:p>
          <w:p w:rsidR="003B6684" w:rsidRDefault="003B6684"/>
          <w:p w:rsidR="003B6684" w:rsidRDefault="003B6684"/>
          <w:p w:rsidR="003B6684" w:rsidRDefault="003B6684">
            <w:r>
              <w:t>Folgetermin</w:t>
            </w:r>
          </w:p>
        </w:tc>
      </w:tr>
    </w:tbl>
    <w:p w:rsidR="00443030" w:rsidRPr="00A2152E" w:rsidRDefault="00443030" w:rsidP="00C82E3C"/>
    <w:sectPr w:rsidR="00443030" w:rsidRPr="00A2152E" w:rsidSect="0053230C">
      <w:headerReference w:type="default" r:id="rId9"/>
      <w:footerReference w:type="first" r:id="rId10"/>
      <w:pgSz w:w="11907" w:h="16839" w:code="9"/>
      <w:pgMar w:top="567" w:right="1134" w:bottom="1134" w:left="1247" w:header="720" w:footer="542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5EC3" w:rsidRDefault="00075EC3">
      <w:r>
        <w:separator/>
      </w:r>
    </w:p>
  </w:endnote>
  <w:endnote w:type="continuationSeparator" w:id="0">
    <w:p w:rsidR="00075EC3" w:rsidRDefault="00075E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N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EC3" w:rsidRDefault="00075EC3">
    <w:pPr>
      <w:pStyle w:val="Fuzeile"/>
      <w:tabs>
        <w:tab w:val="clear" w:pos="4819"/>
        <w:tab w:val="clear" w:pos="9071"/>
        <w:tab w:val="left" w:pos="284"/>
      </w:tabs>
      <w:rPr>
        <w:sz w:val="12"/>
      </w:rPr>
    </w:pPr>
    <w:r w:rsidRPr="0053230C">
      <w:rPr>
        <w:sz w:val="12"/>
      </w:rPr>
      <w:tab/>
      <w:t>* M = Maßnahme, B = Beschluss, I = Information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5EC3" w:rsidRDefault="00075EC3">
      <w:r>
        <w:separator/>
      </w:r>
    </w:p>
  </w:footnote>
  <w:footnote w:type="continuationSeparator" w:id="0">
    <w:p w:rsidR="00075EC3" w:rsidRDefault="00075E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1418"/>
      <w:gridCol w:w="6165"/>
      <w:gridCol w:w="2268"/>
    </w:tblGrid>
    <w:tr w:rsidR="00075EC3">
      <w:trPr>
        <w:cantSplit/>
      </w:trPr>
      <w:tc>
        <w:tcPr>
          <w:tcW w:w="1418" w:type="dxa"/>
        </w:tcPr>
        <w:p w:rsidR="00075EC3" w:rsidRDefault="00075EC3">
          <w:r>
            <w:rPr>
              <w:noProof/>
            </w:rPr>
            <w:drawing>
              <wp:inline distT="0" distB="0" distL="0" distR="0">
                <wp:extent cx="590550" cy="542925"/>
                <wp:effectExtent l="19050" t="0" r="0" b="0"/>
                <wp:docPr id="6" name="Bild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8327" b="88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5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075EC3" w:rsidRDefault="00075EC3">
          <w:pPr>
            <w:rPr>
              <w:sz w:val="16"/>
            </w:rPr>
          </w:pPr>
          <w:r>
            <w:rPr>
              <w:sz w:val="16"/>
            </w:rPr>
            <w:t>Kurztitel/Bezeichnung</w:t>
          </w:r>
        </w:p>
        <w:p w:rsidR="00075EC3" w:rsidRPr="0053230C" w:rsidRDefault="00D76E3C">
          <w:pPr>
            <w:spacing w:before="120"/>
          </w:pPr>
          <w:r>
            <w:fldChar w:fldCharType="begin"/>
          </w:r>
          <w:r w:rsidR="00075EC3">
            <w:instrText xml:space="preserve"> REF ShortName </w:instrText>
          </w:r>
          <w:r>
            <w:fldChar w:fldCharType="separate"/>
          </w:r>
        </w:p>
        <w:p w:rsidR="00075EC3" w:rsidRDefault="00D76E3C">
          <w:pPr>
            <w:spacing w:before="120"/>
          </w:pPr>
          <w:r>
            <w:fldChar w:fldCharType="end"/>
          </w:r>
        </w:p>
      </w:tc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75EC3" w:rsidRDefault="00075EC3">
          <w:pPr>
            <w:tabs>
              <w:tab w:val="left" w:pos="781"/>
            </w:tabs>
            <w:rPr>
              <w:sz w:val="16"/>
            </w:rPr>
          </w:pPr>
          <w:r>
            <w:rPr>
              <w:sz w:val="16"/>
            </w:rPr>
            <w:t>Seite</w:t>
          </w:r>
          <w:r>
            <w:rPr>
              <w:sz w:val="16"/>
            </w:rPr>
            <w:tab/>
            <w:t>Datum</w:t>
          </w:r>
        </w:p>
        <w:p w:rsidR="00075EC3" w:rsidRDefault="00D76E3C" w:rsidP="00837DB5">
          <w:pPr>
            <w:tabs>
              <w:tab w:val="left" w:pos="781"/>
            </w:tabs>
            <w:spacing w:before="120"/>
            <w:rPr>
              <w:sz w:val="16"/>
            </w:rPr>
          </w:pPr>
          <w:fldSimple w:instr="PAGE \* ARABIC">
            <w:r w:rsidR="00C50F3D">
              <w:rPr>
                <w:noProof/>
              </w:rPr>
              <w:t>6</w:t>
            </w:r>
          </w:fldSimple>
          <w:r w:rsidR="00075EC3">
            <w:t>/</w:t>
          </w:r>
          <w:fldSimple w:instr="NUMPAGES ">
            <w:r w:rsidR="00C50F3D">
              <w:rPr>
                <w:noProof/>
              </w:rPr>
              <w:t>6</w:t>
            </w:r>
          </w:fldSimple>
          <w:r w:rsidR="00075EC3">
            <w:tab/>
          </w:r>
          <w:r>
            <w:fldChar w:fldCharType="begin"/>
          </w:r>
          <w:r w:rsidR="00075EC3">
            <w:instrText xml:space="preserve"> REF  MinutesDate \h </w:instrText>
          </w:r>
          <w:r>
            <w:fldChar w:fldCharType="separate"/>
          </w:r>
          <w:r w:rsidR="00075EC3">
            <w:t>29.06.2016</w:t>
          </w:r>
          <w:r>
            <w:fldChar w:fldCharType="end"/>
          </w:r>
        </w:p>
      </w:tc>
    </w:tr>
  </w:tbl>
  <w:p w:rsidR="00075EC3" w:rsidRDefault="00075EC3"/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794"/>
      <w:gridCol w:w="397"/>
      <w:gridCol w:w="5542"/>
      <w:gridCol w:w="1560"/>
      <w:gridCol w:w="1560"/>
    </w:tblGrid>
    <w:tr w:rsidR="00075EC3">
      <w:trPr>
        <w:cantSplit/>
      </w:trPr>
      <w:tc>
        <w:tcPr>
          <w:tcW w:w="79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075EC3" w:rsidRDefault="00075EC3">
          <w:pPr>
            <w:rPr>
              <w:sz w:val="16"/>
            </w:rPr>
          </w:pPr>
          <w:proofErr w:type="spellStart"/>
          <w:r>
            <w:rPr>
              <w:sz w:val="16"/>
            </w:rPr>
            <w:t>Nr</w:t>
          </w:r>
          <w:proofErr w:type="spellEnd"/>
        </w:p>
      </w:tc>
      <w:tc>
        <w:tcPr>
          <w:tcW w:w="39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075EC3" w:rsidRDefault="00075EC3">
          <w:pPr>
            <w:rPr>
              <w:sz w:val="16"/>
            </w:rPr>
          </w:pPr>
          <w:r>
            <w:rPr>
              <w:sz w:val="16"/>
            </w:rPr>
            <w:t>Art</w:t>
          </w:r>
        </w:p>
      </w:tc>
      <w:tc>
        <w:tcPr>
          <w:tcW w:w="55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075EC3" w:rsidRDefault="00075EC3">
          <w:pPr>
            <w:rPr>
              <w:sz w:val="16"/>
            </w:rPr>
          </w:pPr>
          <w:r>
            <w:rPr>
              <w:sz w:val="16"/>
            </w:rPr>
            <w:t>Aufgabe/Ergebnisse</w:t>
          </w:r>
        </w:p>
        <w:p w:rsidR="00075EC3" w:rsidRDefault="00075EC3">
          <w:pPr>
            <w:tabs>
              <w:tab w:val="left" w:pos="851"/>
            </w:tabs>
            <w:rPr>
              <w:sz w:val="16"/>
            </w:rPr>
          </w:pPr>
        </w:p>
      </w:tc>
      <w:tc>
        <w:tcPr>
          <w:tcW w:w="15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075EC3" w:rsidRDefault="00075EC3">
          <w:pPr>
            <w:rPr>
              <w:sz w:val="16"/>
            </w:rPr>
          </w:pPr>
          <w:r>
            <w:rPr>
              <w:sz w:val="16"/>
            </w:rPr>
            <w:t>Bearb. durch</w:t>
          </w:r>
        </w:p>
      </w:tc>
      <w:tc>
        <w:tcPr>
          <w:tcW w:w="156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075EC3" w:rsidRDefault="00075EC3">
          <w:pPr>
            <w:rPr>
              <w:sz w:val="16"/>
            </w:rPr>
          </w:pPr>
          <w:r>
            <w:rPr>
              <w:sz w:val="16"/>
            </w:rPr>
            <w:t>Termine</w:t>
          </w:r>
        </w:p>
      </w:tc>
    </w:tr>
  </w:tbl>
  <w:p w:rsidR="00075EC3" w:rsidRDefault="00075EC3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E4901"/>
    <w:multiLevelType w:val="hybridMultilevel"/>
    <w:tmpl w:val="C67034D0"/>
    <w:lvl w:ilvl="0" w:tplc="BE984288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86F3F"/>
    <w:multiLevelType w:val="hybridMultilevel"/>
    <w:tmpl w:val="1A88402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D4D00"/>
    <w:multiLevelType w:val="hybridMultilevel"/>
    <w:tmpl w:val="688C51E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B6474"/>
    <w:multiLevelType w:val="hybridMultilevel"/>
    <w:tmpl w:val="2262890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320BAB"/>
    <w:multiLevelType w:val="hybridMultilevel"/>
    <w:tmpl w:val="8A38F2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33426"/>
    <w:multiLevelType w:val="hybridMultilevel"/>
    <w:tmpl w:val="720CAC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615C5E"/>
    <w:multiLevelType w:val="hybridMultilevel"/>
    <w:tmpl w:val="98F2E462"/>
    <w:lvl w:ilvl="0" w:tplc="04070005">
      <w:start w:val="1"/>
      <w:numFmt w:val="bullet"/>
      <w:lvlText w:val=""/>
      <w:lvlJc w:val="left"/>
      <w:pPr>
        <w:ind w:left="77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>
    <w:nsid w:val="676E34B0"/>
    <w:multiLevelType w:val="hybridMultilevel"/>
    <w:tmpl w:val="7BFE1DDA"/>
    <w:lvl w:ilvl="0" w:tplc="9CD8A154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6C0B2D"/>
    <w:multiLevelType w:val="hybridMultilevel"/>
    <w:tmpl w:val="D8BA05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770D6E"/>
    <w:multiLevelType w:val="hybridMultilevel"/>
    <w:tmpl w:val="C34813E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4"/>
  </w:num>
  <w:num w:numId="5">
    <w:abstractNumId w:val="5"/>
  </w:num>
  <w:num w:numId="6">
    <w:abstractNumId w:val="7"/>
  </w:num>
  <w:num w:numId="7">
    <w:abstractNumId w:val="8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intFractionalCharacterWidth/>
  <w:hideSpellingErrors/>
  <w:hideGrammaticalErrors/>
  <w:proofState w:spelling="clean" w:grammar="clean"/>
  <w:attachedTemplate r:id="rId1"/>
  <w:stylePaneFormatFilter w:val="3F0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7BE0"/>
    <w:rsid w:val="00004A86"/>
    <w:rsid w:val="0006149E"/>
    <w:rsid w:val="00075EC3"/>
    <w:rsid w:val="00077736"/>
    <w:rsid w:val="000915E3"/>
    <w:rsid w:val="000A6BB7"/>
    <w:rsid w:val="000B54EB"/>
    <w:rsid w:val="000C66A6"/>
    <w:rsid w:val="000D4AF2"/>
    <w:rsid w:val="000F5630"/>
    <w:rsid w:val="000F6402"/>
    <w:rsid w:val="001052FE"/>
    <w:rsid w:val="00107E57"/>
    <w:rsid w:val="00132DEE"/>
    <w:rsid w:val="00137056"/>
    <w:rsid w:val="0016021D"/>
    <w:rsid w:val="00164F4E"/>
    <w:rsid w:val="0026003F"/>
    <w:rsid w:val="00281011"/>
    <w:rsid w:val="002A234E"/>
    <w:rsid w:val="002A3E37"/>
    <w:rsid w:val="002D1ABF"/>
    <w:rsid w:val="002D413B"/>
    <w:rsid w:val="002D713F"/>
    <w:rsid w:val="002E266A"/>
    <w:rsid w:val="002E6FE2"/>
    <w:rsid w:val="0038266E"/>
    <w:rsid w:val="003973D8"/>
    <w:rsid w:val="003A7C8D"/>
    <w:rsid w:val="003B6684"/>
    <w:rsid w:val="003D6167"/>
    <w:rsid w:val="003F460B"/>
    <w:rsid w:val="0041094D"/>
    <w:rsid w:val="00422EE6"/>
    <w:rsid w:val="00434CA9"/>
    <w:rsid w:val="00443030"/>
    <w:rsid w:val="004679AA"/>
    <w:rsid w:val="004728CC"/>
    <w:rsid w:val="004A2E6D"/>
    <w:rsid w:val="004E34C5"/>
    <w:rsid w:val="00510FCB"/>
    <w:rsid w:val="0053230C"/>
    <w:rsid w:val="00561D92"/>
    <w:rsid w:val="005901E7"/>
    <w:rsid w:val="005956E0"/>
    <w:rsid w:val="00597BF2"/>
    <w:rsid w:val="005A20F2"/>
    <w:rsid w:val="005B5DD6"/>
    <w:rsid w:val="005C614C"/>
    <w:rsid w:val="00606F62"/>
    <w:rsid w:val="006371AD"/>
    <w:rsid w:val="00646B69"/>
    <w:rsid w:val="00686760"/>
    <w:rsid w:val="006D10E9"/>
    <w:rsid w:val="006E33DC"/>
    <w:rsid w:val="00764507"/>
    <w:rsid w:val="00776B7D"/>
    <w:rsid w:val="007917B2"/>
    <w:rsid w:val="007949AF"/>
    <w:rsid w:val="007B795C"/>
    <w:rsid w:val="007C6E17"/>
    <w:rsid w:val="007E0402"/>
    <w:rsid w:val="008237C8"/>
    <w:rsid w:val="00825A7B"/>
    <w:rsid w:val="008323B0"/>
    <w:rsid w:val="00835DD8"/>
    <w:rsid w:val="00837DB5"/>
    <w:rsid w:val="00842FE5"/>
    <w:rsid w:val="0086028F"/>
    <w:rsid w:val="00867802"/>
    <w:rsid w:val="00884F1E"/>
    <w:rsid w:val="008A316E"/>
    <w:rsid w:val="008A6922"/>
    <w:rsid w:val="008B7F4A"/>
    <w:rsid w:val="008C1F7C"/>
    <w:rsid w:val="008C3026"/>
    <w:rsid w:val="008D27E6"/>
    <w:rsid w:val="008E3E53"/>
    <w:rsid w:val="00922C00"/>
    <w:rsid w:val="009231B9"/>
    <w:rsid w:val="0093014D"/>
    <w:rsid w:val="00973FD0"/>
    <w:rsid w:val="0097699A"/>
    <w:rsid w:val="00997479"/>
    <w:rsid w:val="009A412F"/>
    <w:rsid w:val="009A5BA5"/>
    <w:rsid w:val="009D0D61"/>
    <w:rsid w:val="009E1CDB"/>
    <w:rsid w:val="009E3542"/>
    <w:rsid w:val="009F036E"/>
    <w:rsid w:val="009F5C2C"/>
    <w:rsid w:val="00A065A8"/>
    <w:rsid w:val="00A20248"/>
    <w:rsid w:val="00A2152E"/>
    <w:rsid w:val="00A279B7"/>
    <w:rsid w:val="00A34F94"/>
    <w:rsid w:val="00A350B4"/>
    <w:rsid w:val="00A77773"/>
    <w:rsid w:val="00A84E9A"/>
    <w:rsid w:val="00AB16F5"/>
    <w:rsid w:val="00AC7457"/>
    <w:rsid w:val="00B10632"/>
    <w:rsid w:val="00B132A8"/>
    <w:rsid w:val="00B3626C"/>
    <w:rsid w:val="00B95BCF"/>
    <w:rsid w:val="00C3425B"/>
    <w:rsid w:val="00C50F3D"/>
    <w:rsid w:val="00C7021F"/>
    <w:rsid w:val="00C7243A"/>
    <w:rsid w:val="00C82E3C"/>
    <w:rsid w:val="00CA4BBB"/>
    <w:rsid w:val="00CD0CAE"/>
    <w:rsid w:val="00CD14EF"/>
    <w:rsid w:val="00CD2E4E"/>
    <w:rsid w:val="00CF40F7"/>
    <w:rsid w:val="00D039DB"/>
    <w:rsid w:val="00D15A03"/>
    <w:rsid w:val="00D41032"/>
    <w:rsid w:val="00D4109C"/>
    <w:rsid w:val="00D5097A"/>
    <w:rsid w:val="00D52ACE"/>
    <w:rsid w:val="00D76E3C"/>
    <w:rsid w:val="00D77494"/>
    <w:rsid w:val="00DE7BE0"/>
    <w:rsid w:val="00DF768E"/>
    <w:rsid w:val="00E0121F"/>
    <w:rsid w:val="00E01555"/>
    <w:rsid w:val="00E103ED"/>
    <w:rsid w:val="00E24DD6"/>
    <w:rsid w:val="00E37B62"/>
    <w:rsid w:val="00E64520"/>
    <w:rsid w:val="00EF5FCF"/>
    <w:rsid w:val="00F34197"/>
    <w:rsid w:val="00F42610"/>
    <w:rsid w:val="00F843B6"/>
    <w:rsid w:val="00FC60FD"/>
    <w:rsid w:val="00FF1573"/>
    <w:rsid w:val="00FF5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Times New Roman" w:hAnsi="CG Times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E266A"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2E266A"/>
    <w:pPr>
      <w:spacing w:after="240"/>
      <w:outlineLvl w:val="0"/>
    </w:pPr>
    <w:rPr>
      <w:rFonts w:ascii="Univers (WN)" w:hAnsi="Univers (WN)"/>
      <w:b/>
    </w:rPr>
  </w:style>
  <w:style w:type="paragraph" w:styleId="berschrift2">
    <w:name w:val="heading 2"/>
    <w:basedOn w:val="berschrift1"/>
    <w:next w:val="Standard"/>
    <w:qFormat/>
    <w:rsid w:val="002E266A"/>
    <w:pPr>
      <w:tabs>
        <w:tab w:val="left" w:pos="709"/>
      </w:tabs>
      <w:ind w:left="709" w:hanging="709"/>
      <w:outlineLvl w:val="1"/>
    </w:pPr>
  </w:style>
  <w:style w:type="paragraph" w:styleId="berschrift3">
    <w:name w:val="heading 3"/>
    <w:basedOn w:val="berschrift2"/>
    <w:next w:val="Standard"/>
    <w:qFormat/>
    <w:rsid w:val="002E266A"/>
    <w:pPr>
      <w:tabs>
        <w:tab w:val="clear" w:pos="709"/>
        <w:tab w:val="left" w:pos="1418"/>
      </w:tabs>
      <w:spacing w:after="120"/>
      <w:ind w:left="1418"/>
      <w:outlineLvl w:val="2"/>
    </w:pPr>
  </w:style>
  <w:style w:type="paragraph" w:styleId="berschrift4">
    <w:name w:val="heading 4"/>
    <w:basedOn w:val="berschrift3"/>
    <w:next w:val="Standard"/>
    <w:qFormat/>
    <w:rsid w:val="002E266A"/>
    <w:pPr>
      <w:tabs>
        <w:tab w:val="clear" w:pos="1418"/>
        <w:tab w:val="left" w:pos="2127"/>
      </w:tabs>
      <w:spacing w:after="0"/>
      <w:ind w:left="2127"/>
      <w:outlineLvl w:val="3"/>
    </w:pPr>
  </w:style>
  <w:style w:type="paragraph" w:styleId="berschrift5">
    <w:name w:val="heading 5"/>
    <w:basedOn w:val="berschrift4"/>
    <w:next w:val="Standard"/>
    <w:qFormat/>
    <w:rsid w:val="002E266A"/>
    <w:pPr>
      <w:tabs>
        <w:tab w:val="clear" w:pos="2127"/>
        <w:tab w:val="left" w:pos="2835"/>
      </w:tabs>
      <w:ind w:left="2835"/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5">
    <w:name w:val="toc 5"/>
    <w:basedOn w:val="Verzeichnis4"/>
    <w:next w:val="Standard"/>
    <w:semiHidden/>
    <w:rsid w:val="002E266A"/>
    <w:pPr>
      <w:ind w:left="2835"/>
    </w:pPr>
  </w:style>
  <w:style w:type="paragraph" w:styleId="Verzeichnis4">
    <w:name w:val="toc 4"/>
    <w:basedOn w:val="Verzeichnis3"/>
    <w:next w:val="Standard"/>
    <w:semiHidden/>
    <w:rsid w:val="002E266A"/>
    <w:pPr>
      <w:ind w:left="2127" w:right="851" w:hanging="709"/>
    </w:pPr>
  </w:style>
  <w:style w:type="paragraph" w:styleId="Verzeichnis3">
    <w:name w:val="toc 3"/>
    <w:basedOn w:val="Standard"/>
    <w:next w:val="Standard"/>
    <w:semiHidden/>
    <w:rsid w:val="002E266A"/>
    <w:pPr>
      <w:tabs>
        <w:tab w:val="left" w:pos="709"/>
        <w:tab w:val="right" w:leader="dot" w:pos="9498"/>
      </w:tabs>
      <w:ind w:left="1418" w:right="850"/>
    </w:pPr>
  </w:style>
  <w:style w:type="paragraph" w:styleId="Verzeichnis2">
    <w:name w:val="toc 2"/>
    <w:basedOn w:val="Verzeichnis1"/>
    <w:next w:val="Standard"/>
    <w:semiHidden/>
    <w:rsid w:val="002E266A"/>
    <w:pPr>
      <w:tabs>
        <w:tab w:val="right" w:leader="dot" w:pos="9498"/>
      </w:tabs>
      <w:ind w:left="709" w:hanging="709"/>
    </w:pPr>
  </w:style>
  <w:style w:type="paragraph" w:styleId="Verzeichnis1">
    <w:name w:val="toc 1"/>
    <w:basedOn w:val="Standard"/>
    <w:next w:val="Standard"/>
    <w:semiHidden/>
    <w:rsid w:val="002E266A"/>
    <w:pPr>
      <w:tabs>
        <w:tab w:val="left" w:pos="709"/>
        <w:tab w:val="left" w:leader="dot" w:pos="9498"/>
      </w:tabs>
      <w:spacing w:after="240"/>
    </w:pPr>
  </w:style>
  <w:style w:type="paragraph" w:styleId="Fuzeile">
    <w:name w:val="footer"/>
    <w:basedOn w:val="Standard"/>
    <w:rsid w:val="002E266A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rsid w:val="002E266A"/>
    <w:pPr>
      <w:tabs>
        <w:tab w:val="right" w:pos="1701"/>
      </w:tabs>
      <w:spacing w:before="240"/>
    </w:pPr>
  </w:style>
  <w:style w:type="paragraph" w:styleId="Standardeinzug">
    <w:name w:val="Normal Indent"/>
    <w:basedOn w:val="Standard"/>
    <w:rsid w:val="002E266A"/>
    <w:pPr>
      <w:ind w:left="708"/>
    </w:pPr>
  </w:style>
  <w:style w:type="paragraph" w:customStyle="1" w:styleId="A1">
    <w:name w:val="A1"/>
    <w:basedOn w:val="A0"/>
    <w:rsid w:val="002E266A"/>
    <w:pPr>
      <w:tabs>
        <w:tab w:val="left" w:pos="709"/>
      </w:tabs>
      <w:ind w:left="709" w:hanging="709"/>
    </w:pPr>
  </w:style>
  <w:style w:type="paragraph" w:customStyle="1" w:styleId="A0">
    <w:name w:val="A0"/>
    <w:basedOn w:val="Standard"/>
    <w:rsid w:val="002E266A"/>
  </w:style>
  <w:style w:type="paragraph" w:customStyle="1" w:styleId="A2">
    <w:name w:val="A2"/>
    <w:basedOn w:val="A1"/>
    <w:rsid w:val="002E266A"/>
    <w:pPr>
      <w:tabs>
        <w:tab w:val="clear" w:pos="709"/>
        <w:tab w:val="left" w:pos="1418"/>
      </w:tabs>
      <w:ind w:left="1418"/>
    </w:pPr>
  </w:style>
  <w:style w:type="paragraph" w:customStyle="1" w:styleId="A5">
    <w:name w:val="A5"/>
    <w:basedOn w:val="A4"/>
    <w:rsid w:val="002E266A"/>
    <w:pPr>
      <w:tabs>
        <w:tab w:val="clear" w:pos="2835"/>
        <w:tab w:val="left" w:pos="3544"/>
      </w:tabs>
      <w:ind w:left="3544"/>
    </w:pPr>
  </w:style>
  <w:style w:type="paragraph" w:customStyle="1" w:styleId="A4">
    <w:name w:val="A4"/>
    <w:basedOn w:val="A3"/>
    <w:rsid w:val="002E266A"/>
    <w:pPr>
      <w:tabs>
        <w:tab w:val="clear" w:pos="2127"/>
        <w:tab w:val="left" w:pos="2835"/>
      </w:tabs>
      <w:ind w:left="2835"/>
    </w:pPr>
  </w:style>
  <w:style w:type="paragraph" w:customStyle="1" w:styleId="A3">
    <w:name w:val="A3"/>
    <w:basedOn w:val="A2"/>
    <w:rsid w:val="002E266A"/>
    <w:pPr>
      <w:tabs>
        <w:tab w:val="clear" w:pos="1418"/>
        <w:tab w:val="left" w:pos="2127"/>
      </w:tabs>
      <w:ind w:left="2127"/>
    </w:pPr>
  </w:style>
  <w:style w:type="paragraph" w:customStyle="1" w:styleId="V1">
    <w:name w:val="V1"/>
    <w:basedOn w:val="Standard"/>
    <w:rsid w:val="002E266A"/>
    <w:pPr>
      <w:tabs>
        <w:tab w:val="left" w:pos="709"/>
        <w:tab w:val="right" w:leader="dot" w:pos="9498"/>
      </w:tabs>
      <w:spacing w:after="240"/>
    </w:pPr>
  </w:style>
  <w:style w:type="paragraph" w:customStyle="1" w:styleId="V2">
    <w:name w:val="V2"/>
    <w:basedOn w:val="V1"/>
    <w:rsid w:val="002E266A"/>
    <w:pPr>
      <w:ind w:left="709" w:hanging="709"/>
    </w:pPr>
  </w:style>
  <w:style w:type="paragraph" w:customStyle="1" w:styleId="V3">
    <w:name w:val="V3"/>
    <w:basedOn w:val="V2"/>
    <w:rsid w:val="002E266A"/>
    <w:pPr>
      <w:tabs>
        <w:tab w:val="clear" w:pos="709"/>
        <w:tab w:val="left" w:pos="1418"/>
      </w:tabs>
      <w:ind w:left="1418"/>
    </w:pPr>
  </w:style>
  <w:style w:type="paragraph" w:customStyle="1" w:styleId="V4">
    <w:name w:val="V4"/>
    <w:basedOn w:val="V3"/>
    <w:rsid w:val="002E266A"/>
    <w:pPr>
      <w:tabs>
        <w:tab w:val="clear" w:pos="1418"/>
        <w:tab w:val="left" w:pos="2127"/>
      </w:tabs>
      <w:spacing w:after="120"/>
      <w:ind w:left="2127"/>
    </w:pPr>
  </w:style>
  <w:style w:type="paragraph" w:customStyle="1" w:styleId="V5">
    <w:name w:val="V5"/>
    <w:basedOn w:val="V4"/>
    <w:rsid w:val="002E266A"/>
    <w:pPr>
      <w:tabs>
        <w:tab w:val="clear" w:pos="2127"/>
        <w:tab w:val="left" w:pos="2835"/>
      </w:tabs>
      <w:spacing w:after="0"/>
      <w:ind w:left="2835"/>
    </w:pPr>
  </w:style>
  <w:style w:type="paragraph" w:styleId="Sprechblasentext">
    <w:name w:val="Balloon Text"/>
    <w:basedOn w:val="Standard"/>
    <w:link w:val="SprechblasentextZchn"/>
    <w:rsid w:val="005956E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956E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323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UMPF\Office\Templates\Besprechungsprotokoll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723A46-FC07-4D47-82C0-11BCA742D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</Template>
  <TotalTime>0</TotalTime>
  <Pages>6</Pages>
  <Words>811</Words>
  <Characters>6001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Besprechungsprotokoll;Minutes</vt:lpstr>
    </vt:vector>
  </TitlesOfParts>
  <Company>TRUMPF GmbH + Co. KG</Company>
  <LinksUpToDate>false</LinksUpToDate>
  <CharactersWithSpaces>6799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Besprechungsprotokoll;Minutes</dc:title>
  <dc:creator>Wolfgang Liertz</dc:creator>
  <cp:lastModifiedBy>Daniel Müller</cp:lastModifiedBy>
  <cp:revision>4</cp:revision>
  <cp:lastPrinted>2005-07-06T09:48:00Z</cp:lastPrinted>
  <dcterms:created xsi:type="dcterms:W3CDTF">2016-06-29T12:43:00Z</dcterms:created>
  <dcterms:modified xsi:type="dcterms:W3CDTF">2016-07-04T06:44:00Z</dcterms:modified>
  <cp:category>internalMenu;interner Schriftverkehr;internal correspondence</cp:category>
</cp:coreProperties>
</file>