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rtl w:val="0"/>
        </w:rPr>
        <w:t xml:space="preserve">Záznam zo stretnutia skupiny </w:t>
      </w:r>
      <w:r w:rsidRPr="00000000" w:rsidR="00000000" w:rsidDel="00000000">
        <w:rPr>
          <w:b w:val="1"/>
          <w:rtl w:val="0"/>
        </w:rPr>
        <w:t xml:space="preserve">Syntax Error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9" w:firstLine="0"/>
        <w:contextualSpacing w:val="0"/>
      </w:pPr>
      <w:r w:rsidRPr="00000000" w:rsidR="00000000" w:rsidDel="00000000">
        <w:rPr>
          <w:rtl w:val="0"/>
        </w:rPr>
        <w:t xml:space="preserve">DÁTUM:</w:t>
        <w:tab/>
        <w:tab/>
        <w:t xml:space="preserve">2.10.2014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9" w:firstLine="0"/>
        <w:contextualSpacing w:val="0"/>
      </w:pPr>
      <w:r w:rsidRPr="00000000" w:rsidR="00000000" w:rsidDel="00000000">
        <w:rPr>
          <w:rtl w:val="0"/>
        </w:rPr>
        <w:t xml:space="preserve">PRÍTOMNÍ:</w:t>
        <w:tab/>
        <w:tab/>
        <w:t xml:space="preserve">Jozef Dúc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Michal Hoľa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Marián Opial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Patrícia Šišková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</w:r>
      <w:r w:rsidRPr="00000000" w:rsidR="00000000" w:rsidDel="00000000">
        <w:rPr>
          <w:i w:val="1"/>
          <w:rtl w:val="0"/>
        </w:rPr>
        <w:t xml:space="preserve">Pavel Petrovič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hanging="29"/>
        <w:contextualSpacing w:val="0"/>
      </w:pPr>
      <w:r w:rsidRPr="00000000" w:rsidR="00000000" w:rsidDel="00000000">
        <w:rPr>
          <w:rtl w:val="0"/>
        </w:rPr>
        <w:t xml:space="preserve">MIESTO:</w:t>
        <w:tab/>
        <w:tab/>
        <w:t xml:space="preserve">Prednášková sála 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100" w:hanging="2129"/>
        <w:contextualSpacing w:val="0"/>
        <w:jc w:val="both"/>
      </w:pPr>
      <w:r w:rsidRPr="00000000" w:rsidR="00000000" w:rsidDel="00000000">
        <w:rPr>
          <w:rtl w:val="0"/>
        </w:rPr>
        <w:t xml:space="preserve">AGENDA:</w:t>
        <w:tab/>
        <w:t xml:space="preserve">Získanie nových informácií o projekte a hlavne o obsahu dokumentov. Organizačné otázky na cvičiaceho- dohodnutie si termínu pravidelných stretnutí na štvrtok 12:00. Vyjasnenie si otázky ohľadom prostredia, kde bude naša aplikáci</w:t>
      </w:r>
      <w:r w:rsidRPr="00000000" w:rsidR="00000000" w:rsidDel="00000000">
        <w:rPr>
          <w:rtl w:val="0"/>
        </w:rPr>
        <w:t xml:space="preserve">a bežať.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100" w:hanging="2129"/>
        <w:contextualSpacing w:val="0"/>
        <w:jc w:val="both"/>
      </w:pPr>
      <w:r w:rsidRPr="00000000" w:rsidR="00000000" w:rsidDel="00000000">
        <w:rPr>
          <w:rtl w:val="0"/>
        </w:rPr>
        <w:t xml:space="preserve">ÚLOHY:</w:t>
        <w:tab/>
        <w:tab/>
        <w:t xml:space="preserve">Z tohto stretnutia nevzišli žiadne úlohy do budúcna. Dohodli sme si skupinové stretnutie v sobotu 4.10.2014, na ktorom preberieme ďalšie otázky a rozdelíme si úlohy na nasledujúci týždeň.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9" w:firstLine="0"/>
        <w:contextualSpacing w:val="0"/>
      </w:pPr>
      <w:r w:rsidRPr="00000000" w:rsidR="00000000" w:rsidDel="00000000">
        <w:rPr>
          <w:rtl w:val="0"/>
        </w:rPr>
        <w:t xml:space="preserve">Zápisnicu spísal:</w:t>
        <w:tab/>
        <w:t xml:space="preserve">Marián Opial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zápisnica 2.docx</dc:title>
</cp:coreProperties>
</file>