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087" w:rsidRDefault="00201654" w:rsidP="007C06F0">
      <w:pPr>
        <w:spacing w:afterLines="50" w:after="156"/>
        <w:jc w:val="center"/>
        <w:rPr>
          <w:rStyle w:val="1Char"/>
        </w:rPr>
      </w:pPr>
      <w:r>
        <w:rPr>
          <w:rStyle w:val="1Char"/>
          <w:rFonts w:hint="eastAsia"/>
        </w:rPr>
        <w:t>永恒之蓝（</w:t>
      </w:r>
      <w:r w:rsidR="0010031F">
        <w:rPr>
          <w:rStyle w:val="1Char"/>
          <w:rFonts w:hint="eastAsia"/>
        </w:rPr>
        <w:t>Wa</w:t>
      </w:r>
      <w:r w:rsidR="00FE3270">
        <w:rPr>
          <w:rStyle w:val="1Char"/>
          <w:rFonts w:hint="eastAsia"/>
        </w:rPr>
        <w:t>n</w:t>
      </w:r>
      <w:r w:rsidR="0010031F">
        <w:rPr>
          <w:rStyle w:val="1Char"/>
          <w:rFonts w:hint="eastAsia"/>
        </w:rPr>
        <w:t>naCry</w:t>
      </w:r>
      <w:r>
        <w:rPr>
          <w:rStyle w:val="1Char"/>
          <w:rFonts w:hint="eastAsia"/>
        </w:rPr>
        <w:t>）</w:t>
      </w:r>
      <w:r w:rsidR="0010031F">
        <w:rPr>
          <w:rStyle w:val="1Char"/>
          <w:rFonts w:hint="eastAsia"/>
        </w:rPr>
        <w:t>勒索蠕虫分析</w:t>
      </w:r>
    </w:p>
    <w:p w:rsidR="00F7779A" w:rsidRPr="007C06F0" w:rsidRDefault="00F7779A" w:rsidP="002D5C09">
      <w:pPr>
        <w:pStyle w:val="2"/>
        <w:keepNext w:val="0"/>
        <w:keepLines w:val="0"/>
        <w:numPr>
          <w:ilvl w:val="0"/>
          <w:numId w:val="3"/>
        </w:numPr>
        <w:spacing w:before="0" w:afterLines="50" w:after="156" w:line="240" w:lineRule="auto"/>
        <w:rPr>
          <w:rFonts w:ascii="Times New Roman" w:eastAsia="黑体" w:hAnsi="Times New Roman" w:cs="Times New Roman"/>
          <w:b w:val="0"/>
          <w:sz w:val="28"/>
          <w:szCs w:val="20"/>
        </w:rPr>
      </w:pPr>
      <w:bookmarkStart w:id="0" w:name="_Toc482641491"/>
      <w:r w:rsidRPr="007C06F0">
        <w:rPr>
          <w:rFonts w:ascii="Times New Roman" w:eastAsia="黑体" w:hAnsi="Times New Roman" w:cs="Times New Roman" w:hint="eastAsia"/>
          <w:b w:val="0"/>
          <w:sz w:val="28"/>
          <w:szCs w:val="20"/>
        </w:rPr>
        <w:t>事件时间线</w:t>
      </w:r>
      <w:bookmarkEnd w:id="0"/>
    </w:p>
    <w:p w:rsidR="0010031F" w:rsidRPr="00DD7DFB" w:rsidRDefault="0010031F" w:rsidP="00DD7DFB">
      <w:pPr>
        <w:pStyle w:val="a5"/>
        <w:numPr>
          <w:ilvl w:val="0"/>
          <w:numId w:val="6"/>
        </w:numPr>
        <w:spacing w:afterLines="50" w:after="156"/>
        <w:ind w:firstLineChars="0"/>
        <w:rPr>
          <w:rFonts w:ascii="Times New Roman" w:eastAsia="宋体" w:hAnsi="Times New Roman"/>
          <w:b/>
          <w:u w:val="single"/>
        </w:rPr>
      </w:pPr>
      <w:r w:rsidRPr="00DD7DFB">
        <w:rPr>
          <w:rFonts w:ascii="Times New Roman" w:eastAsia="宋体" w:hAnsi="Times New Roman" w:hint="eastAsia"/>
          <w:b/>
          <w:u w:val="single"/>
        </w:rPr>
        <w:t>2017</w:t>
      </w:r>
      <w:r w:rsidRPr="00DD7DFB">
        <w:rPr>
          <w:rFonts w:ascii="Times New Roman" w:eastAsia="宋体" w:hAnsi="Times New Roman" w:hint="eastAsia"/>
          <w:b/>
          <w:u w:val="single"/>
        </w:rPr>
        <w:t>年</w:t>
      </w:r>
      <w:r w:rsidRPr="00DD7DFB">
        <w:rPr>
          <w:rFonts w:ascii="Times New Roman" w:eastAsia="宋体" w:hAnsi="Times New Roman" w:hint="eastAsia"/>
          <w:b/>
          <w:u w:val="single"/>
        </w:rPr>
        <w:t>5</w:t>
      </w:r>
      <w:r w:rsidRPr="00DD7DFB">
        <w:rPr>
          <w:rFonts w:ascii="Times New Roman" w:eastAsia="宋体" w:hAnsi="Times New Roman" w:hint="eastAsia"/>
          <w:b/>
          <w:u w:val="single"/>
        </w:rPr>
        <w:t>月</w:t>
      </w:r>
      <w:r w:rsidRPr="00DD7DFB">
        <w:rPr>
          <w:rFonts w:ascii="Times New Roman" w:eastAsia="宋体" w:hAnsi="Times New Roman" w:hint="eastAsia"/>
          <w:b/>
          <w:u w:val="single"/>
        </w:rPr>
        <w:t>12</w:t>
      </w:r>
      <w:r w:rsidRPr="00DD7DFB">
        <w:rPr>
          <w:rFonts w:ascii="Times New Roman" w:eastAsia="宋体" w:hAnsi="Times New Roman" w:hint="eastAsia"/>
          <w:b/>
          <w:u w:val="single"/>
        </w:rPr>
        <w:t>日</w:t>
      </w:r>
    </w:p>
    <w:p w:rsidR="0010031F" w:rsidRPr="007C06F0" w:rsidRDefault="0010031F" w:rsidP="007C06F0">
      <w:pPr>
        <w:ind w:firstLineChars="201" w:firstLine="422"/>
        <w:rPr>
          <w:rFonts w:ascii="Times New Roman" w:eastAsia="宋体" w:hAnsi="Times New Roman"/>
        </w:rPr>
      </w:pPr>
      <w:r w:rsidRPr="007C06F0">
        <w:rPr>
          <w:rFonts w:ascii="Times New Roman" w:eastAsia="宋体" w:hAnsi="Times New Roman" w:hint="eastAsia"/>
        </w:rPr>
        <w:t>Malware Tech</w:t>
      </w:r>
      <w:r w:rsidRPr="007C06F0">
        <w:rPr>
          <w:rFonts w:ascii="Times New Roman" w:eastAsia="宋体" w:hAnsi="Times New Roman" w:hint="eastAsia"/>
        </w:rPr>
        <w:t>在</w:t>
      </w:r>
      <w:r w:rsidRPr="007C06F0">
        <w:rPr>
          <w:rFonts w:ascii="Times New Roman" w:eastAsia="宋体" w:hAnsi="Times New Roman" w:hint="eastAsia"/>
        </w:rPr>
        <w:t>twitter</w:t>
      </w:r>
      <w:r w:rsidRPr="007C06F0">
        <w:rPr>
          <w:rFonts w:ascii="Times New Roman" w:eastAsia="宋体" w:hAnsi="Times New Roman" w:hint="eastAsia"/>
        </w:rPr>
        <w:t>上发布了一条通过</w:t>
      </w:r>
      <w:r w:rsidRPr="007C06F0">
        <w:rPr>
          <w:rFonts w:ascii="Times New Roman" w:eastAsia="宋体" w:hAnsi="Times New Roman" w:hint="eastAsia"/>
        </w:rPr>
        <w:t>SMB</w:t>
      </w:r>
      <w:r w:rsidRPr="007C06F0">
        <w:rPr>
          <w:rFonts w:ascii="Times New Roman" w:eastAsia="宋体" w:hAnsi="Times New Roman" w:hint="eastAsia"/>
        </w:rPr>
        <w:t>传播的勒索软件</w:t>
      </w:r>
      <w:r w:rsidRPr="007C06F0">
        <w:rPr>
          <w:rFonts w:ascii="Times New Roman" w:eastAsia="宋体" w:hAnsi="Times New Roman" w:hint="eastAsia"/>
        </w:rPr>
        <w:t>Wa</w:t>
      </w:r>
      <w:r w:rsidR="00FE3270" w:rsidRPr="007C06F0">
        <w:rPr>
          <w:rFonts w:ascii="Times New Roman" w:eastAsia="宋体" w:hAnsi="Times New Roman" w:hint="eastAsia"/>
        </w:rPr>
        <w:t>n</w:t>
      </w:r>
      <w:r w:rsidRPr="007C06F0">
        <w:rPr>
          <w:rFonts w:ascii="Times New Roman" w:eastAsia="宋体" w:hAnsi="Times New Roman" w:hint="eastAsia"/>
        </w:rPr>
        <w:t>naCrypt</w:t>
      </w:r>
      <w:r w:rsidRPr="007C06F0">
        <w:rPr>
          <w:rFonts w:ascii="Times New Roman" w:eastAsia="宋体" w:hAnsi="Times New Roman" w:hint="eastAsia"/>
        </w:rPr>
        <w:t>，之后相关</w:t>
      </w:r>
      <w:r w:rsidRPr="007C06F0">
        <w:rPr>
          <w:rFonts w:ascii="Times New Roman" w:eastAsia="宋体" w:hAnsi="Times New Roman" w:hint="eastAsia"/>
        </w:rPr>
        <w:t>kill switch url</w:t>
      </w:r>
      <w:r w:rsidRPr="007C06F0">
        <w:rPr>
          <w:rFonts w:ascii="Times New Roman" w:eastAsia="宋体" w:hAnsi="Times New Roman" w:hint="eastAsia"/>
        </w:rPr>
        <w:t>被注册监管，之后该</w:t>
      </w:r>
      <w:r w:rsidRPr="007C06F0">
        <w:rPr>
          <w:rFonts w:ascii="Times New Roman" w:eastAsia="宋体" w:hAnsi="Times New Roman" w:hint="eastAsia"/>
        </w:rPr>
        <w:t>twitter</w:t>
      </w:r>
      <w:r w:rsidRPr="007C06F0">
        <w:rPr>
          <w:rFonts w:ascii="Times New Roman" w:eastAsia="宋体" w:hAnsi="Times New Roman" w:hint="eastAsia"/>
        </w:rPr>
        <w:t>作者编写了文章“</w:t>
      </w:r>
      <w:r w:rsidRPr="007C06F0">
        <w:rPr>
          <w:rFonts w:ascii="Times New Roman" w:eastAsia="宋体" w:hAnsi="Times New Roman"/>
        </w:rPr>
        <w:t>How to Accidentally Stop a Global Cyber Attacks</w:t>
      </w:r>
      <w:r w:rsidRPr="007C06F0">
        <w:rPr>
          <w:rFonts w:ascii="Times New Roman" w:eastAsia="宋体" w:hAnsi="Times New Roman" w:hint="eastAsia"/>
        </w:rPr>
        <w:t>”，在该文章中记录了他是如何第一时间注意到这次攻击事件，并迅速做出相应的过程。</w:t>
      </w:r>
    </w:p>
    <w:p w:rsidR="0010031F" w:rsidRDefault="0010031F" w:rsidP="0010031F">
      <w:pPr>
        <w:jc w:val="center"/>
        <w:rPr>
          <w:b/>
        </w:rPr>
      </w:pPr>
      <w:r>
        <w:rPr>
          <w:noProof/>
        </w:rPr>
        <w:drawing>
          <wp:inline distT="0" distB="0" distL="0" distR="0" wp14:anchorId="38DA8593" wp14:editId="32431B77">
            <wp:extent cx="4320000" cy="1277371"/>
            <wp:effectExtent l="152400" t="152400" r="366395" b="3613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20000" cy="1277371"/>
                    </a:xfrm>
                    <a:prstGeom prst="rect">
                      <a:avLst/>
                    </a:prstGeom>
                    <a:ln>
                      <a:noFill/>
                    </a:ln>
                    <a:effectLst>
                      <a:outerShdw blurRad="292100" dist="139700" dir="2700000" algn="tl" rotWithShape="0">
                        <a:srgbClr val="333333">
                          <a:alpha val="65000"/>
                        </a:srgbClr>
                      </a:outerShdw>
                    </a:effectLst>
                  </pic:spPr>
                </pic:pic>
              </a:graphicData>
            </a:graphic>
          </wp:inline>
        </w:drawing>
      </w:r>
    </w:p>
    <w:p w:rsidR="00F7779A" w:rsidRPr="00DD7DFB" w:rsidRDefault="00F7779A" w:rsidP="00DD7DFB">
      <w:pPr>
        <w:pStyle w:val="a5"/>
        <w:numPr>
          <w:ilvl w:val="0"/>
          <w:numId w:val="6"/>
        </w:numPr>
        <w:spacing w:afterLines="50" w:after="156"/>
        <w:ind w:firstLineChars="0"/>
        <w:rPr>
          <w:rFonts w:ascii="Times New Roman" w:eastAsia="宋体" w:hAnsi="Times New Roman"/>
          <w:b/>
          <w:u w:val="single"/>
        </w:rPr>
      </w:pPr>
      <w:r w:rsidRPr="00DD7DFB">
        <w:rPr>
          <w:rFonts w:ascii="Times New Roman" w:eastAsia="宋体" w:hAnsi="Times New Roman" w:hint="eastAsia"/>
          <w:b/>
          <w:u w:val="single"/>
        </w:rPr>
        <w:t>2017</w:t>
      </w:r>
      <w:r w:rsidRPr="00DD7DFB">
        <w:rPr>
          <w:rFonts w:ascii="Times New Roman" w:eastAsia="宋体" w:hAnsi="Times New Roman" w:hint="eastAsia"/>
          <w:b/>
          <w:u w:val="single"/>
        </w:rPr>
        <w:t>年</w:t>
      </w:r>
      <w:r w:rsidRPr="00DD7DFB">
        <w:rPr>
          <w:rFonts w:ascii="Times New Roman" w:eastAsia="宋体" w:hAnsi="Times New Roman" w:hint="eastAsia"/>
          <w:b/>
          <w:u w:val="single"/>
        </w:rPr>
        <w:t>5</w:t>
      </w:r>
      <w:r w:rsidRPr="00DD7DFB">
        <w:rPr>
          <w:rFonts w:ascii="Times New Roman" w:eastAsia="宋体" w:hAnsi="Times New Roman" w:hint="eastAsia"/>
          <w:b/>
          <w:u w:val="single"/>
        </w:rPr>
        <w:t>月</w:t>
      </w:r>
      <w:r w:rsidRPr="00DD7DFB">
        <w:rPr>
          <w:rFonts w:ascii="Times New Roman" w:eastAsia="宋体" w:hAnsi="Times New Roman" w:hint="eastAsia"/>
          <w:b/>
          <w:u w:val="single"/>
        </w:rPr>
        <w:t>12</w:t>
      </w:r>
      <w:r w:rsidRPr="00DD7DFB">
        <w:rPr>
          <w:rFonts w:ascii="Times New Roman" w:eastAsia="宋体" w:hAnsi="Times New Roman" w:hint="eastAsia"/>
          <w:b/>
          <w:u w:val="single"/>
        </w:rPr>
        <w:t>日</w:t>
      </w:r>
    </w:p>
    <w:p w:rsidR="00F7779A" w:rsidRPr="007C06F0" w:rsidRDefault="00F7779A" w:rsidP="00BE0310">
      <w:pPr>
        <w:spacing w:afterLines="50" w:after="156"/>
        <w:ind w:firstLineChars="201" w:firstLine="422"/>
        <w:rPr>
          <w:rFonts w:ascii="Times New Roman" w:eastAsia="宋体" w:hAnsi="Times New Roman"/>
        </w:rPr>
      </w:pPr>
      <w:r w:rsidRPr="007C06F0">
        <w:rPr>
          <w:rFonts w:ascii="Times New Roman" w:eastAsia="宋体" w:hAnsi="Times New Roman" w:hint="eastAsia"/>
        </w:rPr>
        <w:t>360</w:t>
      </w:r>
      <w:r w:rsidRPr="007C06F0">
        <w:rPr>
          <w:rFonts w:ascii="Times New Roman" w:eastAsia="宋体" w:hAnsi="Times New Roman" w:hint="eastAsia"/>
        </w:rPr>
        <w:t>发布紧急通告，对一种利用</w:t>
      </w:r>
      <w:r w:rsidRPr="007C06F0">
        <w:rPr>
          <w:rFonts w:ascii="Times New Roman" w:eastAsia="宋体" w:hAnsi="Times New Roman" w:hint="eastAsia"/>
        </w:rPr>
        <w:t>MS17-010</w:t>
      </w:r>
      <w:r w:rsidRPr="007C06F0">
        <w:rPr>
          <w:rFonts w:ascii="Times New Roman" w:eastAsia="宋体" w:hAnsi="Times New Roman" w:hint="eastAsia"/>
        </w:rPr>
        <w:t>进行传播勒索蠕虫进行了预警。</w:t>
      </w:r>
    </w:p>
    <w:p w:rsidR="00F7779A" w:rsidRDefault="00F7779A" w:rsidP="00F7779A">
      <w:pPr>
        <w:jc w:val="center"/>
      </w:pPr>
      <w:r>
        <w:rPr>
          <w:noProof/>
        </w:rPr>
        <w:drawing>
          <wp:inline distT="0" distB="0" distL="0" distR="0" wp14:anchorId="4C8D69FA" wp14:editId="6E38F709">
            <wp:extent cx="4320000" cy="3217501"/>
            <wp:effectExtent l="152400" t="152400" r="366395" b="3644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0000" cy="3217501"/>
                    </a:xfrm>
                    <a:prstGeom prst="rect">
                      <a:avLst/>
                    </a:prstGeom>
                    <a:ln>
                      <a:noFill/>
                    </a:ln>
                    <a:effectLst>
                      <a:outerShdw blurRad="292100" dist="139700" dir="2700000" algn="tl" rotWithShape="0">
                        <a:srgbClr val="333333">
                          <a:alpha val="65000"/>
                        </a:srgbClr>
                      </a:outerShdw>
                    </a:effectLst>
                  </pic:spPr>
                </pic:pic>
              </a:graphicData>
            </a:graphic>
          </wp:inline>
        </w:drawing>
      </w:r>
    </w:p>
    <w:p w:rsidR="002D5C09" w:rsidRDefault="002D5C09" w:rsidP="00F7779A">
      <w:pPr>
        <w:jc w:val="center"/>
      </w:pPr>
    </w:p>
    <w:p w:rsidR="002D5C09" w:rsidRDefault="002D5C09" w:rsidP="00F7779A">
      <w:pPr>
        <w:jc w:val="center"/>
      </w:pPr>
    </w:p>
    <w:p w:rsidR="007C25EE" w:rsidRPr="00BE0310" w:rsidRDefault="007C25EE" w:rsidP="00BE0310">
      <w:pPr>
        <w:spacing w:afterLines="50" w:after="156"/>
        <w:ind w:firstLineChars="201" w:firstLine="422"/>
        <w:rPr>
          <w:rFonts w:ascii="Times New Roman" w:eastAsia="宋体" w:hAnsi="Times New Roman"/>
        </w:rPr>
      </w:pPr>
      <w:r w:rsidRPr="00BE0310">
        <w:rPr>
          <w:rFonts w:ascii="Times New Roman" w:eastAsia="宋体" w:hAnsi="Times New Roman"/>
        </w:rPr>
        <w:lastRenderedPageBreak/>
        <w:t>Malwarebytes</w:t>
      </w:r>
      <w:r w:rsidRPr="00BE0310">
        <w:rPr>
          <w:rFonts w:ascii="Times New Roman" w:eastAsia="宋体" w:hAnsi="Times New Roman" w:hint="eastAsia"/>
        </w:rPr>
        <w:t>发布相关分析的报告</w:t>
      </w:r>
    </w:p>
    <w:p w:rsidR="007C25EE" w:rsidRDefault="007C25EE" w:rsidP="00BE0310">
      <w:pPr>
        <w:spacing w:beforeLines="50" w:before="156" w:afterLines="50" w:after="156"/>
        <w:jc w:val="center"/>
      </w:pPr>
      <w:r>
        <w:rPr>
          <w:noProof/>
        </w:rPr>
        <w:drawing>
          <wp:inline distT="0" distB="0" distL="0" distR="0" wp14:anchorId="6E00F0CE" wp14:editId="3522EE39">
            <wp:extent cx="4320000" cy="2402499"/>
            <wp:effectExtent l="152400" t="152400" r="366395" b="3600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0000" cy="2402499"/>
                    </a:xfrm>
                    <a:prstGeom prst="rect">
                      <a:avLst/>
                    </a:prstGeom>
                    <a:ln>
                      <a:noFill/>
                    </a:ln>
                    <a:effectLst>
                      <a:outerShdw blurRad="292100" dist="139700" dir="2700000" algn="tl" rotWithShape="0">
                        <a:srgbClr val="333333">
                          <a:alpha val="65000"/>
                        </a:srgbClr>
                      </a:outerShdw>
                    </a:effectLst>
                  </pic:spPr>
                </pic:pic>
              </a:graphicData>
            </a:graphic>
          </wp:inline>
        </w:drawing>
      </w:r>
    </w:p>
    <w:p w:rsidR="007C25EE" w:rsidRPr="00BE0310" w:rsidRDefault="007C25EE" w:rsidP="00BE0310">
      <w:pPr>
        <w:spacing w:afterLines="50" w:after="156"/>
        <w:ind w:firstLineChars="201" w:firstLine="422"/>
        <w:rPr>
          <w:rFonts w:ascii="Times New Roman" w:eastAsia="宋体" w:hAnsi="Times New Roman"/>
        </w:rPr>
      </w:pPr>
      <w:r w:rsidRPr="00BE0310">
        <w:rPr>
          <w:rFonts w:ascii="Times New Roman" w:eastAsia="宋体" w:hAnsi="Times New Roman" w:hint="eastAsia"/>
        </w:rPr>
        <w:t>思科</w:t>
      </w:r>
      <w:r w:rsidRPr="00BE0310">
        <w:rPr>
          <w:rFonts w:ascii="Times New Roman" w:eastAsia="宋体" w:hAnsi="Times New Roman"/>
        </w:rPr>
        <w:t>talos</w:t>
      </w:r>
      <w:r w:rsidR="00772EA0" w:rsidRPr="00BE0310">
        <w:rPr>
          <w:rFonts w:ascii="Times New Roman" w:eastAsia="宋体" w:hAnsi="Times New Roman" w:hint="eastAsia"/>
        </w:rPr>
        <w:t xml:space="preserve"> </w:t>
      </w:r>
      <w:r w:rsidRPr="00BE0310">
        <w:rPr>
          <w:rFonts w:ascii="Times New Roman" w:eastAsia="宋体" w:hAnsi="Times New Roman"/>
        </w:rPr>
        <w:t>intelligence</w:t>
      </w:r>
      <w:r w:rsidRPr="00BE0310">
        <w:rPr>
          <w:rFonts w:ascii="Times New Roman" w:eastAsia="宋体" w:hAnsi="Times New Roman" w:hint="eastAsia"/>
        </w:rPr>
        <w:t>发布相关的分析报告</w:t>
      </w:r>
    </w:p>
    <w:p w:rsidR="007C25EE" w:rsidRDefault="007C25EE" w:rsidP="00BE0310">
      <w:pPr>
        <w:spacing w:beforeLines="50" w:before="156" w:afterLines="50" w:after="156"/>
        <w:jc w:val="center"/>
      </w:pPr>
      <w:r>
        <w:rPr>
          <w:noProof/>
        </w:rPr>
        <w:drawing>
          <wp:inline distT="0" distB="0" distL="0" distR="0" wp14:anchorId="53851253" wp14:editId="331CDDA9">
            <wp:extent cx="4320000" cy="1845500"/>
            <wp:effectExtent l="152400" t="152400" r="366395" b="3644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20000" cy="184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F7779A" w:rsidRPr="00BE0310" w:rsidRDefault="00F7779A" w:rsidP="00BE0310">
      <w:pPr>
        <w:spacing w:afterLines="50" w:after="156"/>
        <w:ind w:firstLineChars="201" w:firstLine="422"/>
        <w:rPr>
          <w:rFonts w:ascii="Times New Roman" w:eastAsia="宋体" w:hAnsi="Times New Roman"/>
        </w:rPr>
      </w:pPr>
      <w:r w:rsidRPr="00BE0310">
        <w:rPr>
          <w:rFonts w:ascii="Times New Roman" w:eastAsia="宋体" w:hAnsi="Times New Roman" w:hint="eastAsia"/>
        </w:rPr>
        <w:t>同日英国大量医院感染</w:t>
      </w:r>
      <w:r w:rsidRPr="00BE0310">
        <w:rPr>
          <w:rFonts w:ascii="Times New Roman" w:eastAsia="宋体" w:hAnsi="Times New Roman" w:hint="eastAsia"/>
        </w:rPr>
        <w:t>Wan</w:t>
      </w:r>
      <w:r w:rsidR="00FE3270" w:rsidRPr="00BE0310">
        <w:rPr>
          <w:rFonts w:ascii="Times New Roman" w:eastAsia="宋体" w:hAnsi="Times New Roman" w:hint="eastAsia"/>
        </w:rPr>
        <w:t>n</w:t>
      </w:r>
      <w:r w:rsidRPr="00BE0310">
        <w:rPr>
          <w:rFonts w:ascii="Times New Roman" w:eastAsia="宋体" w:hAnsi="Times New Roman" w:hint="eastAsia"/>
        </w:rPr>
        <w:t>aCry</w:t>
      </w:r>
      <w:r w:rsidR="00BB5AF4" w:rsidRPr="00BE0310">
        <w:rPr>
          <w:rFonts w:ascii="Times New Roman" w:eastAsia="宋体" w:hAnsi="Times New Roman" w:hint="eastAsia"/>
        </w:rPr>
        <w:t>蠕虫。</w:t>
      </w:r>
    </w:p>
    <w:p w:rsidR="00BB5AF4" w:rsidRDefault="00BB5AF4" w:rsidP="00BB5AF4">
      <w:pPr>
        <w:jc w:val="center"/>
      </w:pPr>
      <w:r>
        <w:rPr>
          <w:noProof/>
        </w:rPr>
        <w:lastRenderedPageBreak/>
        <w:drawing>
          <wp:inline distT="0" distB="0" distL="0" distR="0" wp14:anchorId="14F34EFD" wp14:editId="47EBF1CC">
            <wp:extent cx="2213393" cy="2880000"/>
            <wp:effectExtent l="152400" t="152400" r="358775" b="3587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13393" cy="288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B5AF4" w:rsidRPr="00BE0310" w:rsidRDefault="00BB5AF4" w:rsidP="00DD7DFB">
      <w:pPr>
        <w:pStyle w:val="a5"/>
        <w:numPr>
          <w:ilvl w:val="0"/>
          <w:numId w:val="6"/>
        </w:numPr>
        <w:spacing w:afterLines="50" w:after="156"/>
        <w:ind w:firstLineChars="0"/>
        <w:rPr>
          <w:rFonts w:ascii="Times New Roman" w:eastAsia="宋体" w:hAnsi="Times New Roman"/>
          <w:b/>
          <w:u w:val="single"/>
        </w:rPr>
      </w:pPr>
      <w:r w:rsidRPr="00BE0310">
        <w:rPr>
          <w:rFonts w:ascii="Times New Roman" w:eastAsia="宋体" w:hAnsi="Times New Roman" w:hint="eastAsia"/>
          <w:b/>
          <w:u w:val="single"/>
        </w:rPr>
        <w:t>2017</w:t>
      </w:r>
      <w:r w:rsidRPr="00BE0310">
        <w:rPr>
          <w:rFonts w:ascii="Times New Roman" w:eastAsia="宋体" w:hAnsi="Times New Roman" w:hint="eastAsia"/>
          <w:b/>
          <w:u w:val="single"/>
        </w:rPr>
        <w:t>年</w:t>
      </w:r>
      <w:r w:rsidRPr="00BE0310">
        <w:rPr>
          <w:rFonts w:ascii="Times New Roman" w:eastAsia="宋体" w:hAnsi="Times New Roman" w:hint="eastAsia"/>
          <w:b/>
          <w:u w:val="single"/>
        </w:rPr>
        <w:t>5</w:t>
      </w:r>
      <w:r w:rsidRPr="00BE0310">
        <w:rPr>
          <w:rFonts w:ascii="Times New Roman" w:eastAsia="宋体" w:hAnsi="Times New Roman" w:hint="eastAsia"/>
          <w:b/>
          <w:u w:val="single"/>
        </w:rPr>
        <w:t>月</w:t>
      </w:r>
      <w:r w:rsidRPr="00BE0310">
        <w:rPr>
          <w:rFonts w:ascii="Times New Roman" w:eastAsia="宋体" w:hAnsi="Times New Roman" w:hint="eastAsia"/>
          <w:b/>
          <w:u w:val="single"/>
        </w:rPr>
        <w:t>13</w:t>
      </w:r>
      <w:r w:rsidRPr="00BE0310">
        <w:rPr>
          <w:rFonts w:ascii="Times New Roman" w:eastAsia="宋体" w:hAnsi="Times New Roman" w:hint="eastAsia"/>
          <w:b/>
          <w:u w:val="single"/>
        </w:rPr>
        <w:t>日</w:t>
      </w:r>
    </w:p>
    <w:p w:rsidR="00BB5AF4" w:rsidRPr="00BE0310" w:rsidRDefault="00BB5AF4" w:rsidP="002D5C09">
      <w:pPr>
        <w:spacing w:afterLines="50" w:after="156"/>
        <w:ind w:firstLineChars="201" w:firstLine="422"/>
        <w:rPr>
          <w:rFonts w:ascii="Times New Roman" w:eastAsia="宋体" w:hAnsi="Times New Roman"/>
        </w:rPr>
      </w:pPr>
      <w:r w:rsidRPr="00BE0310">
        <w:rPr>
          <w:rFonts w:ascii="Times New Roman" w:eastAsia="宋体" w:hAnsi="Times New Roman" w:hint="eastAsia"/>
        </w:rPr>
        <w:t>360</w:t>
      </w:r>
      <w:r w:rsidRPr="00BE0310">
        <w:rPr>
          <w:rFonts w:ascii="Times New Roman" w:eastAsia="宋体" w:hAnsi="Times New Roman" w:hint="eastAsia"/>
        </w:rPr>
        <w:t>发布对</w:t>
      </w:r>
      <w:r w:rsidRPr="00BE0310">
        <w:rPr>
          <w:rFonts w:ascii="Times New Roman" w:eastAsia="宋体" w:hAnsi="Times New Roman" w:hint="eastAsia"/>
        </w:rPr>
        <w:t>Wa</w:t>
      </w:r>
      <w:r w:rsidR="00FE3270" w:rsidRPr="00BE0310">
        <w:rPr>
          <w:rFonts w:ascii="Times New Roman" w:eastAsia="宋体" w:hAnsi="Times New Roman" w:hint="eastAsia"/>
        </w:rPr>
        <w:t>n</w:t>
      </w:r>
      <w:r w:rsidRPr="00BE0310">
        <w:rPr>
          <w:rFonts w:ascii="Times New Roman" w:eastAsia="宋体" w:hAnsi="Times New Roman" w:hint="eastAsia"/>
        </w:rPr>
        <w:t>naCry</w:t>
      </w:r>
      <w:r w:rsidRPr="00BE0310">
        <w:rPr>
          <w:rFonts w:ascii="Times New Roman" w:eastAsia="宋体" w:hAnsi="Times New Roman" w:hint="eastAsia"/>
        </w:rPr>
        <w:t>勒索蠕虫的技术分析。</w:t>
      </w:r>
    </w:p>
    <w:p w:rsidR="00714444" w:rsidRDefault="00BB5AF4" w:rsidP="00714444">
      <w:pPr>
        <w:widowControl/>
        <w:jc w:val="center"/>
      </w:pPr>
      <w:r>
        <w:rPr>
          <w:noProof/>
        </w:rPr>
        <w:drawing>
          <wp:inline distT="0" distB="0" distL="0" distR="0" wp14:anchorId="2BDFC397" wp14:editId="59EB5815">
            <wp:extent cx="3862411" cy="3933490"/>
            <wp:effectExtent l="171450" t="171450" r="386080" b="3530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60338" cy="3931378"/>
                    </a:xfrm>
                    <a:prstGeom prst="rect">
                      <a:avLst/>
                    </a:prstGeom>
                    <a:ln>
                      <a:noFill/>
                    </a:ln>
                    <a:effectLst>
                      <a:outerShdw blurRad="292100" dist="139700" dir="2700000" algn="tl" rotWithShape="0">
                        <a:srgbClr val="333333">
                          <a:alpha val="65000"/>
                        </a:srgbClr>
                      </a:outerShdw>
                    </a:effectLst>
                  </pic:spPr>
                </pic:pic>
              </a:graphicData>
            </a:graphic>
          </wp:inline>
        </w:drawing>
      </w:r>
      <w:r w:rsidR="00195087">
        <w:br w:type="page"/>
      </w:r>
      <w:bookmarkStart w:id="1" w:name="_Toc482641492"/>
    </w:p>
    <w:bookmarkEnd w:id="1"/>
    <w:p w:rsidR="00C8372B" w:rsidRPr="002D5C09" w:rsidRDefault="00C8372B" w:rsidP="002D5C09">
      <w:pPr>
        <w:pStyle w:val="2"/>
        <w:keepNext w:val="0"/>
        <w:keepLines w:val="0"/>
        <w:numPr>
          <w:ilvl w:val="0"/>
          <w:numId w:val="3"/>
        </w:numPr>
        <w:spacing w:before="0" w:afterLines="50" w:after="156" w:line="240" w:lineRule="auto"/>
        <w:rPr>
          <w:rFonts w:ascii="Times New Roman" w:eastAsia="黑体" w:hAnsi="Times New Roman" w:cs="Times New Roman"/>
          <w:b w:val="0"/>
          <w:sz w:val="28"/>
          <w:szCs w:val="20"/>
        </w:rPr>
      </w:pPr>
      <w:r w:rsidRPr="002D5C09">
        <w:rPr>
          <w:rFonts w:ascii="Times New Roman" w:eastAsia="黑体" w:hAnsi="Times New Roman" w:cs="Times New Roman" w:hint="eastAsia"/>
          <w:b w:val="0"/>
          <w:sz w:val="28"/>
          <w:szCs w:val="20"/>
        </w:rPr>
        <w:lastRenderedPageBreak/>
        <w:t>蠕虫变种监测</w:t>
      </w:r>
    </w:p>
    <w:p w:rsidR="00C8372B" w:rsidRPr="002D5C09" w:rsidRDefault="00C8372B" w:rsidP="002D5C09">
      <w:pPr>
        <w:spacing w:afterLines="50" w:after="156"/>
        <w:ind w:firstLineChars="202" w:firstLine="424"/>
        <w:rPr>
          <w:rFonts w:ascii="Times New Roman" w:eastAsia="宋体" w:hAnsi="Times New Roman"/>
        </w:rPr>
      </w:pPr>
      <w:r w:rsidRPr="002D5C09">
        <w:rPr>
          <w:rFonts w:ascii="Times New Roman" w:eastAsia="宋体" w:hAnsi="Times New Roman" w:hint="eastAsia"/>
        </w:rPr>
        <w:t>事件发生以来，包含</w:t>
      </w:r>
      <w:r w:rsidRPr="002D5C09">
        <w:rPr>
          <w:rFonts w:ascii="Times New Roman" w:eastAsia="宋体" w:hAnsi="Times New Roman" w:hint="eastAsia"/>
        </w:rPr>
        <w:t>360</w:t>
      </w:r>
      <w:r w:rsidRPr="002D5C09">
        <w:rPr>
          <w:rFonts w:ascii="Times New Roman" w:eastAsia="宋体" w:hAnsi="Times New Roman" w:hint="eastAsia"/>
        </w:rPr>
        <w:t>公司追日团队在内多家安全研究机构对蠕虫的技术细节做了详细分析，可见文后参考引用。在原始版本的蠕虫泛滥以后，</w:t>
      </w:r>
      <w:r w:rsidRPr="002D5C09">
        <w:rPr>
          <w:rFonts w:ascii="Times New Roman" w:eastAsia="宋体" w:hAnsi="Times New Roman" w:hint="eastAsia"/>
        </w:rPr>
        <w:t>360</w:t>
      </w:r>
      <w:r w:rsidRPr="002D5C09">
        <w:rPr>
          <w:rFonts w:ascii="Times New Roman" w:eastAsia="宋体" w:hAnsi="Times New Roman" w:hint="eastAsia"/>
        </w:rPr>
        <w:t>威胁情报中心观察到了大量基于修改的变种，数量达到数百个，在情报中心的图关联搜索中可以很直观地看到部分关联：</w:t>
      </w:r>
    </w:p>
    <w:p w:rsidR="00C8372B" w:rsidRPr="007346E6" w:rsidRDefault="00C8372B" w:rsidP="002D5C09">
      <w:pPr>
        <w:jc w:val="center"/>
      </w:pPr>
      <w:r>
        <w:rPr>
          <w:noProof/>
        </w:rPr>
        <w:drawing>
          <wp:inline distT="0" distB="0" distL="0" distR="0" wp14:anchorId="2292E9AE" wp14:editId="791B7367">
            <wp:extent cx="4320000" cy="2508991"/>
            <wp:effectExtent l="152400" t="152400" r="366395" b="367665"/>
            <wp:docPr id="18" name="图片 18" descr="C:\Users\WANGLI~1.INT\AppData\Roaming\lanxin_se\pictures\snp2017051609341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1.INT\AppData\Roaming\lanxin_se\pictures\snp2017051609341384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508991"/>
                    </a:xfrm>
                    <a:prstGeom prst="rect">
                      <a:avLst/>
                    </a:prstGeom>
                    <a:ln>
                      <a:noFill/>
                    </a:ln>
                    <a:effectLst>
                      <a:outerShdw blurRad="292100" dist="139700" dir="2700000" algn="tl" rotWithShape="0">
                        <a:srgbClr val="333333">
                          <a:alpha val="65000"/>
                        </a:srgbClr>
                      </a:outerShdw>
                    </a:effectLst>
                  </pic:spPr>
                </pic:pic>
              </a:graphicData>
            </a:graphic>
          </wp:inline>
        </w:drawing>
      </w:r>
    </w:p>
    <w:p w:rsidR="00C8372B" w:rsidRPr="002D5C09" w:rsidRDefault="00C8372B" w:rsidP="002D5C09">
      <w:pPr>
        <w:spacing w:afterLines="50" w:after="156"/>
        <w:ind w:firstLineChars="202" w:firstLine="424"/>
        <w:rPr>
          <w:rFonts w:ascii="Times New Roman" w:eastAsia="宋体" w:hAnsi="Times New Roman"/>
        </w:rPr>
      </w:pPr>
      <w:r w:rsidRPr="002D5C09">
        <w:rPr>
          <w:rFonts w:ascii="Times New Roman" w:eastAsia="宋体" w:hAnsi="Times New Roman" w:hint="eastAsia"/>
        </w:rPr>
        <w:t>其中几个相对比较有特点的变种如下：</w:t>
      </w:r>
    </w:p>
    <w:p w:rsidR="00C8372B" w:rsidRPr="002D5C09" w:rsidRDefault="00C8372B" w:rsidP="002D5C09">
      <w:pPr>
        <w:pStyle w:val="a5"/>
        <w:numPr>
          <w:ilvl w:val="0"/>
          <w:numId w:val="5"/>
        </w:numPr>
        <w:spacing w:afterLines="50" w:after="156"/>
        <w:ind w:firstLineChars="0"/>
        <w:rPr>
          <w:rFonts w:ascii="Times New Roman" w:eastAsia="宋体" w:hAnsi="Times New Roman"/>
          <w:b/>
        </w:rPr>
      </w:pPr>
      <w:r w:rsidRPr="002D5C09">
        <w:rPr>
          <w:rFonts w:ascii="Times New Roman" w:eastAsia="宋体" w:hAnsi="Times New Roman"/>
          <w:b/>
        </w:rPr>
        <w:t>d5dcd28612f4d6ffca0cfeaefd606bcf</w:t>
      </w:r>
    </w:p>
    <w:p w:rsidR="00C8372B" w:rsidRPr="002D5C09" w:rsidRDefault="00C8372B" w:rsidP="002D5C09">
      <w:pPr>
        <w:spacing w:afterLines="50" w:after="156"/>
        <w:ind w:firstLineChars="202" w:firstLine="424"/>
        <w:rPr>
          <w:rFonts w:ascii="Times New Roman" w:eastAsia="宋体" w:hAnsi="Times New Roman"/>
        </w:rPr>
      </w:pPr>
      <w:r w:rsidRPr="002D5C09">
        <w:rPr>
          <w:rFonts w:ascii="Times New Roman" w:eastAsia="宋体" w:hAnsi="Times New Roman" w:hint="eastAsia"/>
        </w:rPr>
        <w:t>新版本变种和第一版差别不大，只是修改了一开始</w:t>
      </w:r>
      <w:r w:rsidRPr="002D5C09">
        <w:rPr>
          <w:rFonts w:ascii="Times New Roman" w:eastAsia="宋体" w:hAnsi="Times New Roman" w:hint="eastAsia"/>
        </w:rPr>
        <w:t>KILL SWITCH URL</w:t>
      </w:r>
      <w:r w:rsidRPr="002D5C09">
        <w:rPr>
          <w:rFonts w:ascii="Times New Roman" w:eastAsia="宋体" w:hAnsi="Times New Roman" w:hint="eastAsia"/>
        </w:rPr>
        <w:t>（修改为</w:t>
      </w:r>
      <w:r w:rsidRPr="002D5C09">
        <w:rPr>
          <w:rFonts w:ascii="Times New Roman" w:eastAsia="宋体" w:hAnsi="Times New Roman"/>
        </w:rPr>
        <w:t>http://www.ifferfsodp9ifjaposdfjhgosurijfaewrwergwea.com</w:t>
      </w:r>
      <w:r w:rsidRPr="002D5C09">
        <w:rPr>
          <w:rFonts w:ascii="Times New Roman" w:eastAsia="宋体" w:hAnsi="Times New Roman" w:hint="eastAsia"/>
        </w:rPr>
        <w:t>），如下所示：</w:t>
      </w:r>
    </w:p>
    <w:p w:rsidR="00C8372B" w:rsidRDefault="00C8372B" w:rsidP="00C8372B">
      <w:pPr>
        <w:jc w:val="center"/>
      </w:pPr>
      <w:r>
        <w:rPr>
          <w:noProof/>
        </w:rPr>
        <w:drawing>
          <wp:inline distT="0" distB="0" distL="0" distR="0" wp14:anchorId="2D27234A" wp14:editId="5181A4E0">
            <wp:extent cx="4313335" cy="3122762"/>
            <wp:effectExtent l="0" t="0" r="0" b="1905"/>
            <wp:docPr id="45" name="图片 45" descr="C:\Users\zenghaitao.INTRA\Documents\Lanxin_se\ScreenCapture\4DAC2A23-7B31-44dd-A717-17EDCF50B56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nghaitao.INTRA\Documents\Lanxin_se\ScreenCapture\4DAC2A23-7B31-44dd-A717-17EDCF50B56C.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9932" cy="3120298"/>
                    </a:xfrm>
                    <a:prstGeom prst="rect">
                      <a:avLst/>
                    </a:prstGeom>
                    <a:noFill/>
                    <a:ln>
                      <a:noFill/>
                    </a:ln>
                  </pic:spPr>
                </pic:pic>
              </a:graphicData>
            </a:graphic>
          </wp:inline>
        </w:drawing>
      </w:r>
    </w:p>
    <w:p w:rsidR="00C8372B" w:rsidRDefault="00C8372B" w:rsidP="00C8372B">
      <w:pPr>
        <w:jc w:val="center"/>
      </w:pPr>
    </w:p>
    <w:p w:rsidR="00C8372B" w:rsidRPr="002D5C09" w:rsidRDefault="00C8372B" w:rsidP="002D5C09">
      <w:pPr>
        <w:spacing w:afterLines="50" w:after="156"/>
        <w:ind w:firstLineChars="202" w:firstLine="424"/>
        <w:rPr>
          <w:rFonts w:ascii="Times New Roman" w:eastAsia="宋体" w:hAnsi="Times New Roman"/>
        </w:rPr>
      </w:pPr>
      <w:r w:rsidRPr="002D5C09">
        <w:rPr>
          <w:rFonts w:ascii="Times New Roman" w:eastAsia="宋体" w:hAnsi="Times New Roman" w:hint="eastAsia"/>
        </w:rPr>
        <w:lastRenderedPageBreak/>
        <w:t>目前发现有多个变种采用了这种通过简单二进制</w:t>
      </w:r>
      <w:r w:rsidRPr="002D5C09">
        <w:rPr>
          <w:rFonts w:ascii="Times New Roman" w:eastAsia="宋体" w:hAnsi="Times New Roman" w:hint="eastAsia"/>
        </w:rPr>
        <w:t>Patch</w:t>
      </w:r>
      <w:r w:rsidRPr="002D5C09">
        <w:rPr>
          <w:rFonts w:ascii="Times New Roman" w:eastAsia="宋体" w:hAnsi="Times New Roman" w:hint="eastAsia"/>
        </w:rPr>
        <w:t>的方式修改开关域名，与原始版本相关，整个恶意代码只有域名部分的字节被修改：</w:t>
      </w:r>
    </w:p>
    <w:p w:rsidR="00C8372B" w:rsidRDefault="00C8372B" w:rsidP="002D5C09">
      <w:pPr>
        <w:jc w:val="center"/>
      </w:pPr>
      <w:r>
        <w:rPr>
          <w:noProof/>
        </w:rPr>
        <w:drawing>
          <wp:inline distT="0" distB="0" distL="0" distR="0" wp14:anchorId="759EFACA" wp14:editId="6F081A48">
            <wp:extent cx="4320000" cy="973118"/>
            <wp:effectExtent l="152400" t="152400" r="366395" b="360680"/>
            <wp:docPr id="28" name="图片 28" descr="C:\Users\WANGLI~1.INT\AppData\Roaming\lanxin_se\pictures\snp2017051611532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1.INT\AppData\Roaming\lanxin_se\pictures\snp201705161153225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973118"/>
                    </a:xfrm>
                    <a:prstGeom prst="rect">
                      <a:avLst/>
                    </a:prstGeom>
                    <a:ln>
                      <a:noFill/>
                    </a:ln>
                    <a:effectLst>
                      <a:outerShdw blurRad="292100" dist="139700" dir="2700000" algn="tl" rotWithShape="0">
                        <a:srgbClr val="333333">
                          <a:alpha val="65000"/>
                        </a:srgbClr>
                      </a:outerShdw>
                    </a:effectLst>
                  </pic:spPr>
                </pic:pic>
              </a:graphicData>
            </a:graphic>
          </wp:inline>
        </w:drawing>
      </w:r>
    </w:p>
    <w:p w:rsidR="00C8372B" w:rsidRPr="000A0501" w:rsidRDefault="00C8372B" w:rsidP="000A0501">
      <w:pPr>
        <w:spacing w:afterLines="50" w:after="156"/>
        <w:ind w:firstLineChars="202" w:firstLine="424"/>
        <w:rPr>
          <w:rFonts w:ascii="Times New Roman" w:eastAsia="宋体" w:hAnsi="Times New Roman"/>
        </w:rPr>
      </w:pPr>
      <w:r w:rsidRPr="002D5C09">
        <w:rPr>
          <w:rFonts w:ascii="Times New Roman" w:eastAsia="宋体" w:hAnsi="Times New Roman" w:hint="eastAsia"/>
        </w:rPr>
        <w:t>我们看到部分样本及对应开关域名如下：</w:t>
      </w:r>
    </w:p>
    <w:tbl>
      <w:tblPr>
        <w:tblStyle w:val="6-3"/>
        <w:tblW w:w="8038" w:type="dxa"/>
        <w:jc w:val="center"/>
        <w:tblLayout w:type="fixed"/>
        <w:tblLook w:val="04A0" w:firstRow="1" w:lastRow="0" w:firstColumn="1" w:lastColumn="0" w:noHBand="0" w:noVBand="1"/>
      </w:tblPr>
      <w:tblGrid>
        <w:gridCol w:w="3510"/>
        <w:gridCol w:w="2969"/>
        <w:gridCol w:w="1559"/>
      </w:tblGrid>
      <w:tr w:rsidR="00C8372B" w:rsidRPr="00B203D8" w:rsidTr="00DD7DFB">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bCs w:val="0"/>
                <w:color w:val="000000"/>
                <w:kern w:val="0"/>
              </w:rPr>
            </w:pPr>
            <w:r w:rsidRPr="005674F6">
              <w:rPr>
                <w:rFonts w:ascii="Times New Roman" w:eastAsia="宋体" w:hAnsi="Times New Roman" w:cs="宋体" w:hint="eastAsia"/>
                <w:color w:val="000000"/>
                <w:kern w:val="0"/>
              </w:rPr>
              <w:t>样本</w:t>
            </w:r>
          </w:p>
        </w:tc>
        <w:tc>
          <w:tcPr>
            <w:tcW w:w="2969" w:type="dxa"/>
            <w:noWrap/>
            <w:vAlign w:val="center"/>
            <w:hideMark/>
          </w:tcPr>
          <w:p w:rsidR="00C8372B" w:rsidRPr="005674F6" w:rsidRDefault="00C8372B" w:rsidP="005674F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宋体"/>
                <w:b w:val="0"/>
                <w:bCs w:val="0"/>
                <w:color w:val="000000"/>
                <w:kern w:val="0"/>
              </w:rPr>
            </w:pPr>
            <w:r w:rsidRPr="005674F6">
              <w:rPr>
                <w:rFonts w:ascii="Times New Roman" w:eastAsia="宋体" w:hAnsi="Times New Roman" w:cs="宋体" w:hint="eastAsia"/>
                <w:color w:val="000000"/>
                <w:kern w:val="0"/>
              </w:rPr>
              <w:t>Kill Switch</w:t>
            </w:r>
          </w:p>
        </w:tc>
        <w:tc>
          <w:tcPr>
            <w:tcW w:w="1559" w:type="dxa"/>
            <w:noWrap/>
            <w:vAlign w:val="center"/>
            <w:hideMark/>
          </w:tcPr>
          <w:p w:rsidR="00C8372B" w:rsidRPr="005674F6" w:rsidRDefault="00C8372B" w:rsidP="005674F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宋体"/>
                <w:b w:val="0"/>
                <w:bCs w:val="0"/>
                <w:color w:val="000000"/>
                <w:kern w:val="0"/>
              </w:rPr>
            </w:pPr>
            <w:r w:rsidRPr="005674F6">
              <w:rPr>
                <w:rFonts w:ascii="Times New Roman" w:eastAsia="宋体" w:hAnsi="Times New Roman" w:cs="宋体" w:hint="eastAsia"/>
                <w:color w:val="000000"/>
                <w:kern w:val="0"/>
              </w:rPr>
              <w:t>备注</w:t>
            </w:r>
          </w:p>
        </w:tc>
      </w:tr>
      <w:tr w:rsidR="00C8372B" w:rsidRPr="00B203D8" w:rsidTr="00DD7DF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550ea639584fbf13a54eccdaa359d398</w:t>
            </w:r>
          </w:p>
        </w:tc>
        <w:tc>
          <w:tcPr>
            <w:tcW w:w="2969" w:type="dxa"/>
            <w:noWrap/>
            <w:vAlign w:val="center"/>
            <w:hideMark/>
          </w:tcPr>
          <w:p w:rsidR="00C8372B" w:rsidRPr="005674F6" w:rsidRDefault="00C8372B" w:rsidP="005674F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http://www.udhridhfowhgibe9vheiviehfiehbfvieheifheih.com</w:t>
            </w:r>
          </w:p>
        </w:tc>
        <w:tc>
          <w:tcPr>
            <w:tcW w:w="1559" w:type="dxa"/>
            <w:noWrap/>
            <w:vAlign w:val="center"/>
            <w:hideMark/>
          </w:tcPr>
          <w:p w:rsidR="00C8372B" w:rsidRPr="005674F6" w:rsidRDefault="00C8372B" w:rsidP="005674F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未监测到访问</w:t>
            </w:r>
          </w:p>
        </w:tc>
      </w:tr>
      <w:tr w:rsidR="00C8372B" w:rsidRPr="00B203D8" w:rsidTr="00DD7DFB">
        <w:trPr>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c2559b51cfd37bdbd5fdb978061c6c16</w:t>
            </w:r>
          </w:p>
        </w:tc>
        <w:tc>
          <w:tcPr>
            <w:tcW w:w="2969" w:type="dxa"/>
            <w:noWrap/>
            <w:vAlign w:val="center"/>
            <w:hideMark/>
          </w:tcPr>
          <w:p w:rsidR="00C8372B" w:rsidRPr="005674F6" w:rsidRDefault="00C8372B" w:rsidP="005674F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http://www.iuqssfsodp9ifjaposdfjhgosurijfaewrwergwea.com</w:t>
            </w:r>
          </w:p>
        </w:tc>
        <w:tc>
          <w:tcPr>
            <w:tcW w:w="1559" w:type="dxa"/>
            <w:noWrap/>
            <w:vAlign w:val="center"/>
            <w:hideMark/>
          </w:tcPr>
          <w:p w:rsidR="00C8372B" w:rsidRPr="005674F6" w:rsidRDefault="00C8372B" w:rsidP="005674F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未监测到访问</w:t>
            </w:r>
          </w:p>
        </w:tc>
      </w:tr>
      <w:tr w:rsidR="00C8372B" w:rsidRPr="00B203D8" w:rsidTr="00DD7DF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0156edf6d8d35def2bf71f4d91a7dd22</w:t>
            </w:r>
          </w:p>
        </w:tc>
        <w:tc>
          <w:tcPr>
            <w:tcW w:w="2969" w:type="dxa"/>
            <w:noWrap/>
            <w:vAlign w:val="center"/>
            <w:hideMark/>
          </w:tcPr>
          <w:p w:rsidR="00C8372B" w:rsidRPr="005674F6" w:rsidRDefault="00C8372B" w:rsidP="005674F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http://www.iuqerfsodp9ifjaposdfjhgosurijfaewrwergwea.com</w:t>
            </w:r>
          </w:p>
        </w:tc>
        <w:tc>
          <w:tcPr>
            <w:tcW w:w="1559" w:type="dxa"/>
            <w:noWrap/>
            <w:vAlign w:val="center"/>
            <w:hideMark/>
          </w:tcPr>
          <w:p w:rsidR="00C8372B" w:rsidRPr="005674F6" w:rsidRDefault="00C8372B" w:rsidP="005674F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p>
        </w:tc>
      </w:tr>
      <w:tr w:rsidR="00C8372B" w:rsidRPr="00B203D8" w:rsidTr="00DD7DFB">
        <w:trPr>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61f75bb0c76fe332bccfb3383e5e0178</w:t>
            </w:r>
          </w:p>
        </w:tc>
        <w:tc>
          <w:tcPr>
            <w:tcW w:w="2969" w:type="dxa"/>
            <w:noWrap/>
            <w:vAlign w:val="center"/>
            <w:hideMark/>
          </w:tcPr>
          <w:p w:rsidR="00C8372B" w:rsidRPr="005674F6" w:rsidRDefault="00C8372B" w:rsidP="005674F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http://www.ifferfsodp9ifjaposdfjhgosurijfaewrwergwea.com</w:t>
            </w:r>
          </w:p>
        </w:tc>
        <w:tc>
          <w:tcPr>
            <w:tcW w:w="1559" w:type="dxa"/>
            <w:noWrap/>
            <w:vAlign w:val="center"/>
            <w:hideMark/>
          </w:tcPr>
          <w:p w:rsidR="00C8372B" w:rsidRPr="005674F6" w:rsidRDefault="00C8372B" w:rsidP="005674F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p>
        </w:tc>
      </w:tr>
      <w:tr w:rsidR="00C8372B" w:rsidRPr="00B203D8" w:rsidTr="00DD7DF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4287e15af6191f5cab1c92ff7be8dcc3</w:t>
            </w:r>
          </w:p>
        </w:tc>
        <w:tc>
          <w:tcPr>
            <w:tcW w:w="2969" w:type="dxa"/>
            <w:noWrap/>
            <w:vAlign w:val="center"/>
            <w:hideMark/>
          </w:tcPr>
          <w:p w:rsidR="00C8372B" w:rsidRPr="005674F6" w:rsidRDefault="00C8372B" w:rsidP="005674F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http://www.ayylmaoTJHSSTasdfasdfasdfasdfasdfasdfasdf.com</w:t>
            </w:r>
          </w:p>
        </w:tc>
        <w:tc>
          <w:tcPr>
            <w:tcW w:w="1559" w:type="dxa"/>
            <w:noWrap/>
            <w:vAlign w:val="center"/>
            <w:hideMark/>
          </w:tcPr>
          <w:p w:rsidR="00C8372B" w:rsidRPr="005674F6" w:rsidRDefault="00C8372B" w:rsidP="005674F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未监测到访问</w:t>
            </w:r>
          </w:p>
        </w:tc>
      </w:tr>
      <w:tr w:rsidR="00C8372B" w:rsidRPr="00B203D8" w:rsidTr="00DD7DFB">
        <w:trPr>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dd7216f5cb34dcf9bd42879bd528eaf4</w:t>
            </w:r>
          </w:p>
        </w:tc>
        <w:tc>
          <w:tcPr>
            <w:tcW w:w="2969" w:type="dxa"/>
            <w:noWrap/>
            <w:vAlign w:val="center"/>
            <w:hideMark/>
          </w:tcPr>
          <w:p w:rsidR="00C8372B" w:rsidRPr="005674F6" w:rsidRDefault="00C8372B" w:rsidP="005674F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http://www.iuqerfsodp9ifjaposdfjhgosurijfaewrwergwea.cum</w:t>
            </w:r>
          </w:p>
        </w:tc>
        <w:tc>
          <w:tcPr>
            <w:tcW w:w="1559" w:type="dxa"/>
            <w:noWrap/>
            <w:vAlign w:val="center"/>
            <w:hideMark/>
          </w:tcPr>
          <w:p w:rsidR="00C8372B" w:rsidRPr="005674F6" w:rsidRDefault="00C8372B" w:rsidP="005674F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测试</w:t>
            </w:r>
          </w:p>
        </w:tc>
      </w:tr>
      <w:tr w:rsidR="00C8372B" w:rsidRPr="00B203D8" w:rsidTr="00DD7DF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6bb4ebf965016439ca452272ea8dcbf4</w:t>
            </w:r>
          </w:p>
        </w:tc>
        <w:tc>
          <w:tcPr>
            <w:tcW w:w="2969" w:type="dxa"/>
            <w:noWrap/>
            <w:vAlign w:val="center"/>
            <w:hideMark/>
          </w:tcPr>
          <w:p w:rsidR="00C8372B" w:rsidRPr="005674F6" w:rsidRDefault="00C8372B" w:rsidP="005674F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https://twitter.com/msuiche/status/863730377642442752</w:t>
            </w:r>
          </w:p>
        </w:tc>
        <w:tc>
          <w:tcPr>
            <w:tcW w:w="1559" w:type="dxa"/>
            <w:noWrap/>
            <w:vAlign w:val="center"/>
            <w:hideMark/>
          </w:tcPr>
          <w:p w:rsidR="00C8372B" w:rsidRPr="005674F6" w:rsidRDefault="00C8372B" w:rsidP="005674F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测试</w:t>
            </w:r>
          </w:p>
        </w:tc>
      </w:tr>
      <w:tr w:rsidR="00C8372B" w:rsidRPr="00B203D8" w:rsidTr="00DD7DFB">
        <w:trPr>
          <w:trHeight w:val="270"/>
          <w:jc w:val="center"/>
        </w:trPr>
        <w:tc>
          <w:tcPr>
            <w:cnfStyle w:val="001000000000" w:firstRow="0" w:lastRow="0" w:firstColumn="1" w:lastColumn="0" w:oddVBand="0" w:evenVBand="0" w:oddHBand="0" w:evenHBand="0" w:firstRowFirstColumn="0" w:firstRowLastColumn="0" w:lastRowFirstColumn="0" w:lastRowLastColumn="0"/>
            <w:tcW w:w="3510" w:type="dxa"/>
            <w:noWrap/>
            <w:vAlign w:val="center"/>
            <w:hideMark/>
          </w:tcPr>
          <w:p w:rsidR="00C8372B" w:rsidRPr="005674F6" w:rsidRDefault="00C8372B" w:rsidP="005674F6">
            <w:pPr>
              <w:widowControl/>
              <w:jc w:val="center"/>
              <w:rPr>
                <w:rFonts w:ascii="Times New Roman" w:eastAsia="宋体" w:hAnsi="Times New Roman" w:cs="宋体"/>
                <w:b w:val="0"/>
                <w:color w:val="000000"/>
                <w:kern w:val="0"/>
              </w:rPr>
            </w:pPr>
            <w:r w:rsidRPr="005674F6">
              <w:rPr>
                <w:rFonts w:ascii="Times New Roman" w:eastAsia="宋体" w:hAnsi="Times New Roman" w:cs="宋体" w:hint="eastAsia"/>
                <w:b w:val="0"/>
                <w:color w:val="000000"/>
                <w:kern w:val="0"/>
              </w:rPr>
              <w:t>96dff36b5275c67e35097d77a120d0d4</w:t>
            </w:r>
          </w:p>
        </w:tc>
        <w:tc>
          <w:tcPr>
            <w:tcW w:w="2969" w:type="dxa"/>
            <w:noWrap/>
            <w:vAlign w:val="center"/>
            <w:hideMark/>
          </w:tcPr>
          <w:p w:rsidR="00C8372B" w:rsidRPr="005674F6" w:rsidRDefault="00C8372B" w:rsidP="005674F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http://www.iuqerfsodp9ifjaposdfjhgosurijfaewrwergwea.testing</w:t>
            </w:r>
          </w:p>
        </w:tc>
        <w:tc>
          <w:tcPr>
            <w:tcW w:w="1559" w:type="dxa"/>
            <w:noWrap/>
            <w:vAlign w:val="center"/>
            <w:hideMark/>
          </w:tcPr>
          <w:p w:rsidR="00C8372B" w:rsidRPr="005674F6" w:rsidRDefault="00C8372B" w:rsidP="005674F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宋体"/>
                <w:color w:val="000000"/>
                <w:kern w:val="0"/>
              </w:rPr>
            </w:pPr>
            <w:r w:rsidRPr="005674F6">
              <w:rPr>
                <w:rFonts w:ascii="Times New Roman" w:eastAsia="宋体" w:hAnsi="Times New Roman" w:cs="宋体" w:hint="eastAsia"/>
                <w:color w:val="000000"/>
                <w:kern w:val="0"/>
              </w:rPr>
              <w:t>测试</w:t>
            </w:r>
          </w:p>
        </w:tc>
      </w:tr>
    </w:tbl>
    <w:p w:rsidR="00C8372B" w:rsidRDefault="00C8372B" w:rsidP="00C8372B">
      <w:pPr>
        <w:jc w:val="left"/>
      </w:pPr>
    </w:p>
    <w:p w:rsidR="00C8372B" w:rsidRPr="000A0501" w:rsidRDefault="00C8372B"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总体来说，由于随着系统漏洞的修补，这类样本对整体感染影响不大，下图是原始开关域名与其中一个修改后域名的</w:t>
      </w:r>
      <w:r w:rsidR="002D2268" w:rsidRPr="000A0501">
        <w:rPr>
          <w:rFonts w:ascii="Times New Roman" w:eastAsia="宋体" w:hAnsi="Times New Roman" w:hint="eastAsia"/>
        </w:rPr>
        <w:t>解析</w:t>
      </w:r>
      <w:r w:rsidRPr="000A0501">
        <w:rPr>
          <w:rFonts w:ascii="Times New Roman" w:eastAsia="宋体" w:hAnsi="Times New Roman" w:hint="eastAsia"/>
        </w:rPr>
        <w:t>量对比：</w:t>
      </w:r>
    </w:p>
    <w:p w:rsidR="00C8372B" w:rsidRDefault="00C8372B" w:rsidP="000A0501">
      <w:pPr>
        <w:jc w:val="center"/>
      </w:pPr>
      <w:r>
        <w:rPr>
          <w:noProof/>
        </w:rPr>
        <w:drawing>
          <wp:inline distT="0" distB="0" distL="0" distR="0" wp14:anchorId="24E52296" wp14:editId="056C93A9">
            <wp:extent cx="5040000" cy="1869426"/>
            <wp:effectExtent l="0" t="0" r="0" b="0"/>
            <wp:docPr id="25" name="图片 25" descr="C:\Users\WANGLI~1.INT\AppData\Roaming\lanxin_se\pictures\snp20170516101818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LI~1.INT\AppData\Roaming\lanxin_se\pictures\snp201705161018182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1869426"/>
                    </a:xfrm>
                    <a:prstGeom prst="rect">
                      <a:avLst/>
                    </a:prstGeom>
                    <a:noFill/>
                    <a:ln>
                      <a:noFill/>
                    </a:ln>
                  </pic:spPr>
                </pic:pic>
              </a:graphicData>
            </a:graphic>
          </wp:inline>
        </w:drawing>
      </w:r>
    </w:p>
    <w:p w:rsidR="002D2268" w:rsidRDefault="002D2268" w:rsidP="00C8372B">
      <w:pPr>
        <w:jc w:val="left"/>
      </w:pPr>
    </w:p>
    <w:p w:rsidR="002D2268" w:rsidRPr="000A0501" w:rsidRDefault="002D2268"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lastRenderedPageBreak/>
        <w:t>从上图还可以看到，开关域名对蠕虫的传播影响非常大，在域名被安全研究者注册形成有效解析和访问以后初始的指数级感染趋势很快被抑制，之后基本再也没有超过最早快速上升阶段形成的高峰。</w:t>
      </w:r>
    </w:p>
    <w:p w:rsidR="00C8372B" w:rsidRPr="00DD7DFB" w:rsidRDefault="00C8372B" w:rsidP="00DD7DFB">
      <w:pPr>
        <w:pStyle w:val="a5"/>
        <w:numPr>
          <w:ilvl w:val="0"/>
          <w:numId w:val="5"/>
        </w:numPr>
        <w:spacing w:afterLines="50" w:after="156"/>
        <w:ind w:firstLineChars="0"/>
        <w:rPr>
          <w:rFonts w:ascii="Times New Roman" w:eastAsia="宋体" w:hAnsi="Times New Roman"/>
          <w:b/>
        </w:rPr>
      </w:pPr>
      <w:r w:rsidRPr="00DD7DFB">
        <w:rPr>
          <w:rFonts w:ascii="Times New Roman" w:eastAsia="宋体" w:hAnsi="Times New Roman" w:hint="eastAsia"/>
          <w:b/>
        </w:rPr>
        <w:t>d724d8cc6420f06e8a48752f0da11c66</w:t>
      </w:r>
    </w:p>
    <w:p w:rsidR="00C8372B" w:rsidRPr="00DD7DFB" w:rsidRDefault="00C8372B" w:rsidP="00DD7DFB">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样本通过对原始样本二进制</w:t>
      </w:r>
      <w:r w:rsidRPr="000A0501">
        <w:rPr>
          <w:rFonts w:ascii="Times New Roman" w:eastAsia="宋体" w:hAnsi="Times New Roman" w:hint="eastAsia"/>
        </w:rPr>
        <w:t>Patch</w:t>
      </w:r>
      <w:r w:rsidRPr="000A0501">
        <w:rPr>
          <w:rFonts w:ascii="Times New Roman" w:eastAsia="宋体" w:hAnsi="Times New Roman" w:hint="eastAsia"/>
        </w:rPr>
        <w:t>直接去除了检查开关域名以停止加密的功能，可以直接进入感染流程。下图为修改前后的比较：</w:t>
      </w:r>
    </w:p>
    <w:p w:rsidR="00C8372B" w:rsidRDefault="00C8372B" w:rsidP="00DD7DFB">
      <w:pPr>
        <w:spacing w:beforeLines="50" w:before="156" w:afterLines="50" w:after="156"/>
        <w:jc w:val="center"/>
      </w:pPr>
      <w:r>
        <w:rPr>
          <w:rFonts w:hint="eastAsia"/>
          <w:noProof/>
        </w:rPr>
        <w:drawing>
          <wp:inline distT="0" distB="0" distL="0" distR="0" wp14:anchorId="31697298" wp14:editId="355DED89">
            <wp:extent cx="4320000" cy="2890749"/>
            <wp:effectExtent l="152400" t="152400" r="366395" b="3670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5E9597-6876-4fde-836C-5CDDF4809EB8_lx.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890749"/>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 w:name="_GoBack"/>
      <w:bookmarkEnd w:id="2"/>
    </w:p>
    <w:p w:rsidR="00C8372B" w:rsidRPr="00DD7DFB" w:rsidRDefault="00C8372B" w:rsidP="00DD7DFB">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但是勒索的部分可能是由于作者疏忽，样本里硬编码的用于解压</w:t>
      </w:r>
      <w:r w:rsidRPr="000A0501">
        <w:rPr>
          <w:rFonts w:ascii="Times New Roman" w:eastAsia="宋体" w:hAnsi="Times New Roman" w:hint="eastAsia"/>
        </w:rPr>
        <w:t>zip</w:t>
      </w:r>
      <w:r w:rsidRPr="000A0501">
        <w:rPr>
          <w:rFonts w:ascii="Times New Roman" w:eastAsia="宋体" w:hAnsi="Times New Roman" w:hint="eastAsia"/>
        </w:rPr>
        <w:t>的密码还是</w:t>
      </w:r>
      <w:r w:rsidRPr="000A0501">
        <w:rPr>
          <w:rFonts w:ascii="Times New Roman" w:eastAsia="宋体" w:hAnsi="Times New Roman" w:hint="eastAsia"/>
        </w:rPr>
        <w:t xml:space="preserve">WNcry@2ol7, </w:t>
      </w:r>
      <w:r w:rsidRPr="000A0501">
        <w:rPr>
          <w:rFonts w:ascii="Times New Roman" w:eastAsia="宋体" w:hAnsi="Times New Roman" w:hint="eastAsia"/>
        </w:rPr>
        <w:t>这个密码并不能解压成功，导致勒索流程被废掉了。接来下的变种可能会修复这个“</w:t>
      </w:r>
      <w:r w:rsidRPr="000A0501">
        <w:rPr>
          <w:rFonts w:ascii="Times New Roman" w:eastAsia="宋体" w:hAnsi="Times New Roman" w:hint="eastAsia"/>
        </w:rPr>
        <w:t>Bug</w:t>
      </w:r>
      <w:r w:rsidRPr="000A0501">
        <w:rPr>
          <w:rFonts w:ascii="Times New Roman" w:eastAsia="宋体" w:hAnsi="Times New Roman" w:hint="eastAsia"/>
        </w:rPr>
        <w:t>”，而使攻击的威胁程度大增。</w:t>
      </w:r>
    </w:p>
    <w:p w:rsidR="00DD7DFB" w:rsidRDefault="00C8372B"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360</w:t>
      </w:r>
      <w:r w:rsidRPr="000A0501">
        <w:rPr>
          <w:rFonts w:ascii="Times New Roman" w:eastAsia="宋体" w:hAnsi="Times New Roman" w:hint="eastAsia"/>
        </w:rPr>
        <w:t>威胁情报中心会对出现的变种蠕虫做持续跟踪，更新进展。</w:t>
      </w:r>
    </w:p>
    <w:p w:rsidR="00C8372B" w:rsidRPr="000A0501" w:rsidRDefault="00DD7DFB" w:rsidP="00DD7DFB">
      <w:pPr>
        <w:widowControl/>
        <w:jc w:val="left"/>
        <w:rPr>
          <w:rFonts w:ascii="Times New Roman" w:eastAsia="宋体" w:hAnsi="Times New Roman"/>
        </w:rPr>
      </w:pPr>
      <w:r>
        <w:rPr>
          <w:rFonts w:ascii="Times New Roman" w:eastAsia="宋体" w:hAnsi="Times New Roman"/>
        </w:rPr>
        <w:br w:type="page"/>
      </w:r>
    </w:p>
    <w:p w:rsidR="003F717E" w:rsidRPr="00DD7DFB" w:rsidRDefault="00C8372B" w:rsidP="00DD7DFB">
      <w:pPr>
        <w:pStyle w:val="2"/>
        <w:keepNext w:val="0"/>
        <w:keepLines w:val="0"/>
        <w:numPr>
          <w:ilvl w:val="0"/>
          <w:numId w:val="3"/>
        </w:numPr>
        <w:spacing w:before="0" w:afterLines="50" w:after="156" w:line="240" w:lineRule="auto"/>
        <w:rPr>
          <w:rFonts w:ascii="Times New Roman" w:eastAsia="黑体" w:hAnsi="Times New Roman" w:cs="Times New Roman"/>
          <w:b w:val="0"/>
          <w:sz w:val="28"/>
          <w:szCs w:val="20"/>
        </w:rPr>
      </w:pPr>
      <w:r w:rsidRPr="00DD7DFB">
        <w:rPr>
          <w:rFonts w:ascii="Times New Roman" w:eastAsia="黑体" w:hAnsi="Times New Roman" w:cs="Times New Roman" w:hint="eastAsia"/>
          <w:b w:val="0"/>
          <w:sz w:val="28"/>
          <w:szCs w:val="20"/>
        </w:rPr>
        <w:lastRenderedPageBreak/>
        <w:t>原始</w:t>
      </w:r>
      <w:r w:rsidR="00D549A4" w:rsidRPr="00DD7DFB">
        <w:rPr>
          <w:rFonts w:ascii="Times New Roman" w:eastAsia="黑体" w:hAnsi="Times New Roman" w:cs="Times New Roman" w:hint="eastAsia"/>
          <w:b w:val="0"/>
          <w:sz w:val="28"/>
          <w:szCs w:val="20"/>
        </w:rPr>
        <w:t>蠕虫分析</w:t>
      </w:r>
    </w:p>
    <w:p w:rsidR="00A667D5" w:rsidRPr="00DD7DFB" w:rsidRDefault="00A667D5" w:rsidP="00DD7DFB">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作为补充，以下是</w:t>
      </w:r>
      <w:r w:rsidRPr="000A0501">
        <w:rPr>
          <w:rFonts w:ascii="Times New Roman" w:eastAsia="宋体" w:hAnsi="Times New Roman" w:hint="eastAsia"/>
        </w:rPr>
        <w:t>360</w:t>
      </w:r>
      <w:r w:rsidRPr="000A0501">
        <w:rPr>
          <w:rFonts w:ascii="Times New Roman" w:eastAsia="宋体" w:hAnsi="Times New Roman" w:hint="eastAsia"/>
        </w:rPr>
        <w:t>威胁情报中心对追日团队的技术分析报告基础上进行的分析确认，补充可能看到的一些细节。</w:t>
      </w:r>
    </w:p>
    <w:p w:rsidR="003F717E" w:rsidRPr="000A0501" w:rsidRDefault="00D9641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样本为一个标准的网络蠕虫，通过</w:t>
      </w:r>
      <w:r w:rsidRPr="000A0501">
        <w:rPr>
          <w:rFonts w:ascii="Times New Roman" w:eastAsia="宋体" w:hAnsi="Times New Roman" w:hint="eastAsia"/>
        </w:rPr>
        <w:t>MS17-010</w:t>
      </w:r>
      <w:r w:rsidRPr="000A0501">
        <w:rPr>
          <w:rFonts w:ascii="Times New Roman" w:eastAsia="宋体" w:hAnsi="Times New Roman" w:hint="eastAsia"/>
        </w:rPr>
        <w:t>进行传播，不同于传统的蠕虫在于，该样本中附加了对应的勒索软件，以寻求利益的最大化，整体的感染流程如下所示：</w:t>
      </w:r>
    </w:p>
    <w:p w:rsidR="00D96411" w:rsidRDefault="00D96411" w:rsidP="00D96411">
      <w:pPr>
        <w:jc w:val="center"/>
      </w:pPr>
      <w:r>
        <w:rPr>
          <w:noProof/>
        </w:rPr>
        <w:drawing>
          <wp:inline distT="0" distB="0" distL="0" distR="0" wp14:anchorId="6B9064E1" wp14:editId="1D7AFFCE">
            <wp:extent cx="3557951" cy="3256192"/>
            <wp:effectExtent l="0" t="0" r="444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0267" cy="3258312"/>
                    </a:xfrm>
                    <a:prstGeom prst="rect">
                      <a:avLst/>
                    </a:prstGeom>
                  </pic:spPr>
                </pic:pic>
              </a:graphicData>
            </a:graphic>
          </wp:inline>
        </w:drawing>
      </w:r>
    </w:p>
    <w:p w:rsidR="00D96411" w:rsidRPr="000A0501" w:rsidRDefault="00D9641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样本运行之后会对内网，外网</w:t>
      </w:r>
      <w:r w:rsidRPr="000A0501">
        <w:rPr>
          <w:rFonts w:ascii="Times New Roman" w:eastAsia="宋体" w:hAnsi="Times New Roman" w:hint="eastAsia"/>
        </w:rPr>
        <w:t>445</w:t>
      </w:r>
      <w:r w:rsidRPr="000A0501">
        <w:rPr>
          <w:rFonts w:ascii="Times New Roman" w:eastAsia="宋体" w:hAnsi="Times New Roman" w:hint="eastAsia"/>
        </w:rPr>
        <w:t>端口进行扫描之后，通过</w:t>
      </w:r>
      <w:r w:rsidRPr="000A0501">
        <w:rPr>
          <w:rFonts w:ascii="Times New Roman" w:eastAsia="宋体" w:hAnsi="Times New Roman" w:hint="eastAsia"/>
        </w:rPr>
        <w:t>MS17-010</w:t>
      </w:r>
      <w:r w:rsidRPr="000A0501">
        <w:rPr>
          <w:rFonts w:ascii="Times New Roman" w:eastAsia="宋体" w:hAnsi="Times New Roman" w:hint="eastAsia"/>
        </w:rPr>
        <w:t>漏洞上传并执行</w:t>
      </w:r>
      <w:r w:rsidRPr="000A0501">
        <w:rPr>
          <w:rFonts w:ascii="Times New Roman" w:eastAsia="宋体" w:hAnsi="Times New Roman" w:hint="eastAsia"/>
        </w:rPr>
        <w:t>payload</w:t>
      </w:r>
      <w:r w:rsidRPr="000A0501">
        <w:rPr>
          <w:rFonts w:ascii="Times New Roman" w:eastAsia="宋体" w:hAnsi="Times New Roman" w:hint="eastAsia"/>
        </w:rPr>
        <w:t>进行传播，之后释放</w:t>
      </w:r>
      <w:r w:rsidRPr="000A0501">
        <w:rPr>
          <w:rFonts w:ascii="Times New Roman" w:eastAsia="宋体" w:hAnsi="Times New Roman" w:hint="eastAsia"/>
        </w:rPr>
        <w:t>ransom</w:t>
      </w:r>
      <w:r w:rsidRPr="000A0501">
        <w:rPr>
          <w:rFonts w:ascii="Times New Roman" w:eastAsia="宋体" w:hAnsi="Times New Roman" w:hint="eastAsia"/>
        </w:rPr>
        <w:t>样本，</w:t>
      </w:r>
      <w:r w:rsidRPr="000A0501">
        <w:rPr>
          <w:rFonts w:ascii="Times New Roman" w:eastAsia="宋体" w:hAnsi="Times New Roman" w:hint="eastAsia"/>
        </w:rPr>
        <w:t>ransom</w:t>
      </w:r>
      <w:r w:rsidRPr="000A0501">
        <w:rPr>
          <w:rFonts w:ascii="Times New Roman" w:eastAsia="宋体" w:hAnsi="Times New Roman" w:hint="eastAsia"/>
        </w:rPr>
        <w:t>执行初始化之后，再次释放对应的加密模块</w:t>
      </w:r>
      <w:r w:rsidRPr="000A0501">
        <w:rPr>
          <w:rFonts w:ascii="Times New Roman" w:eastAsia="宋体" w:hAnsi="Times New Roman" w:hint="eastAsia"/>
        </w:rPr>
        <w:t>ransommodule</w:t>
      </w:r>
      <w:r w:rsidRPr="000A0501">
        <w:rPr>
          <w:rFonts w:ascii="Times New Roman" w:eastAsia="宋体" w:hAnsi="Times New Roman" w:hint="eastAsia"/>
        </w:rPr>
        <w:t>对文件进行加密。</w:t>
      </w:r>
    </w:p>
    <w:p w:rsidR="00D96411" w:rsidRPr="000A0501" w:rsidRDefault="00D9641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蠕虫整体分为三部分</w:t>
      </w:r>
    </w:p>
    <w:p w:rsidR="00D96411" w:rsidRPr="000A0501" w:rsidRDefault="00D9641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rPr>
        <w:t>W</w:t>
      </w:r>
      <w:r w:rsidRPr="000A0501">
        <w:rPr>
          <w:rFonts w:ascii="Times New Roman" w:eastAsia="宋体" w:hAnsi="Times New Roman" w:hint="eastAsia"/>
        </w:rPr>
        <w:t xml:space="preserve">orm </w:t>
      </w:r>
      <w:r w:rsidR="00F957C0" w:rsidRPr="000A0501">
        <w:rPr>
          <w:rFonts w:ascii="Times New Roman" w:eastAsia="宋体" w:hAnsi="Times New Roman" w:hint="eastAsia"/>
        </w:rPr>
        <w:t>MD</w:t>
      </w:r>
      <w:r w:rsidRPr="000A0501">
        <w:rPr>
          <w:rFonts w:ascii="Times New Roman" w:eastAsia="宋体" w:hAnsi="Times New Roman" w:hint="eastAsia"/>
        </w:rPr>
        <w:t>5</w:t>
      </w:r>
      <w:r w:rsidRPr="000A0501">
        <w:rPr>
          <w:rFonts w:ascii="Times New Roman" w:eastAsia="宋体" w:hAnsi="Times New Roman" w:hint="eastAsia"/>
        </w:rPr>
        <w:t>：</w:t>
      </w:r>
      <w:r w:rsidRPr="000A0501">
        <w:rPr>
          <w:rFonts w:ascii="Times New Roman" w:eastAsia="宋体" w:hAnsi="Times New Roman"/>
        </w:rPr>
        <w:t>DB349B97C37D22F5EA1D1841E3C89EB4</w:t>
      </w:r>
    </w:p>
    <w:p w:rsidR="00D96411" w:rsidRPr="000A0501" w:rsidRDefault="00D9641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rPr>
        <w:t>R</w:t>
      </w:r>
      <w:r w:rsidRPr="000A0501">
        <w:rPr>
          <w:rFonts w:ascii="Times New Roman" w:eastAsia="宋体" w:hAnsi="Times New Roman" w:hint="eastAsia"/>
        </w:rPr>
        <w:t xml:space="preserve">ansom </w:t>
      </w:r>
      <w:r w:rsidR="00F957C0" w:rsidRPr="000A0501">
        <w:rPr>
          <w:rFonts w:ascii="Times New Roman" w:eastAsia="宋体" w:hAnsi="Times New Roman" w:hint="eastAsia"/>
        </w:rPr>
        <w:t>MD</w:t>
      </w:r>
      <w:r w:rsidRPr="000A0501">
        <w:rPr>
          <w:rFonts w:ascii="Times New Roman" w:eastAsia="宋体" w:hAnsi="Times New Roman" w:hint="eastAsia"/>
        </w:rPr>
        <w:t>5</w:t>
      </w:r>
      <w:r w:rsidRPr="000A0501">
        <w:rPr>
          <w:rFonts w:ascii="Times New Roman" w:eastAsia="宋体" w:hAnsi="Times New Roman" w:hint="eastAsia"/>
        </w:rPr>
        <w:t>：</w:t>
      </w:r>
      <w:r w:rsidRPr="000A0501">
        <w:rPr>
          <w:rFonts w:ascii="Times New Roman" w:eastAsia="宋体" w:hAnsi="Times New Roman"/>
        </w:rPr>
        <w:t>84C82835A5D21BBCF75A61706D8AB549</w:t>
      </w:r>
    </w:p>
    <w:p w:rsidR="00D96411" w:rsidRPr="000A0501" w:rsidRDefault="00D96411" w:rsidP="00DD7DFB">
      <w:pPr>
        <w:spacing w:afterLines="50" w:after="156"/>
        <w:ind w:firstLineChars="202" w:firstLine="424"/>
        <w:jc w:val="left"/>
        <w:rPr>
          <w:rFonts w:ascii="Times New Roman" w:eastAsia="宋体" w:hAnsi="Times New Roman"/>
        </w:rPr>
      </w:pPr>
      <w:r w:rsidRPr="000A0501">
        <w:rPr>
          <w:rFonts w:ascii="Times New Roman" w:eastAsia="宋体" w:hAnsi="Times New Roman"/>
        </w:rPr>
        <w:t>R</w:t>
      </w:r>
      <w:r w:rsidRPr="000A0501">
        <w:rPr>
          <w:rFonts w:ascii="Times New Roman" w:eastAsia="宋体" w:hAnsi="Times New Roman" w:hint="eastAsia"/>
        </w:rPr>
        <w:t xml:space="preserve">ansomModule </w:t>
      </w:r>
      <w:r w:rsidR="00F957C0" w:rsidRPr="000A0501">
        <w:rPr>
          <w:rFonts w:ascii="Times New Roman" w:eastAsia="宋体" w:hAnsi="Times New Roman" w:hint="eastAsia"/>
        </w:rPr>
        <w:t>MD</w:t>
      </w:r>
      <w:r w:rsidRPr="000A0501">
        <w:rPr>
          <w:rFonts w:ascii="Times New Roman" w:eastAsia="宋体" w:hAnsi="Times New Roman" w:hint="eastAsia"/>
        </w:rPr>
        <w:t>5</w:t>
      </w:r>
      <w:r w:rsidRPr="000A0501">
        <w:rPr>
          <w:rFonts w:ascii="Times New Roman" w:eastAsia="宋体" w:hAnsi="Times New Roman" w:hint="eastAsia"/>
        </w:rPr>
        <w:t>：</w:t>
      </w:r>
      <w:r w:rsidR="007346E6" w:rsidRPr="000A0501">
        <w:rPr>
          <w:rFonts w:ascii="Times New Roman" w:eastAsia="宋体" w:hAnsi="Times New Roman"/>
        </w:rPr>
        <w:t>9849852166fe1d494496c1c5482498fd</w:t>
      </w:r>
    </w:p>
    <w:p w:rsidR="001E771A" w:rsidRPr="00767097" w:rsidRDefault="00C7053E" w:rsidP="00767097">
      <w:pPr>
        <w:spacing w:afterLines="50" w:after="156"/>
        <w:ind w:left="426"/>
        <w:rPr>
          <w:rFonts w:ascii="Times New Roman" w:eastAsia="宋体" w:hAnsi="Times New Roman"/>
          <w:b/>
        </w:rPr>
      </w:pPr>
      <w:bookmarkStart w:id="3" w:name="_Toc482641494"/>
      <w:r w:rsidRPr="00767097">
        <w:rPr>
          <w:rFonts w:ascii="Times New Roman" w:eastAsia="宋体" w:hAnsi="Times New Roman"/>
          <w:b/>
        </w:rPr>
        <w:t>W</w:t>
      </w:r>
      <w:r w:rsidR="003F717E" w:rsidRPr="00767097">
        <w:rPr>
          <w:rFonts w:ascii="Times New Roman" w:eastAsia="宋体" w:hAnsi="Times New Roman" w:hint="eastAsia"/>
          <w:b/>
        </w:rPr>
        <w:t>orm</w:t>
      </w:r>
      <w:bookmarkEnd w:id="3"/>
    </w:p>
    <w:p w:rsidR="00C253A4" w:rsidRPr="00DD7DFB" w:rsidRDefault="00C253A4" w:rsidP="00DD7DFB">
      <w:pPr>
        <w:spacing w:afterLines="50" w:after="156"/>
        <w:ind w:firstLineChars="202" w:firstLine="426"/>
        <w:jc w:val="left"/>
        <w:rPr>
          <w:rFonts w:ascii="Times New Roman" w:eastAsia="宋体" w:hAnsi="Times New Roman"/>
          <w:b/>
        </w:rPr>
      </w:pPr>
      <w:r w:rsidRPr="00DD7DFB">
        <w:rPr>
          <w:rFonts w:ascii="Times New Roman" w:eastAsia="宋体" w:hAnsi="Times New Roman" w:hint="eastAsia"/>
          <w:b/>
        </w:rPr>
        <w:t>主体</w:t>
      </w:r>
      <w:r w:rsidR="00D549A4" w:rsidRPr="00DD7DFB">
        <w:rPr>
          <w:rFonts w:ascii="Times New Roman" w:eastAsia="宋体" w:hAnsi="Times New Roman" w:hint="eastAsia"/>
          <w:b/>
        </w:rPr>
        <w:t>模块</w:t>
      </w:r>
    </w:p>
    <w:p w:rsidR="00A303F4" w:rsidRPr="00DD7DFB" w:rsidRDefault="00C7053E" w:rsidP="00DD7DFB">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该部分为蠕虫的主体，样本运行之后会通过函数</w:t>
      </w:r>
      <w:r w:rsidRPr="000A0501">
        <w:rPr>
          <w:rFonts w:ascii="Times New Roman" w:eastAsia="宋体" w:hAnsi="Times New Roman" w:hint="eastAsia"/>
        </w:rPr>
        <w:t>InternetOpenUrlA</w:t>
      </w:r>
      <w:r w:rsidRPr="000A0501">
        <w:rPr>
          <w:rFonts w:ascii="Times New Roman" w:eastAsia="宋体" w:hAnsi="Times New Roman" w:hint="eastAsia"/>
        </w:rPr>
        <w:t>首先访问</w:t>
      </w:r>
      <w:r w:rsidRPr="000A0501">
        <w:rPr>
          <w:rFonts w:ascii="Times New Roman" w:eastAsia="宋体" w:hAnsi="Times New Roman"/>
        </w:rPr>
        <w:t>http://www.iuqerfsodp9ifjaposdfjhgosurijfaewrwergwea.com</w:t>
      </w:r>
      <w:r w:rsidRPr="000A0501">
        <w:rPr>
          <w:rFonts w:ascii="Times New Roman" w:eastAsia="宋体" w:hAnsi="Times New Roman" w:hint="eastAsia"/>
        </w:rPr>
        <w:t>这个地址，如果访问成功则放弃之后的运行，如下图所示，否则进入</w:t>
      </w:r>
      <w:r w:rsidRPr="000A0501">
        <w:rPr>
          <w:rFonts w:ascii="Times New Roman" w:eastAsia="宋体" w:hAnsi="Times New Roman" w:hint="eastAsia"/>
        </w:rPr>
        <w:t>fun_enterCry</w:t>
      </w:r>
      <w:r w:rsidRPr="000A0501">
        <w:rPr>
          <w:rFonts w:ascii="Times New Roman" w:eastAsia="宋体" w:hAnsi="Times New Roman" w:hint="eastAsia"/>
        </w:rPr>
        <w:t>，即蠕虫的主流程，这个地方对于</w:t>
      </w:r>
      <w:r w:rsidRPr="000A0501">
        <w:rPr>
          <w:rFonts w:ascii="Times New Roman" w:eastAsia="宋体" w:hAnsi="Times New Roman" w:hint="eastAsia"/>
        </w:rPr>
        <w:t>kill switch</w:t>
      </w:r>
      <w:r w:rsidRPr="000A0501">
        <w:rPr>
          <w:rFonts w:ascii="Times New Roman" w:eastAsia="宋体" w:hAnsi="Times New Roman" w:hint="eastAsia"/>
        </w:rPr>
        <w:t>域名的作用，主要有以下两种解释：</w:t>
      </w:r>
    </w:p>
    <w:p w:rsidR="00C7053E" w:rsidRDefault="00C7053E" w:rsidP="00C7053E">
      <w:pPr>
        <w:pStyle w:val="a5"/>
        <w:numPr>
          <w:ilvl w:val="0"/>
          <w:numId w:val="1"/>
        </w:numPr>
        <w:ind w:firstLineChars="0"/>
      </w:pPr>
      <w:r>
        <w:rPr>
          <w:rFonts w:hint="eastAsia"/>
        </w:rPr>
        <w:t>作者用于控制样本的传播开关（但是不幸的是该域名之后被以为安全研究员注册并接管）</w:t>
      </w:r>
    </w:p>
    <w:p w:rsidR="00C7053E" w:rsidRPr="00C7053E" w:rsidRDefault="00C7053E" w:rsidP="00C7053E">
      <w:pPr>
        <w:pStyle w:val="a5"/>
        <w:numPr>
          <w:ilvl w:val="0"/>
          <w:numId w:val="1"/>
        </w:numPr>
        <w:ind w:firstLineChars="0"/>
      </w:pPr>
      <w:r>
        <w:rPr>
          <w:rFonts w:hint="eastAsia"/>
        </w:rPr>
        <w:t>该域名用于检测蜜罐的认证（部分蜜罐环境会接管样本的网络流量，如</w:t>
      </w:r>
      <w:r w:rsidR="00597FD8">
        <w:rPr>
          <w:rFonts w:hint="eastAsia"/>
        </w:rPr>
        <w:t>HTTP</w:t>
      </w:r>
      <w:r>
        <w:rPr>
          <w:rFonts w:hint="eastAsia"/>
        </w:rPr>
        <w:t>访问都返回成功，因此通过一个不存在的域名来校验是否运行在蜜罐环境下）</w:t>
      </w:r>
    </w:p>
    <w:p w:rsidR="001B70E7" w:rsidRDefault="002246E6" w:rsidP="00C7053E">
      <w:pPr>
        <w:jc w:val="center"/>
      </w:pPr>
      <w:r>
        <w:rPr>
          <w:noProof/>
        </w:rPr>
        <w:lastRenderedPageBreak/>
        <w:drawing>
          <wp:inline distT="0" distB="0" distL="0" distR="0" wp14:anchorId="12B44340" wp14:editId="2884B7AE">
            <wp:extent cx="3960000" cy="2878791"/>
            <wp:effectExtent l="152400" t="152400" r="364490" b="3600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878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0A0501" w:rsidRDefault="00C7053E"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进入</w:t>
      </w:r>
      <w:r w:rsidRPr="000A0501">
        <w:rPr>
          <w:rFonts w:ascii="Times New Roman" w:eastAsia="宋体" w:hAnsi="Times New Roman" w:hint="eastAsia"/>
        </w:rPr>
        <w:t>fun_enterCry</w:t>
      </w:r>
      <w:r w:rsidRPr="000A0501">
        <w:rPr>
          <w:rFonts w:ascii="Times New Roman" w:eastAsia="宋体" w:hAnsi="Times New Roman" w:hint="eastAsia"/>
        </w:rPr>
        <w:t>之后通过判断参数的个数来</w:t>
      </w:r>
      <w:r w:rsidR="003A4D5D" w:rsidRPr="000A0501">
        <w:rPr>
          <w:rFonts w:ascii="Times New Roman" w:eastAsia="宋体" w:hAnsi="Times New Roman" w:hint="eastAsia"/>
        </w:rPr>
        <w:t>执行相应的流程。</w:t>
      </w:r>
    </w:p>
    <w:p w:rsidR="003A4D5D" w:rsidRPr="000A0501" w:rsidRDefault="003A4D5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当参数</w:t>
      </w:r>
      <w:r w:rsidRPr="000A0501">
        <w:rPr>
          <w:rFonts w:ascii="Times New Roman" w:eastAsia="宋体" w:hAnsi="Times New Roman" w:hint="eastAsia"/>
        </w:rPr>
        <w:t>&lt;2</w:t>
      </w:r>
      <w:r w:rsidRPr="000A0501">
        <w:rPr>
          <w:rFonts w:ascii="Times New Roman" w:eastAsia="宋体" w:hAnsi="Times New Roman" w:hint="eastAsia"/>
        </w:rPr>
        <w:t>，进入</w:t>
      </w:r>
      <w:r w:rsidRPr="000A0501">
        <w:rPr>
          <w:rFonts w:ascii="Times New Roman" w:eastAsia="宋体" w:hAnsi="Times New Roman" w:hint="eastAsia"/>
        </w:rPr>
        <w:t>fun_begin</w:t>
      </w:r>
      <w:r w:rsidRPr="000A0501">
        <w:rPr>
          <w:rFonts w:ascii="Times New Roman" w:eastAsia="宋体" w:hAnsi="Times New Roman" w:hint="eastAsia"/>
        </w:rPr>
        <w:t>的安装流程。</w:t>
      </w:r>
    </w:p>
    <w:p w:rsidR="003A4D5D" w:rsidRPr="000A0501" w:rsidRDefault="003A4D5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当参数</w:t>
      </w:r>
      <w:r w:rsidRPr="000A0501">
        <w:rPr>
          <w:rFonts w:ascii="Times New Roman" w:eastAsia="宋体" w:hAnsi="Times New Roman" w:hint="eastAsia"/>
        </w:rPr>
        <w:t>&gt;=2</w:t>
      </w:r>
      <w:r w:rsidRPr="000A0501">
        <w:rPr>
          <w:rFonts w:ascii="Times New Roman" w:eastAsia="宋体" w:hAnsi="Times New Roman" w:hint="eastAsia"/>
        </w:rPr>
        <w:t>，进入服务流程。</w:t>
      </w:r>
    </w:p>
    <w:p w:rsidR="002246E6" w:rsidRDefault="002246E6" w:rsidP="00714444">
      <w:pPr>
        <w:jc w:val="center"/>
      </w:pPr>
      <w:r>
        <w:rPr>
          <w:noProof/>
        </w:rPr>
        <w:drawing>
          <wp:inline distT="0" distB="0" distL="0" distR="0" wp14:anchorId="0687685A" wp14:editId="13BB0BE1">
            <wp:extent cx="3960000" cy="3585083"/>
            <wp:effectExtent l="152400" t="152400" r="364490" b="3587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3585083"/>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0A0501" w:rsidRDefault="003A4D5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安装流程中通过函数</w:t>
      </w:r>
      <w:r w:rsidRPr="000A0501">
        <w:rPr>
          <w:rFonts w:ascii="Times New Roman" w:eastAsia="宋体" w:hAnsi="Times New Roman"/>
        </w:rPr>
        <w:t>fun_starWormservice</w:t>
      </w:r>
      <w:r w:rsidRPr="000A0501">
        <w:rPr>
          <w:rFonts w:ascii="Times New Roman" w:eastAsia="宋体" w:hAnsi="Times New Roman" w:hint="eastAsia"/>
        </w:rPr>
        <w:t>会创建一个服务</w:t>
      </w:r>
      <w:r w:rsidRPr="000A0501">
        <w:rPr>
          <w:rFonts w:ascii="Times New Roman" w:eastAsia="宋体" w:hAnsi="Times New Roman"/>
        </w:rPr>
        <w:t>mssecsvc2</w:t>
      </w:r>
      <w:r w:rsidRPr="000A0501">
        <w:rPr>
          <w:rFonts w:ascii="Times New Roman" w:eastAsia="宋体" w:hAnsi="Times New Roman" w:hint="eastAsia"/>
        </w:rPr>
        <w:t>，参数为当前路径</w:t>
      </w:r>
      <w:r w:rsidRPr="000A0501">
        <w:rPr>
          <w:rFonts w:ascii="Times New Roman" w:eastAsia="宋体" w:hAnsi="Times New Roman" w:hint="eastAsia"/>
        </w:rPr>
        <w:t xml:space="preserve"> </w:t>
      </w:r>
      <w:r w:rsidRPr="000A0501">
        <w:rPr>
          <w:rFonts w:ascii="Times New Roman" w:eastAsia="宋体" w:hAnsi="Times New Roman"/>
        </w:rPr>
        <w:lastRenderedPageBreak/>
        <w:t>–</w:t>
      </w:r>
      <w:r w:rsidRPr="000A0501">
        <w:rPr>
          <w:rFonts w:ascii="Times New Roman" w:eastAsia="宋体" w:hAnsi="Times New Roman" w:hint="eastAsia"/>
        </w:rPr>
        <w:t>m security</w:t>
      </w:r>
      <w:r w:rsidRPr="000A0501">
        <w:rPr>
          <w:rFonts w:ascii="Times New Roman" w:eastAsia="宋体" w:hAnsi="Times New Roman" w:hint="eastAsia"/>
        </w:rPr>
        <w:t>。</w:t>
      </w:r>
    </w:p>
    <w:p w:rsidR="003A4D5D" w:rsidRPr="000A0501" w:rsidRDefault="003A4D5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通过函数</w:t>
      </w:r>
      <w:r w:rsidRPr="000A0501">
        <w:rPr>
          <w:rFonts w:ascii="Times New Roman" w:eastAsia="宋体" w:hAnsi="Times New Roman"/>
        </w:rPr>
        <w:t>fun_releaseRansom</w:t>
      </w:r>
      <w:r w:rsidRPr="000A0501">
        <w:rPr>
          <w:rFonts w:ascii="Times New Roman" w:eastAsia="宋体" w:hAnsi="Times New Roman" w:hint="eastAsia"/>
        </w:rPr>
        <w:t>从资源中释放出</w:t>
      </w:r>
      <w:r w:rsidRPr="000A0501">
        <w:rPr>
          <w:rFonts w:ascii="Times New Roman" w:eastAsia="宋体" w:hAnsi="Times New Roman" w:hint="eastAsia"/>
        </w:rPr>
        <w:t>Ramsom</w:t>
      </w:r>
      <w:r w:rsidRPr="000A0501">
        <w:rPr>
          <w:rFonts w:ascii="Times New Roman" w:eastAsia="宋体" w:hAnsi="Times New Roman" w:hint="eastAsia"/>
        </w:rPr>
        <w:t>。</w:t>
      </w:r>
    </w:p>
    <w:p w:rsidR="00714444" w:rsidRDefault="00714444" w:rsidP="00714444">
      <w:pPr>
        <w:jc w:val="center"/>
      </w:pPr>
      <w:r>
        <w:rPr>
          <w:noProof/>
        </w:rPr>
        <w:drawing>
          <wp:inline distT="0" distB="0" distL="0" distR="0" wp14:anchorId="09C37FA6" wp14:editId="2C04ACAB">
            <wp:extent cx="2520000" cy="1113000"/>
            <wp:effectExtent l="152400" t="152400" r="356870" b="3543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0000" cy="111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6556AC" w:rsidRDefault="00C253A4" w:rsidP="006556AC">
      <w:pPr>
        <w:spacing w:afterLines="50" w:after="156"/>
        <w:ind w:firstLineChars="202" w:firstLine="426"/>
        <w:jc w:val="left"/>
        <w:rPr>
          <w:rFonts w:ascii="Times New Roman" w:eastAsia="宋体" w:hAnsi="Times New Roman"/>
          <w:b/>
        </w:rPr>
      </w:pPr>
      <w:r w:rsidRPr="006556AC">
        <w:rPr>
          <w:rFonts w:ascii="Times New Roman" w:eastAsia="宋体" w:hAnsi="Times New Roman" w:hint="eastAsia"/>
          <w:b/>
        </w:rPr>
        <w:t>扫描</w:t>
      </w:r>
      <w:r w:rsidR="00D549A4" w:rsidRPr="006556AC">
        <w:rPr>
          <w:rFonts w:ascii="Times New Roman" w:eastAsia="宋体" w:hAnsi="Times New Roman" w:hint="eastAsia"/>
          <w:b/>
        </w:rPr>
        <w:t>模块</w:t>
      </w:r>
    </w:p>
    <w:p w:rsidR="003B0D55" w:rsidRPr="000A0501" w:rsidRDefault="00055A2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在服务流程中如下所示，首先在函数</w:t>
      </w:r>
      <w:r w:rsidRPr="000A0501">
        <w:rPr>
          <w:rFonts w:ascii="Times New Roman" w:eastAsia="宋体" w:hAnsi="Times New Roman"/>
        </w:rPr>
        <w:t>fun_initial</w:t>
      </w:r>
      <w:r w:rsidRPr="000A0501">
        <w:rPr>
          <w:rFonts w:ascii="Times New Roman" w:eastAsia="宋体" w:hAnsi="Times New Roman" w:hint="eastAsia"/>
        </w:rPr>
        <w:t>中实现初始化（网络和</w:t>
      </w:r>
      <w:r w:rsidRPr="000A0501">
        <w:rPr>
          <w:rFonts w:ascii="Times New Roman" w:eastAsia="宋体" w:hAnsi="Times New Roman" w:hint="eastAsia"/>
        </w:rPr>
        <w:t>payload</w:t>
      </w:r>
      <w:r w:rsidRPr="000A0501">
        <w:rPr>
          <w:rFonts w:ascii="Times New Roman" w:eastAsia="宋体" w:hAnsi="Times New Roman" w:hint="eastAsia"/>
        </w:rPr>
        <w:t>生成），之后生成线程对内外网进行扫描，</w:t>
      </w:r>
    </w:p>
    <w:p w:rsidR="003B0D55" w:rsidRPr="000A0501" w:rsidRDefault="00055A2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内网一个线程，</w:t>
      </w:r>
      <w:r w:rsidR="00B74D01" w:rsidRPr="000A0501">
        <w:rPr>
          <w:rFonts w:ascii="Times New Roman" w:eastAsia="宋体" w:hAnsi="Times New Roman" w:hint="eastAsia"/>
        </w:rPr>
        <w:t>扫描</w:t>
      </w:r>
      <w:r w:rsidR="003B0D55" w:rsidRPr="000A0501">
        <w:rPr>
          <w:rFonts w:ascii="Times New Roman" w:eastAsia="宋体" w:hAnsi="Times New Roman" w:hint="eastAsia"/>
        </w:rPr>
        <w:t>整个网段。</w:t>
      </w:r>
    </w:p>
    <w:p w:rsidR="002246E6" w:rsidRPr="000A0501" w:rsidRDefault="00055A2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外网</w:t>
      </w:r>
      <w:r w:rsidRPr="000A0501">
        <w:rPr>
          <w:rFonts w:ascii="Times New Roman" w:eastAsia="宋体" w:hAnsi="Times New Roman" w:hint="eastAsia"/>
        </w:rPr>
        <w:t>128</w:t>
      </w:r>
      <w:r w:rsidRPr="000A0501">
        <w:rPr>
          <w:rFonts w:ascii="Times New Roman" w:eastAsia="宋体" w:hAnsi="Times New Roman" w:hint="eastAsia"/>
        </w:rPr>
        <w:t>个线程循环扫描</w:t>
      </w:r>
      <w:r w:rsidR="00B74D01" w:rsidRPr="000A0501">
        <w:rPr>
          <w:rFonts w:ascii="Times New Roman" w:eastAsia="宋体" w:hAnsi="Times New Roman" w:hint="eastAsia"/>
        </w:rPr>
        <w:t>随机</w:t>
      </w:r>
      <w:r w:rsidR="003B0D55" w:rsidRPr="000A0501">
        <w:rPr>
          <w:rFonts w:ascii="Times New Roman" w:eastAsia="宋体" w:hAnsi="Times New Roman" w:hint="eastAsia"/>
        </w:rPr>
        <w:t>生成的</w:t>
      </w:r>
      <w:r w:rsidR="003B0D55" w:rsidRPr="000A0501">
        <w:rPr>
          <w:rFonts w:ascii="Times New Roman" w:eastAsia="宋体" w:hAnsi="Times New Roman" w:hint="eastAsia"/>
        </w:rPr>
        <w:t>ip</w:t>
      </w:r>
      <w:r w:rsidRPr="000A0501">
        <w:rPr>
          <w:rFonts w:ascii="Times New Roman" w:eastAsia="宋体" w:hAnsi="Times New Roman" w:hint="eastAsia"/>
        </w:rPr>
        <w:t>。</w:t>
      </w:r>
    </w:p>
    <w:p w:rsidR="002246E6" w:rsidRDefault="002246E6" w:rsidP="00055A2D">
      <w:pPr>
        <w:jc w:val="center"/>
      </w:pPr>
      <w:r>
        <w:rPr>
          <w:noProof/>
        </w:rPr>
        <w:drawing>
          <wp:inline distT="0" distB="0" distL="0" distR="0" wp14:anchorId="4A60D9C9" wp14:editId="008FE0AB">
            <wp:extent cx="4320000" cy="3033500"/>
            <wp:effectExtent l="152400" t="152400" r="366395" b="3575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0000" cy="3033500"/>
                    </a:xfrm>
                    <a:prstGeom prst="rect">
                      <a:avLst/>
                    </a:prstGeom>
                    <a:ln>
                      <a:noFill/>
                    </a:ln>
                    <a:effectLst>
                      <a:outerShdw blurRad="292100" dist="139700" dir="2700000" algn="tl" rotWithShape="0">
                        <a:srgbClr val="333333">
                          <a:alpha val="65000"/>
                        </a:srgbClr>
                      </a:outerShdw>
                    </a:effectLst>
                  </pic:spPr>
                </pic:pic>
              </a:graphicData>
            </a:graphic>
          </wp:inline>
        </w:drawing>
      </w:r>
    </w:p>
    <w:p w:rsidR="00620DE5" w:rsidRPr="000A0501" w:rsidRDefault="00120F6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在</w:t>
      </w:r>
      <w:r w:rsidR="00055A2D" w:rsidRPr="000A0501">
        <w:rPr>
          <w:rFonts w:ascii="Times New Roman" w:eastAsia="宋体" w:hAnsi="Times New Roman"/>
        </w:rPr>
        <w:t>fun_initial</w:t>
      </w:r>
      <w:r w:rsidR="003E3ABF" w:rsidRPr="000A0501">
        <w:rPr>
          <w:rFonts w:ascii="Times New Roman" w:eastAsia="宋体" w:hAnsi="Times New Roman" w:hint="eastAsia"/>
        </w:rPr>
        <w:t>中会</w:t>
      </w:r>
      <w:r w:rsidRPr="000A0501">
        <w:rPr>
          <w:rFonts w:ascii="Times New Roman" w:eastAsia="宋体" w:hAnsi="Times New Roman" w:hint="eastAsia"/>
        </w:rPr>
        <w:t>调用函数用于生成对应的</w:t>
      </w:r>
      <w:r w:rsidRPr="000A0501">
        <w:rPr>
          <w:rFonts w:ascii="Times New Roman" w:eastAsia="宋体" w:hAnsi="Times New Roman" w:hint="eastAsia"/>
        </w:rPr>
        <w:t>payload</w:t>
      </w:r>
      <w:r w:rsidR="003B0D55" w:rsidRPr="000A0501">
        <w:rPr>
          <w:rFonts w:ascii="Times New Roman" w:eastAsia="宋体" w:hAnsi="Times New Roman" w:hint="eastAsia"/>
        </w:rPr>
        <w:t>如下所示，分别在固定偏移根据平台获取</w:t>
      </w:r>
      <w:r w:rsidR="003B0D55" w:rsidRPr="000A0501">
        <w:rPr>
          <w:rFonts w:ascii="Times New Roman" w:eastAsia="宋体" w:hAnsi="Times New Roman" w:hint="eastAsia"/>
        </w:rPr>
        <w:t>x86</w:t>
      </w:r>
      <w:r w:rsidR="003B0D55" w:rsidRPr="000A0501">
        <w:rPr>
          <w:rFonts w:ascii="Times New Roman" w:eastAsia="宋体" w:hAnsi="Times New Roman" w:hint="eastAsia"/>
        </w:rPr>
        <w:t>或</w:t>
      </w:r>
      <w:r w:rsidR="003B0D55" w:rsidRPr="000A0501">
        <w:rPr>
          <w:rFonts w:ascii="Times New Roman" w:eastAsia="宋体" w:hAnsi="Times New Roman" w:hint="eastAsia"/>
        </w:rPr>
        <w:t>x64</w:t>
      </w:r>
      <w:r w:rsidR="003B0D55" w:rsidRPr="000A0501">
        <w:rPr>
          <w:rFonts w:ascii="Times New Roman" w:eastAsia="宋体" w:hAnsi="Times New Roman" w:hint="eastAsia"/>
        </w:rPr>
        <w:t>的</w:t>
      </w:r>
      <w:r w:rsidR="003B0D55" w:rsidRPr="000A0501">
        <w:rPr>
          <w:rFonts w:ascii="Times New Roman" w:eastAsia="宋体" w:hAnsi="Times New Roman" w:hint="eastAsia"/>
        </w:rPr>
        <w:t>payload</w:t>
      </w:r>
      <w:r w:rsidR="003B0D55" w:rsidRPr="000A0501">
        <w:rPr>
          <w:rFonts w:ascii="Times New Roman" w:eastAsia="宋体" w:hAnsi="Times New Roman" w:hint="eastAsia"/>
        </w:rPr>
        <w:t>，如下图所示实际上是拷贝到</w:t>
      </w:r>
      <w:r w:rsidR="003B0D55" w:rsidRPr="000A0501">
        <w:rPr>
          <w:rFonts w:ascii="Times New Roman" w:eastAsia="宋体" w:hAnsi="Times New Roman" w:hint="eastAsia"/>
        </w:rPr>
        <w:t>v11[]</w:t>
      </w:r>
      <w:r w:rsidR="003B0D55" w:rsidRPr="000A0501">
        <w:rPr>
          <w:rFonts w:ascii="Times New Roman" w:eastAsia="宋体" w:hAnsi="Times New Roman" w:hint="eastAsia"/>
        </w:rPr>
        <w:t>中，之后读取蠕虫本身并拷贝到</w:t>
      </w:r>
      <w:r w:rsidR="003B0D55" w:rsidRPr="000A0501">
        <w:rPr>
          <w:rFonts w:ascii="Times New Roman" w:eastAsia="宋体" w:hAnsi="Times New Roman" w:hint="eastAsia"/>
        </w:rPr>
        <w:t>payload</w:t>
      </w:r>
      <w:r w:rsidR="003B0D55" w:rsidRPr="000A0501">
        <w:rPr>
          <w:rFonts w:ascii="Times New Roman" w:eastAsia="宋体" w:hAnsi="Times New Roman" w:hint="eastAsia"/>
        </w:rPr>
        <w:t>后面因此整个载荷应该是</w:t>
      </w:r>
      <w:r w:rsidR="003B0D55" w:rsidRPr="000A0501">
        <w:rPr>
          <w:rFonts w:ascii="Times New Roman" w:eastAsia="宋体" w:hAnsi="Times New Roman" w:hint="eastAsia"/>
        </w:rPr>
        <w:t>payload+</w:t>
      </w:r>
      <w:r w:rsidR="003B0D55" w:rsidRPr="000A0501">
        <w:rPr>
          <w:rFonts w:ascii="Times New Roman" w:eastAsia="宋体" w:hAnsi="Times New Roman" w:hint="eastAsia"/>
        </w:rPr>
        <w:t>蠕虫的格式。</w:t>
      </w:r>
    </w:p>
    <w:p w:rsidR="00620DE5" w:rsidRDefault="003E3ABF" w:rsidP="003B0D55">
      <w:pPr>
        <w:jc w:val="center"/>
      </w:pPr>
      <w:r>
        <w:rPr>
          <w:noProof/>
        </w:rPr>
        <w:lastRenderedPageBreak/>
        <w:drawing>
          <wp:inline distT="0" distB="0" distL="0" distR="0" wp14:anchorId="2AAAC222" wp14:editId="73E66D2A">
            <wp:extent cx="4320000" cy="4159501"/>
            <wp:effectExtent l="152400" t="152400" r="366395" b="3556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0000" cy="4159501"/>
                    </a:xfrm>
                    <a:prstGeom prst="rect">
                      <a:avLst/>
                    </a:prstGeom>
                    <a:ln>
                      <a:noFill/>
                    </a:ln>
                    <a:effectLst>
                      <a:outerShdw blurRad="292100" dist="139700" dir="2700000" algn="tl" rotWithShape="0">
                        <a:srgbClr val="333333">
                          <a:alpha val="65000"/>
                        </a:srgbClr>
                      </a:outerShdw>
                    </a:effectLst>
                  </pic:spPr>
                </pic:pic>
              </a:graphicData>
            </a:graphic>
          </wp:inline>
        </w:drawing>
      </w:r>
    </w:p>
    <w:p w:rsidR="003B0D55" w:rsidRPr="000A0501" w:rsidRDefault="003B0D55"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如下图所示为对应的</w:t>
      </w:r>
      <w:r w:rsidRPr="000A0501">
        <w:rPr>
          <w:rFonts w:ascii="Times New Roman" w:eastAsia="宋体" w:hAnsi="Times New Roman" w:hint="eastAsia"/>
        </w:rPr>
        <w:t>payload</w:t>
      </w:r>
      <w:r w:rsidRPr="000A0501">
        <w:rPr>
          <w:rFonts w:ascii="Times New Roman" w:eastAsia="宋体" w:hAnsi="Times New Roman" w:hint="eastAsia"/>
        </w:rPr>
        <w:t>的</w:t>
      </w:r>
      <w:r w:rsidRPr="000A0501">
        <w:rPr>
          <w:rFonts w:ascii="Times New Roman" w:eastAsia="宋体" w:hAnsi="Times New Roman" w:hint="eastAsia"/>
        </w:rPr>
        <w:t>x86</w:t>
      </w:r>
      <w:r w:rsidRPr="000A0501">
        <w:rPr>
          <w:rFonts w:ascii="Times New Roman" w:eastAsia="宋体" w:hAnsi="Times New Roman" w:hint="eastAsia"/>
        </w:rPr>
        <w:t>版本，可以看到这是一个</w:t>
      </w:r>
      <w:r w:rsidRPr="000A0501">
        <w:rPr>
          <w:rFonts w:ascii="Times New Roman" w:eastAsia="宋体" w:hAnsi="Times New Roman" w:hint="eastAsia"/>
        </w:rPr>
        <w:t>pe</w:t>
      </w:r>
      <w:r w:rsidRPr="000A0501">
        <w:rPr>
          <w:rFonts w:ascii="Times New Roman" w:eastAsia="宋体" w:hAnsi="Times New Roman" w:hint="eastAsia"/>
        </w:rPr>
        <w:t>文件。</w:t>
      </w:r>
    </w:p>
    <w:p w:rsidR="00620DE5" w:rsidRDefault="00620DE5" w:rsidP="00B74D01">
      <w:pPr>
        <w:jc w:val="center"/>
      </w:pPr>
      <w:r>
        <w:rPr>
          <w:noProof/>
        </w:rPr>
        <w:drawing>
          <wp:inline distT="0" distB="0" distL="0" distR="0" wp14:anchorId="69F6CF4A" wp14:editId="3C7B4909">
            <wp:extent cx="4320000" cy="2151499"/>
            <wp:effectExtent l="152400" t="152400" r="366395" b="3632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0000" cy="2151499"/>
                    </a:xfrm>
                    <a:prstGeom prst="rect">
                      <a:avLst/>
                    </a:prstGeom>
                    <a:ln>
                      <a:noFill/>
                    </a:ln>
                    <a:effectLst>
                      <a:outerShdw blurRad="292100" dist="139700" dir="2700000" algn="tl" rotWithShape="0">
                        <a:srgbClr val="333333">
                          <a:alpha val="65000"/>
                        </a:srgbClr>
                      </a:outerShdw>
                    </a:effectLst>
                  </pic:spPr>
                </pic:pic>
              </a:graphicData>
            </a:graphic>
          </wp:inline>
        </w:drawing>
      </w:r>
    </w:p>
    <w:p w:rsidR="00620DE5" w:rsidRPr="000A0501" w:rsidRDefault="003B0D55"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rPr>
        <w:t>D</w:t>
      </w:r>
      <w:r w:rsidRPr="000A0501">
        <w:rPr>
          <w:rFonts w:ascii="Times New Roman" w:eastAsia="宋体" w:hAnsi="Times New Roman" w:hint="eastAsia"/>
        </w:rPr>
        <w:t>ump</w:t>
      </w:r>
      <w:r w:rsidRPr="000A0501">
        <w:rPr>
          <w:rFonts w:ascii="Times New Roman" w:eastAsia="宋体" w:hAnsi="Times New Roman" w:hint="eastAsia"/>
        </w:rPr>
        <w:t>出来可以看到该段代码就是一个单的</w:t>
      </w:r>
      <w:r w:rsidRPr="000A0501">
        <w:rPr>
          <w:rFonts w:ascii="Times New Roman" w:eastAsia="宋体" w:hAnsi="Times New Roman" w:hint="eastAsia"/>
        </w:rPr>
        <w:t>loader</w:t>
      </w:r>
      <w:r w:rsidRPr="000A0501">
        <w:rPr>
          <w:rFonts w:ascii="Times New Roman" w:eastAsia="宋体" w:hAnsi="Times New Roman" w:hint="eastAsia"/>
        </w:rPr>
        <w:t>，用于加载资源中的蠕虫。</w:t>
      </w:r>
    </w:p>
    <w:p w:rsidR="00620DE5" w:rsidRDefault="00620DE5" w:rsidP="00B74D01">
      <w:pPr>
        <w:jc w:val="center"/>
      </w:pPr>
      <w:r>
        <w:rPr>
          <w:noProof/>
        </w:rPr>
        <w:lastRenderedPageBreak/>
        <w:drawing>
          <wp:inline distT="0" distB="0" distL="0" distR="0" wp14:anchorId="60ADC179" wp14:editId="04E42BAF">
            <wp:extent cx="4320000" cy="1356500"/>
            <wp:effectExtent l="152400" t="152400" r="366395" b="3581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0000" cy="1356500"/>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0A0501" w:rsidRDefault="00B74D01"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如下图所示为对应的内网</w:t>
      </w:r>
      <w:r w:rsidR="003B0D55" w:rsidRPr="000A0501">
        <w:rPr>
          <w:rFonts w:ascii="Times New Roman" w:eastAsia="宋体" w:hAnsi="Times New Roman" w:hint="eastAsia"/>
        </w:rPr>
        <w:t>感染代码的实现，通过函数</w:t>
      </w:r>
      <w:r w:rsidR="003B0D55" w:rsidRPr="000A0501">
        <w:rPr>
          <w:rFonts w:ascii="Times New Roman" w:eastAsia="宋体" w:hAnsi="Times New Roman" w:hint="eastAsia"/>
        </w:rPr>
        <w:t>fun_getipduan</w:t>
      </w:r>
      <w:r w:rsidR="003B0D55" w:rsidRPr="000A0501">
        <w:rPr>
          <w:rFonts w:ascii="Times New Roman" w:eastAsia="宋体" w:hAnsi="Times New Roman" w:hint="eastAsia"/>
        </w:rPr>
        <w:t>获取当前</w:t>
      </w:r>
      <w:r w:rsidRPr="000A0501">
        <w:rPr>
          <w:rFonts w:ascii="Times New Roman" w:eastAsia="宋体" w:hAnsi="Times New Roman" w:hint="eastAsia"/>
        </w:rPr>
        <w:t>ip</w:t>
      </w:r>
      <w:r w:rsidR="003B0D55" w:rsidRPr="000A0501">
        <w:rPr>
          <w:rFonts w:ascii="Times New Roman" w:eastAsia="宋体" w:hAnsi="Times New Roman" w:hint="eastAsia"/>
        </w:rPr>
        <w:t>段，针对每个</w:t>
      </w:r>
      <w:r w:rsidR="003B0D55" w:rsidRPr="000A0501">
        <w:rPr>
          <w:rFonts w:ascii="Times New Roman" w:eastAsia="宋体" w:hAnsi="Times New Roman" w:hint="eastAsia"/>
        </w:rPr>
        <w:t>ip</w:t>
      </w:r>
      <w:r w:rsidR="003B0D55" w:rsidRPr="000A0501">
        <w:rPr>
          <w:rFonts w:ascii="Times New Roman" w:eastAsia="宋体" w:hAnsi="Times New Roman" w:hint="eastAsia"/>
        </w:rPr>
        <w:t>通过函数</w:t>
      </w:r>
      <w:r w:rsidR="003B0D55" w:rsidRPr="000A0501">
        <w:rPr>
          <w:rFonts w:ascii="Times New Roman" w:eastAsia="宋体" w:hAnsi="Times New Roman" w:hint="eastAsia"/>
        </w:rPr>
        <w:t>fun_starAttack</w:t>
      </w:r>
      <w:r w:rsidRPr="000A0501">
        <w:rPr>
          <w:rFonts w:ascii="Times New Roman" w:eastAsia="宋体" w:hAnsi="Times New Roman" w:hint="eastAsia"/>
        </w:rPr>
        <w:t>发起一次</w:t>
      </w:r>
      <w:r w:rsidR="003B0D55" w:rsidRPr="000A0501">
        <w:rPr>
          <w:rFonts w:ascii="Times New Roman" w:eastAsia="宋体" w:hAnsi="Times New Roman" w:hint="eastAsia"/>
        </w:rPr>
        <w:t>攻击。</w:t>
      </w:r>
    </w:p>
    <w:p w:rsidR="002246E6" w:rsidRDefault="002246E6" w:rsidP="003B0D55">
      <w:pPr>
        <w:jc w:val="center"/>
      </w:pPr>
      <w:r>
        <w:rPr>
          <w:noProof/>
        </w:rPr>
        <w:drawing>
          <wp:inline distT="0" distB="0" distL="0" distR="0" wp14:anchorId="406C7B31" wp14:editId="1CBEDD7F">
            <wp:extent cx="4320000" cy="4368500"/>
            <wp:effectExtent l="152400" t="152400" r="366395" b="3562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0000" cy="4368500"/>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0A0501" w:rsidRDefault="003B0D55"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在</w:t>
      </w:r>
      <w:r w:rsidRPr="000A0501">
        <w:rPr>
          <w:rFonts w:ascii="Times New Roman" w:eastAsia="宋体" w:hAnsi="Times New Roman" w:hint="eastAsia"/>
        </w:rPr>
        <w:t>fun_starAttack</w:t>
      </w:r>
      <w:r w:rsidRPr="000A0501">
        <w:rPr>
          <w:rFonts w:ascii="Times New Roman" w:eastAsia="宋体" w:hAnsi="Times New Roman" w:hint="eastAsia"/>
        </w:rPr>
        <w:t>中首先通过</w:t>
      </w:r>
      <w:r w:rsidRPr="000A0501">
        <w:rPr>
          <w:rFonts w:ascii="Times New Roman" w:eastAsia="宋体" w:hAnsi="Times New Roman"/>
        </w:rPr>
        <w:t>fun_initalSmbcontect</w:t>
      </w:r>
      <w:r w:rsidRPr="000A0501">
        <w:rPr>
          <w:rFonts w:ascii="Times New Roman" w:eastAsia="宋体" w:hAnsi="Times New Roman" w:hint="eastAsia"/>
        </w:rPr>
        <w:t>函数探测目标</w:t>
      </w:r>
      <w:r w:rsidRPr="000A0501">
        <w:rPr>
          <w:rFonts w:ascii="Times New Roman" w:eastAsia="宋体" w:hAnsi="Times New Roman" w:hint="eastAsia"/>
        </w:rPr>
        <w:t>ip</w:t>
      </w:r>
      <w:r w:rsidRPr="000A0501">
        <w:rPr>
          <w:rFonts w:ascii="Times New Roman" w:eastAsia="宋体" w:hAnsi="Times New Roman" w:hint="eastAsia"/>
        </w:rPr>
        <w:t>的</w:t>
      </w:r>
      <w:r w:rsidRPr="000A0501">
        <w:rPr>
          <w:rFonts w:ascii="Times New Roman" w:eastAsia="宋体" w:hAnsi="Times New Roman" w:hint="eastAsia"/>
        </w:rPr>
        <w:t>445</w:t>
      </w:r>
      <w:r w:rsidRPr="000A0501">
        <w:rPr>
          <w:rFonts w:ascii="Times New Roman" w:eastAsia="宋体" w:hAnsi="Times New Roman" w:hint="eastAsia"/>
        </w:rPr>
        <w:t>端口是否开启。</w:t>
      </w:r>
    </w:p>
    <w:p w:rsidR="002246E6" w:rsidRDefault="002246E6" w:rsidP="003B0D55">
      <w:pPr>
        <w:jc w:val="center"/>
      </w:pPr>
      <w:r>
        <w:rPr>
          <w:noProof/>
        </w:rPr>
        <w:lastRenderedPageBreak/>
        <w:drawing>
          <wp:inline distT="0" distB="0" distL="0" distR="0" wp14:anchorId="61440AAE" wp14:editId="0A5AA23C">
            <wp:extent cx="2700000" cy="3677483"/>
            <wp:effectExtent l="152400" t="152400" r="367665" b="3613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00000" cy="3677483"/>
                    </a:xfrm>
                    <a:prstGeom prst="rect">
                      <a:avLst/>
                    </a:prstGeom>
                    <a:ln>
                      <a:noFill/>
                    </a:ln>
                    <a:effectLst>
                      <a:outerShdw blurRad="292100" dist="139700" dir="2700000" algn="tl" rotWithShape="0">
                        <a:srgbClr val="333333">
                          <a:alpha val="65000"/>
                        </a:srgbClr>
                      </a:outerShdw>
                    </a:effectLst>
                  </pic:spPr>
                </pic:pic>
              </a:graphicData>
            </a:graphic>
          </wp:inline>
        </w:drawing>
      </w:r>
    </w:p>
    <w:p w:rsidR="00335227" w:rsidRPr="000A0501" w:rsidRDefault="00335227"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如果目标机器开启了</w:t>
      </w:r>
      <w:r w:rsidRPr="000A0501">
        <w:rPr>
          <w:rFonts w:ascii="Times New Roman" w:eastAsia="宋体" w:hAnsi="Times New Roman" w:hint="eastAsia"/>
        </w:rPr>
        <w:t>445</w:t>
      </w:r>
      <w:r w:rsidRPr="000A0501">
        <w:rPr>
          <w:rFonts w:ascii="Times New Roman" w:eastAsia="宋体" w:hAnsi="Times New Roman" w:hint="eastAsia"/>
        </w:rPr>
        <w:t>端口，则进入</w:t>
      </w:r>
      <w:r w:rsidRPr="000A0501">
        <w:rPr>
          <w:rFonts w:ascii="Times New Roman" w:eastAsia="宋体" w:hAnsi="Times New Roman"/>
        </w:rPr>
        <w:t>fun_enterBlueattack</w:t>
      </w:r>
      <w:r w:rsidRPr="000A0501">
        <w:rPr>
          <w:rFonts w:ascii="Times New Roman" w:eastAsia="宋体" w:hAnsi="Times New Roman" w:hint="eastAsia"/>
        </w:rPr>
        <w:t>，该函数中通过</w:t>
      </w:r>
      <w:r w:rsidRPr="000A0501">
        <w:rPr>
          <w:rFonts w:ascii="Times New Roman" w:eastAsia="宋体" w:hAnsi="Times New Roman" w:hint="eastAsia"/>
        </w:rPr>
        <w:t>NSA</w:t>
      </w:r>
      <w:r w:rsidRPr="000A0501">
        <w:rPr>
          <w:rFonts w:ascii="Times New Roman" w:eastAsia="宋体" w:hAnsi="Times New Roman" w:hint="eastAsia"/>
        </w:rPr>
        <w:t>泄露的</w:t>
      </w:r>
      <w:r w:rsidRPr="000A0501">
        <w:rPr>
          <w:rFonts w:ascii="Times New Roman" w:eastAsia="宋体" w:hAnsi="Times New Roman" w:hint="eastAsia"/>
        </w:rPr>
        <w:t>enterblue</w:t>
      </w:r>
      <w:r w:rsidRPr="000A0501">
        <w:rPr>
          <w:rFonts w:ascii="Times New Roman" w:eastAsia="宋体" w:hAnsi="Times New Roman" w:hint="eastAsia"/>
        </w:rPr>
        <w:t>实现远程攻击，并传播对应的蠕虫样本，如下所示通过</w:t>
      </w:r>
      <w:r w:rsidRPr="000A0501">
        <w:rPr>
          <w:rFonts w:ascii="Times New Roman" w:eastAsia="宋体" w:hAnsi="Times New Roman" w:hint="eastAsia"/>
        </w:rPr>
        <w:t>fun_tryExpfirst/second</w:t>
      </w:r>
      <w:r w:rsidRPr="000A0501">
        <w:rPr>
          <w:rFonts w:ascii="Times New Roman" w:eastAsia="宋体" w:hAnsi="Times New Roman" w:hint="eastAsia"/>
        </w:rPr>
        <w:t>实现</w:t>
      </w:r>
      <w:r w:rsidRPr="000A0501">
        <w:rPr>
          <w:rFonts w:ascii="Times New Roman" w:eastAsia="宋体" w:hAnsi="Times New Roman" w:hint="eastAsia"/>
        </w:rPr>
        <w:t>exploit</w:t>
      </w:r>
      <w:r w:rsidRPr="000A0501">
        <w:rPr>
          <w:rFonts w:ascii="Times New Roman" w:eastAsia="宋体" w:hAnsi="Times New Roman" w:hint="eastAsia"/>
        </w:rPr>
        <w:t>，该次</w:t>
      </w:r>
      <w:r w:rsidRPr="000A0501">
        <w:rPr>
          <w:rFonts w:ascii="Times New Roman" w:eastAsia="宋体" w:hAnsi="Times New Roman" w:hint="eastAsia"/>
        </w:rPr>
        <w:t>exploit</w:t>
      </w:r>
      <w:r w:rsidRPr="000A0501">
        <w:rPr>
          <w:rFonts w:ascii="Times New Roman" w:eastAsia="宋体" w:hAnsi="Times New Roman" w:hint="eastAsia"/>
        </w:rPr>
        <w:t>之后会在目标机器中运行一段内核</w:t>
      </w:r>
      <w:r w:rsidRPr="000A0501">
        <w:rPr>
          <w:rFonts w:ascii="Times New Roman" w:eastAsia="宋体" w:hAnsi="Times New Roman" w:hint="eastAsia"/>
        </w:rPr>
        <w:t>loader</w:t>
      </w:r>
      <w:r w:rsidRPr="000A0501">
        <w:rPr>
          <w:rFonts w:ascii="Times New Roman" w:eastAsia="宋体" w:hAnsi="Times New Roman" w:hint="eastAsia"/>
        </w:rPr>
        <w:t>（接受来自</w:t>
      </w:r>
      <w:r w:rsidRPr="000A0501">
        <w:rPr>
          <w:rFonts w:ascii="Times New Roman" w:eastAsia="宋体" w:hAnsi="Times New Roman" w:hint="eastAsia"/>
        </w:rPr>
        <w:t>doublespular</w:t>
      </w:r>
      <w:r w:rsidRPr="000A0501">
        <w:rPr>
          <w:rFonts w:ascii="Times New Roman" w:eastAsia="宋体" w:hAnsi="Times New Roman" w:hint="eastAsia"/>
        </w:rPr>
        <w:t>上传的</w:t>
      </w:r>
      <w:r w:rsidRPr="000A0501">
        <w:rPr>
          <w:rFonts w:ascii="Times New Roman" w:eastAsia="宋体" w:hAnsi="Times New Roman" w:hint="eastAsia"/>
        </w:rPr>
        <w:t>payload</w:t>
      </w:r>
      <w:r w:rsidRPr="000A0501">
        <w:rPr>
          <w:rFonts w:ascii="Times New Roman" w:eastAsia="宋体" w:hAnsi="Times New Roman" w:hint="eastAsia"/>
        </w:rPr>
        <w:t>，并在</w:t>
      </w:r>
      <w:r w:rsidRPr="000A0501">
        <w:rPr>
          <w:rFonts w:ascii="Times New Roman" w:eastAsia="宋体" w:hAnsi="Times New Roman" w:hint="eastAsia"/>
        </w:rPr>
        <w:t>user</w:t>
      </w:r>
      <w:r w:rsidRPr="000A0501">
        <w:rPr>
          <w:rFonts w:ascii="Times New Roman" w:eastAsia="宋体" w:hAnsi="Times New Roman" w:hint="eastAsia"/>
        </w:rPr>
        <w:t>层运行），之后通过</w:t>
      </w:r>
      <w:r w:rsidRPr="000A0501">
        <w:rPr>
          <w:rFonts w:ascii="Times New Roman" w:eastAsia="宋体" w:hAnsi="Times New Roman" w:hint="eastAsia"/>
        </w:rPr>
        <w:t>fun_doublespularInstall</w:t>
      </w:r>
      <w:r w:rsidRPr="000A0501">
        <w:rPr>
          <w:rFonts w:ascii="Times New Roman" w:eastAsia="宋体" w:hAnsi="Times New Roman" w:hint="eastAsia"/>
        </w:rPr>
        <w:t>，</w:t>
      </w:r>
      <w:r w:rsidRPr="000A0501">
        <w:rPr>
          <w:rFonts w:ascii="Times New Roman" w:eastAsia="宋体" w:hAnsi="Times New Roman" w:hint="eastAsia"/>
        </w:rPr>
        <w:t>fun_doubelspluarRunpayload</w:t>
      </w:r>
      <w:r w:rsidRPr="000A0501">
        <w:rPr>
          <w:rFonts w:ascii="Times New Roman" w:eastAsia="宋体" w:hAnsi="Times New Roman" w:hint="eastAsia"/>
        </w:rPr>
        <w:t>将之前的</w:t>
      </w:r>
      <w:r w:rsidRPr="000A0501">
        <w:rPr>
          <w:rFonts w:ascii="Times New Roman" w:eastAsia="宋体" w:hAnsi="Times New Roman" w:hint="eastAsia"/>
        </w:rPr>
        <w:t>payload</w:t>
      </w:r>
      <w:r w:rsidRPr="000A0501">
        <w:rPr>
          <w:rFonts w:ascii="Times New Roman" w:eastAsia="宋体" w:hAnsi="Times New Roman" w:hint="eastAsia"/>
        </w:rPr>
        <w:t>上传并运行，这段</w:t>
      </w:r>
      <w:r w:rsidRPr="000A0501">
        <w:rPr>
          <w:rFonts w:ascii="Times New Roman" w:eastAsia="宋体" w:hAnsi="Times New Roman" w:hint="eastAsia"/>
        </w:rPr>
        <w:t>payload</w:t>
      </w:r>
      <w:r w:rsidRPr="000A0501">
        <w:rPr>
          <w:rFonts w:ascii="Times New Roman" w:eastAsia="宋体" w:hAnsi="Times New Roman" w:hint="eastAsia"/>
        </w:rPr>
        <w:t>被内核</w:t>
      </w:r>
      <w:r w:rsidRPr="000A0501">
        <w:rPr>
          <w:rFonts w:ascii="Times New Roman" w:eastAsia="宋体" w:hAnsi="Times New Roman" w:hint="eastAsia"/>
        </w:rPr>
        <w:t>loader</w:t>
      </w:r>
      <w:r w:rsidRPr="000A0501">
        <w:rPr>
          <w:rFonts w:ascii="Times New Roman" w:eastAsia="宋体" w:hAnsi="Times New Roman" w:hint="eastAsia"/>
        </w:rPr>
        <w:t>加载，并释放其中资源中的蠕虫运行。</w:t>
      </w:r>
    </w:p>
    <w:p w:rsidR="00335227" w:rsidRDefault="00335227" w:rsidP="00335227">
      <w:pPr>
        <w:jc w:val="center"/>
      </w:pPr>
      <w:r>
        <w:rPr>
          <w:noProof/>
        </w:rPr>
        <w:drawing>
          <wp:inline distT="0" distB="0" distL="0" distR="0" wp14:anchorId="520E9649" wp14:editId="14A85B18">
            <wp:extent cx="2700000" cy="2617187"/>
            <wp:effectExtent l="152400" t="152400" r="367665" b="3549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00000" cy="2617187"/>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0A0501" w:rsidRDefault="00C253A4"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lastRenderedPageBreak/>
        <w:t>下图为外网的情况下进行的扫描，此时通过随机生成</w:t>
      </w:r>
      <w:r w:rsidRPr="000A0501">
        <w:rPr>
          <w:rFonts w:ascii="Times New Roman" w:eastAsia="宋体" w:hAnsi="Times New Roman" w:hint="eastAsia"/>
        </w:rPr>
        <w:t>ip</w:t>
      </w:r>
      <w:r w:rsidRPr="000A0501">
        <w:rPr>
          <w:rFonts w:ascii="Times New Roman" w:eastAsia="宋体" w:hAnsi="Times New Roman" w:hint="eastAsia"/>
        </w:rPr>
        <w:t>进行攻击。</w:t>
      </w:r>
    </w:p>
    <w:p w:rsidR="002246E6" w:rsidRDefault="002246E6" w:rsidP="00CA016E">
      <w:pPr>
        <w:jc w:val="center"/>
      </w:pPr>
      <w:r>
        <w:rPr>
          <w:noProof/>
        </w:rPr>
        <w:drawing>
          <wp:inline distT="0" distB="0" distL="0" distR="0" wp14:anchorId="19BB62C4" wp14:editId="44C8B1C6">
            <wp:extent cx="4320000" cy="3394501"/>
            <wp:effectExtent l="152400" t="152400" r="366395" b="3587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0000" cy="3394501"/>
                    </a:xfrm>
                    <a:prstGeom prst="rect">
                      <a:avLst/>
                    </a:prstGeom>
                    <a:ln>
                      <a:noFill/>
                    </a:ln>
                    <a:effectLst>
                      <a:outerShdw blurRad="292100" dist="139700" dir="2700000" algn="tl" rotWithShape="0">
                        <a:srgbClr val="333333">
                          <a:alpha val="65000"/>
                        </a:srgbClr>
                      </a:outerShdw>
                    </a:effectLst>
                  </pic:spPr>
                </pic:pic>
              </a:graphicData>
            </a:graphic>
          </wp:inline>
        </w:drawing>
      </w:r>
    </w:p>
    <w:p w:rsidR="002246E6" w:rsidRPr="005A5EEF" w:rsidRDefault="00C253A4" w:rsidP="005A5EEF">
      <w:pPr>
        <w:spacing w:afterLines="50" w:after="156"/>
        <w:ind w:firstLineChars="202" w:firstLine="426"/>
        <w:jc w:val="left"/>
        <w:rPr>
          <w:rFonts w:ascii="Times New Roman" w:eastAsia="宋体" w:hAnsi="Times New Roman"/>
          <w:b/>
        </w:rPr>
      </w:pPr>
      <w:r w:rsidRPr="005A5EEF">
        <w:rPr>
          <w:rFonts w:ascii="Times New Roman" w:eastAsia="宋体" w:hAnsi="Times New Roman" w:hint="eastAsia"/>
          <w:b/>
        </w:rPr>
        <w:t>Ransom</w:t>
      </w:r>
      <w:r w:rsidR="00D549A4" w:rsidRPr="005A5EEF">
        <w:rPr>
          <w:rFonts w:ascii="Times New Roman" w:eastAsia="宋体" w:hAnsi="Times New Roman" w:hint="eastAsia"/>
          <w:b/>
        </w:rPr>
        <w:t>释放</w:t>
      </w:r>
    </w:p>
    <w:p w:rsidR="00CA016E" w:rsidRPr="000A0501" w:rsidRDefault="00CA016E" w:rsidP="00957199">
      <w:pPr>
        <w:spacing w:afterLines="50" w:after="156"/>
        <w:ind w:leftChars="200" w:left="420" w:firstLineChars="2" w:firstLine="4"/>
        <w:jc w:val="left"/>
        <w:rPr>
          <w:rFonts w:ascii="Times New Roman" w:eastAsia="宋体" w:hAnsi="Times New Roman"/>
        </w:rPr>
      </w:pPr>
      <w:r w:rsidRPr="000A0501">
        <w:rPr>
          <w:rFonts w:ascii="Times New Roman" w:eastAsia="宋体" w:hAnsi="Times New Roman" w:hint="eastAsia"/>
        </w:rPr>
        <w:t>扫描服务启动之后，样本中资源中先解压出对应的</w:t>
      </w:r>
      <w:r w:rsidRPr="000A0501">
        <w:rPr>
          <w:rFonts w:ascii="Times New Roman" w:eastAsia="宋体" w:hAnsi="Times New Roman" w:hint="eastAsia"/>
        </w:rPr>
        <w:t>ransome</w:t>
      </w:r>
      <w:r w:rsidR="00547195" w:rsidRPr="000A0501">
        <w:rPr>
          <w:rFonts w:ascii="Times New Roman" w:eastAsia="宋体" w:hAnsi="Times New Roman" w:hint="eastAsia"/>
        </w:rPr>
        <w:t>，并</w:t>
      </w:r>
      <w:r w:rsidRPr="000A0501">
        <w:rPr>
          <w:rFonts w:ascii="Times New Roman" w:eastAsia="宋体" w:hAnsi="Times New Roman" w:hint="eastAsia"/>
        </w:rPr>
        <w:t>移动当前</w:t>
      </w:r>
      <w:r w:rsidRPr="000A0501">
        <w:rPr>
          <w:rFonts w:ascii="Times New Roman" w:eastAsia="宋体" w:hAnsi="Times New Roman" w:hint="eastAsia"/>
        </w:rPr>
        <w:t xml:space="preserve"> C:\WINDOWS\tasksche.exe</w:t>
      </w:r>
      <w:r w:rsidRPr="000A0501">
        <w:rPr>
          <w:rFonts w:ascii="Times New Roman" w:eastAsia="宋体" w:hAnsi="Times New Roman" w:hint="eastAsia"/>
        </w:rPr>
        <w:t>到</w:t>
      </w:r>
      <w:r w:rsidRPr="000A0501">
        <w:rPr>
          <w:rFonts w:ascii="Times New Roman" w:eastAsia="宋体" w:hAnsi="Times New Roman" w:hint="eastAsia"/>
        </w:rPr>
        <w:t xml:space="preserve"> C:\WINDOWS\qeriuwjhrf</w:t>
      </w:r>
    </w:p>
    <w:p w:rsidR="00C253A4" w:rsidRPr="000A0501" w:rsidRDefault="00CA016E" w:rsidP="00957199">
      <w:pPr>
        <w:spacing w:afterLines="50" w:after="156"/>
        <w:ind w:leftChars="200" w:left="420" w:firstLineChars="2" w:firstLine="4"/>
        <w:jc w:val="left"/>
        <w:rPr>
          <w:rFonts w:ascii="Times New Roman" w:eastAsia="宋体" w:hAnsi="Times New Roman"/>
        </w:rPr>
      </w:pPr>
      <w:r w:rsidRPr="000A0501">
        <w:rPr>
          <w:rFonts w:ascii="Times New Roman" w:eastAsia="宋体" w:hAnsi="Times New Roman" w:hint="eastAsia"/>
        </w:rPr>
        <w:t>释放自身的</w:t>
      </w:r>
      <w:r w:rsidRPr="000A0501">
        <w:rPr>
          <w:rFonts w:ascii="Times New Roman" w:eastAsia="宋体" w:hAnsi="Times New Roman" w:hint="eastAsia"/>
        </w:rPr>
        <w:t>1831</w:t>
      </w:r>
      <w:r w:rsidRPr="000A0501">
        <w:rPr>
          <w:rFonts w:ascii="Times New Roman" w:eastAsia="宋体" w:hAnsi="Times New Roman" w:hint="eastAsia"/>
        </w:rPr>
        <w:t>资源</w:t>
      </w:r>
      <w:r w:rsidRPr="000A0501">
        <w:rPr>
          <w:rFonts w:ascii="Times New Roman" w:eastAsia="宋体" w:hAnsi="Times New Roman" w:hint="eastAsia"/>
        </w:rPr>
        <w:t>(MD5: 84C82835A5D21BBCF75A61706D8AB549),</w:t>
      </w:r>
      <w:r w:rsidRPr="000A0501">
        <w:rPr>
          <w:rFonts w:ascii="Times New Roman" w:eastAsia="宋体" w:hAnsi="Times New Roman" w:hint="eastAsia"/>
        </w:rPr>
        <w:t>到</w:t>
      </w:r>
      <w:r w:rsidRPr="000A0501">
        <w:rPr>
          <w:rFonts w:ascii="Times New Roman" w:eastAsia="宋体" w:hAnsi="Times New Roman" w:hint="eastAsia"/>
        </w:rPr>
        <w:t>C:\WINDOWS\tasksche.exe,</w:t>
      </w:r>
      <w:r w:rsidRPr="000A0501">
        <w:rPr>
          <w:rFonts w:ascii="Times New Roman" w:eastAsia="宋体" w:hAnsi="Times New Roman" w:hint="eastAsia"/>
        </w:rPr>
        <w:t>并以</w:t>
      </w:r>
      <w:r w:rsidRPr="000A0501">
        <w:rPr>
          <w:rFonts w:ascii="Times New Roman" w:eastAsia="宋体" w:hAnsi="Times New Roman" w:hint="eastAsia"/>
        </w:rPr>
        <w:t xml:space="preserve"> /i</w:t>
      </w:r>
      <w:r w:rsidRPr="000A0501">
        <w:rPr>
          <w:rFonts w:ascii="Times New Roman" w:eastAsia="宋体" w:hAnsi="Times New Roman" w:hint="eastAsia"/>
        </w:rPr>
        <w:t>参数启动</w:t>
      </w:r>
    </w:p>
    <w:p w:rsidR="00157234" w:rsidRDefault="002246E6" w:rsidP="00CA016E">
      <w:pPr>
        <w:jc w:val="center"/>
      </w:pPr>
      <w:r>
        <w:rPr>
          <w:noProof/>
        </w:rPr>
        <w:lastRenderedPageBreak/>
        <w:drawing>
          <wp:inline distT="0" distB="0" distL="0" distR="0" wp14:anchorId="6258D816" wp14:editId="0566B80F">
            <wp:extent cx="4320000" cy="2780000"/>
            <wp:effectExtent l="152400" t="152400" r="366395" b="3638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20000" cy="278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57234" w:rsidRPr="00957199" w:rsidRDefault="00157234" w:rsidP="00957199">
      <w:pPr>
        <w:spacing w:afterLines="50" w:after="156"/>
        <w:ind w:firstLineChars="202" w:firstLine="426"/>
        <w:jc w:val="left"/>
        <w:rPr>
          <w:rFonts w:ascii="Times New Roman" w:eastAsia="宋体" w:hAnsi="Times New Roman"/>
          <w:b/>
        </w:rPr>
      </w:pPr>
      <w:bookmarkStart w:id="4" w:name="_Toc482641495"/>
      <w:r w:rsidRPr="00957199">
        <w:rPr>
          <w:rFonts w:ascii="Times New Roman" w:eastAsia="宋体" w:hAnsi="Times New Roman"/>
          <w:b/>
        </w:rPr>
        <w:t>R</w:t>
      </w:r>
      <w:r w:rsidR="002F53BD" w:rsidRPr="00957199">
        <w:rPr>
          <w:rFonts w:ascii="Times New Roman" w:eastAsia="宋体" w:hAnsi="Times New Roman" w:hint="eastAsia"/>
          <w:b/>
        </w:rPr>
        <w:t>an</w:t>
      </w:r>
      <w:r w:rsidRPr="00957199">
        <w:rPr>
          <w:rFonts w:ascii="Times New Roman" w:eastAsia="宋体" w:hAnsi="Times New Roman" w:hint="eastAsia"/>
          <w:b/>
        </w:rPr>
        <w:t>some</w:t>
      </w:r>
      <w:bookmarkEnd w:id="4"/>
    </w:p>
    <w:p w:rsidR="002F53BD" w:rsidRPr="000A0501" w:rsidRDefault="002F53B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rPr>
        <w:t>R</w:t>
      </w:r>
      <w:r w:rsidRPr="000A0501">
        <w:rPr>
          <w:rFonts w:ascii="Times New Roman" w:eastAsia="宋体" w:hAnsi="Times New Roman" w:hint="eastAsia"/>
        </w:rPr>
        <w:t>ansom</w:t>
      </w:r>
      <w:r w:rsidRPr="000A0501">
        <w:rPr>
          <w:rFonts w:ascii="Times New Roman" w:eastAsia="宋体" w:hAnsi="Times New Roman" w:hint="eastAsia"/>
        </w:rPr>
        <w:t>整体流程如下：</w:t>
      </w:r>
    </w:p>
    <w:p w:rsidR="00467710" w:rsidRDefault="00BF3E36" w:rsidP="00CA016E">
      <w:pPr>
        <w:jc w:val="center"/>
      </w:pPr>
      <w:r>
        <w:rPr>
          <w:noProof/>
        </w:rPr>
        <w:drawing>
          <wp:inline distT="0" distB="0" distL="0" distR="0" wp14:anchorId="50AFD8C9" wp14:editId="051C7FD9">
            <wp:extent cx="4320000" cy="3805500"/>
            <wp:effectExtent l="152400" t="152400" r="366395" b="3670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20000" cy="380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2F53BD" w:rsidRPr="000A0501" w:rsidRDefault="002F53B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在函数</w:t>
      </w:r>
      <w:r w:rsidRPr="000A0501">
        <w:rPr>
          <w:rFonts w:ascii="Times New Roman" w:eastAsia="宋体" w:hAnsi="Times New Roman" w:hint="eastAsia"/>
        </w:rPr>
        <w:t>fun_GetDisplayName</w:t>
      </w:r>
      <w:r w:rsidRPr="000A0501">
        <w:rPr>
          <w:rFonts w:ascii="Times New Roman" w:eastAsia="宋体" w:hAnsi="Times New Roman" w:hint="eastAsia"/>
        </w:rPr>
        <w:t>中通过</w:t>
      </w:r>
      <w:r w:rsidRPr="000A0501">
        <w:rPr>
          <w:rFonts w:ascii="Times New Roman" w:eastAsia="宋体" w:hAnsi="Times New Roman" w:hint="eastAsia"/>
        </w:rPr>
        <w:t>username</w:t>
      </w:r>
      <w:r w:rsidRPr="000A0501">
        <w:rPr>
          <w:rFonts w:ascii="Times New Roman" w:eastAsia="宋体" w:hAnsi="Times New Roman" w:hint="eastAsia"/>
        </w:rPr>
        <w:t>生成一个标识</w:t>
      </w:r>
      <w:r w:rsidRPr="000A0501">
        <w:rPr>
          <w:rFonts w:ascii="Times New Roman" w:eastAsia="宋体" w:hAnsi="Times New Roman" w:hint="eastAsia"/>
        </w:rPr>
        <w:t>A</w:t>
      </w:r>
      <w:r w:rsidRPr="000A0501">
        <w:rPr>
          <w:rFonts w:ascii="Times New Roman" w:eastAsia="宋体" w:hAnsi="Times New Roman" w:hint="eastAsia"/>
        </w:rPr>
        <w:t>。</w:t>
      </w:r>
    </w:p>
    <w:p w:rsidR="00157234" w:rsidRDefault="00157234" w:rsidP="002F53BD">
      <w:pPr>
        <w:jc w:val="center"/>
      </w:pPr>
      <w:r>
        <w:rPr>
          <w:noProof/>
        </w:rPr>
        <w:lastRenderedPageBreak/>
        <w:drawing>
          <wp:inline distT="0" distB="0" distL="0" distR="0" wp14:anchorId="31615FBB" wp14:editId="7FA24FBD">
            <wp:extent cx="3119919" cy="4218317"/>
            <wp:effectExtent l="171450" t="171450" r="385445" b="3536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20734" cy="4219419"/>
                    </a:xfrm>
                    <a:prstGeom prst="rect">
                      <a:avLst/>
                    </a:prstGeom>
                    <a:ln>
                      <a:noFill/>
                    </a:ln>
                    <a:effectLst>
                      <a:outerShdw blurRad="292100" dist="139700" dir="2700000" algn="tl" rotWithShape="0">
                        <a:srgbClr val="333333">
                          <a:alpha val="65000"/>
                        </a:srgbClr>
                      </a:outerShdw>
                    </a:effectLst>
                  </pic:spPr>
                </pic:pic>
              </a:graphicData>
            </a:graphic>
          </wp:inline>
        </w:drawing>
      </w:r>
    </w:p>
    <w:p w:rsidR="00157234" w:rsidRPr="000A0501" w:rsidRDefault="00CA016E" w:rsidP="000A0501">
      <w:pPr>
        <w:spacing w:afterLines="50" w:after="156"/>
        <w:ind w:firstLineChars="202" w:firstLine="424"/>
        <w:jc w:val="left"/>
        <w:rPr>
          <w:rFonts w:ascii="Times New Roman" w:eastAsia="宋体" w:hAnsi="Times New Roman"/>
        </w:rPr>
      </w:pPr>
      <w:r>
        <w:rPr>
          <w:rFonts w:hint="eastAsia"/>
        </w:rPr>
        <w:t>该勒索样本其中之后，首先会判断参数是否为</w:t>
      </w:r>
      <w:r>
        <w:rPr>
          <w:rFonts w:hint="eastAsia"/>
        </w:rPr>
        <w:t>2</w:t>
      </w:r>
      <w:r>
        <w:rPr>
          <w:rFonts w:hint="eastAsia"/>
        </w:rPr>
        <w:t>，是否包含</w:t>
      </w:r>
      <w:r>
        <w:rPr>
          <w:rFonts w:hint="eastAsia"/>
        </w:rPr>
        <w:t>i</w:t>
      </w:r>
    </w:p>
    <w:p w:rsidR="00157234" w:rsidRDefault="00157234" w:rsidP="00BA2DE3">
      <w:pPr>
        <w:jc w:val="center"/>
      </w:pPr>
      <w:r>
        <w:rPr>
          <w:noProof/>
        </w:rPr>
        <w:drawing>
          <wp:inline distT="0" distB="0" distL="0" distR="0" wp14:anchorId="10D9F874" wp14:editId="151D381C">
            <wp:extent cx="4320000" cy="303500"/>
            <wp:effectExtent l="152400" t="152400" r="328295" b="3638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0000" cy="303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57234" w:rsidRPr="000A0501" w:rsidRDefault="002F53B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通过该标识尝试在</w:t>
      </w:r>
      <w:r w:rsidRPr="000A0501">
        <w:rPr>
          <w:rFonts w:ascii="Times New Roman" w:eastAsia="宋体" w:hAnsi="Times New Roman" w:hint="eastAsia"/>
        </w:rPr>
        <w:t>ProgramData</w:t>
      </w:r>
      <w:r w:rsidRPr="000A0501">
        <w:rPr>
          <w:rFonts w:ascii="Times New Roman" w:eastAsia="宋体" w:hAnsi="Times New Roman" w:hint="eastAsia"/>
        </w:rPr>
        <w:t>目录</w:t>
      </w:r>
      <w:r w:rsidRPr="000A0501">
        <w:rPr>
          <w:rFonts w:ascii="Times New Roman" w:eastAsia="宋体" w:hAnsi="Times New Roman" w:hint="eastAsia"/>
        </w:rPr>
        <w:t>/Intel</w:t>
      </w:r>
      <w:r w:rsidRPr="000A0501">
        <w:rPr>
          <w:rFonts w:ascii="Times New Roman" w:eastAsia="宋体" w:hAnsi="Times New Roman" w:hint="eastAsia"/>
        </w:rPr>
        <w:t>目录</w:t>
      </w:r>
      <w:r w:rsidRPr="000A0501">
        <w:rPr>
          <w:rFonts w:ascii="Times New Roman" w:eastAsia="宋体" w:hAnsi="Times New Roman" w:hint="eastAsia"/>
        </w:rPr>
        <w:t>/Temp</w:t>
      </w:r>
      <w:r w:rsidRPr="000A0501">
        <w:rPr>
          <w:rFonts w:ascii="Times New Roman" w:eastAsia="宋体" w:hAnsi="Times New Roman" w:hint="eastAsia"/>
        </w:rPr>
        <w:t>系统临时目录生成一个标识</w:t>
      </w:r>
      <w:r w:rsidRPr="000A0501">
        <w:rPr>
          <w:rFonts w:ascii="Times New Roman" w:eastAsia="宋体" w:hAnsi="Times New Roman" w:hint="eastAsia"/>
        </w:rPr>
        <w:t>A</w:t>
      </w:r>
      <w:r w:rsidRPr="000A0501">
        <w:rPr>
          <w:rFonts w:ascii="Times New Roman" w:eastAsia="宋体" w:hAnsi="Times New Roman" w:hint="eastAsia"/>
        </w:rPr>
        <w:t>的目录</w:t>
      </w:r>
    </w:p>
    <w:p w:rsidR="00157234" w:rsidRDefault="00157234" w:rsidP="002F53BD">
      <w:pPr>
        <w:jc w:val="center"/>
      </w:pPr>
      <w:r>
        <w:rPr>
          <w:noProof/>
        </w:rPr>
        <w:lastRenderedPageBreak/>
        <w:drawing>
          <wp:inline distT="0" distB="0" distL="0" distR="0" wp14:anchorId="1CFE45F8" wp14:editId="61CEEC9F">
            <wp:extent cx="4320000" cy="3694500"/>
            <wp:effectExtent l="152400" t="152400" r="366395" b="3632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0000" cy="369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57234" w:rsidRPr="000A0501" w:rsidRDefault="002F53B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并将这个这个目录的属性设置为隐藏不可见。</w:t>
      </w:r>
    </w:p>
    <w:p w:rsidR="00157234" w:rsidRDefault="00157234" w:rsidP="00767097">
      <w:pPr>
        <w:jc w:val="center"/>
      </w:pPr>
      <w:r>
        <w:rPr>
          <w:noProof/>
        </w:rPr>
        <w:drawing>
          <wp:inline distT="0" distB="0" distL="0" distR="0" wp14:anchorId="5A586C12" wp14:editId="0D36E65A">
            <wp:extent cx="4320000" cy="1625499"/>
            <wp:effectExtent l="152400" t="152400" r="366395" b="3562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20000" cy="1625499"/>
                    </a:xfrm>
                    <a:prstGeom prst="rect">
                      <a:avLst/>
                    </a:prstGeom>
                    <a:ln>
                      <a:noFill/>
                    </a:ln>
                    <a:effectLst>
                      <a:outerShdw blurRad="292100" dist="139700" dir="2700000" algn="tl" rotWithShape="0">
                        <a:srgbClr val="333333">
                          <a:alpha val="65000"/>
                        </a:srgbClr>
                      </a:outerShdw>
                    </a:effectLst>
                  </pic:spPr>
                </pic:pic>
              </a:graphicData>
            </a:graphic>
          </wp:inline>
        </w:drawing>
      </w:r>
    </w:p>
    <w:p w:rsidR="002F53BD" w:rsidRPr="000A0501" w:rsidRDefault="002F53B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将自身拷贝创建副本。</w:t>
      </w:r>
    </w:p>
    <w:p w:rsidR="00157234" w:rsidRDefault="00157234" w:rsidP="00767097">
      <w:pPr>
        <w:jc w:val="center"/>
      </w:pPr>
      <w:r>
        <w:rPr>
          <w:noProof/>
        </w:rPr>
        <w:drawing>
          <wp:inline distT="0" distB="0" distL="0" distR="0" wp14:anchorId="0E2FCF2F" wp14:editId="5B2BF24C">
            <wp:extent cx="4320000" cy="209000"/>
            <wp:effectExtent l="152400" t="152400" r="347345" b="3625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0000" cy="209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57234" w:rsidRPr="000A0501" w:rsidRDefault="002F53BD" w:rsidP="000A0501">
      <w:pPr>
        <w:spacing w:afterLines="50" w:after="156"/>
        <w:ind w:firstLineChars="202" w:firstLine="424"/>
        <w:jc w:val="left"/>
        <w:rPr>
          <w:rFonts w:ascii="Times New Roman" w:eastAsia="宋体" w:hAnsi="Times New Roman"/>
        </w:rPr>
      </w:pPr>
      <w:r w:rsidRPr="000A0501">
        <w:rPr>
          <w:rFonts w:ascii="Times New Roman" w:eastAsia="宋体" w:hAnsi="Times New Roman" w:hint="eastAsia"/>
        </w:rPr>
        <w:t>运行副本，优先通过服务的模式启动，否则以进程的方式启动，在函数</w:t>
      </w:r>
      <w:r w:rsidRPr="000A0501">
        <w:rPr>
          <w:rFonts w:ascii="Times New Roman" w:eastAsia="宋体" w:hAnsi="Times New Roman" w:hint="eastAsia"/>
        </w:rPr>
        <w:t>fun_checkMutex</w:t>
      </w:r>
      <w:r w:rsidRPr="000A0501">
        <w:rPr>
          <w:rFonts w:ascii="Times New Roman" w:eastAsia="宋体" w:hAnsi="Times New Roman" w:hint="eastAsia"/>
        </w:rPr>
        <w:t>中通过检测互斥体</w:t>
      </w:r>
      <w:r w:rsidRPr="000A0501">
        <w:rPr>
          <w:rFonts w:ascii="Times New Roman" w:eastAsia="宋体" w:hAnsi="Times New Roman"/>
        </w:rPr>
        <w:t>Global\MsWinZonesCacheCounterMutexA</w:t>
      </w:r>
      <w:r w:rsidRPr="000A0501">
        <w:rPr>
          <w:rFonts w:ascii="Times New Roman" w:eastAsia="宋体" w:hAnsi="Times New Roman" w:hint="eastAsia"/>
        </w:rPr>
        <w:t>来</w:t>
      </w:r>
      <w:r w:rsidR="00EF6B0F" w:rsidRPr="000A0501">
        <w:rPr>
          <w:rFonts w:ascii="Times New Roman" w:eastAsia="宋体" w:hAnsi="Times New Roman" w:hint="eastAsia"/>
        </w:rPr>
        <w:t>判断是否运行成功。</w:t>
      </w:r>
    </w:p>
    <w:p w:rsidR="00157234" w:rsidRDefault="00157234" w:rsidP="00767097">
      <w:pPr>
        <w:jc w:val="center"/>
      </w:pPr>
      <w:r>
        <w:rPr>
          <w:noProof/>
        </w:rPr>
        <w:lastRenderedPageBreak/>
        <w:drawing>
          <wp:inline distT="0" distB="0" distL="0" distR="0" wp14:anchorId="3FFB3E9A" wp14:editId="249D707D">
            <wp:extent cx="4320000" cy="1104000"/>
            <wp:effectExtent l="152400" t="152400" r="366395" b="3632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20000" cy="110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710" w:rsidRPr="00957199" w:rsidRDefault="00B74D01"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设置</w:t>
      </w:r>
      <w:r w:rsidR="00EF6B0F" w:rsidRPr="00957199">
        <w:rPr>
          <w:rFonts w:ascii="Times New Roman" w:eastAsia="宋体" w:hAnsi="Times New Roman" w:hint="eastAsia"/>
        </w:rPr>
        <w:t>对应的注册表项</w:t>
      </w:r>
    </w:p>
    <w:p w:rsidR="00467710" w:rsidRDefault="00467710" w:rsidP="00EF6B0F">
      <w:pPr>
        <w:jc w:val="center"/>
      </w:pPr>
      <w:r>
        <w:rPr>
          <w:noProof/>
        </w:rPr>
        <w:drawing>
          <wp:inline distT="0" distB="0" distL="0" distR="0" wp14:anchorId="46F13D62" wp14:editId="2FCCA781">
            <wp:extent cx="2880000" cy="2439334"/>
            <wp:effectExtent l="152400" t="152400" r="358775" b="3613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0000" cy="2439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67710" w:rsidRPr="00957199" w:rsidRDefault="00EF6B0F"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之后在函数</w:t>
      </w:r>
      <w:r w:rsidRPr="00957199">
        <w:rPr>
          <w:rFonts w:ascii="Times New Roman" w:eastAsia="宋体" w:hAnsi="Times New Roman" w:hint="eastAsia"/>
        </w:rPr>
        <w:t>fun_releaseResource</w:t>
      </w:r>
      <w:r w:rsidRPr="00957199">
        <w:rPr>
          <w:rFonts w:ascii="Times New Roman" w:eastAsia="宋体" w:hAnsi="Times New Roman" w:hint="eastAsia"/>
        </w:rPr>
        <w:t>中通过再次解压出真正的</w:t>
      </w:r>
      <w:r w:rsidRPr="00957199">
        <w:rPr>
          <w:rFonts w:ascii="Times New Roman" w:eastAsia="宋体" w:hAnsi="Times New Roman" w:hint="eastAsia"/>
        </w:rPr>
        <w:t>ransome</w:t>
      </w:r>
      <w:r w:rsidRPr="00957199">
        <w:rPr>
          <w:rFonts w:ascii="Times New Roman" w:eastAsia="宋体" w:hAnsi="Times New Roman" w:hint="eastAsia"/>
        </w:rPr>
        <w:t>模块，解压的时候资源为对应</w:t>
      </w:r>
      <w:r w:rsidRPr="00957199">
        <w:rPr>
          <w:rFonts w:ascii="Times New Roman" w:eastAsia="宋体" w:hAnsi="Times New Roman" w:hint="eastAsia"/>
        </w:rPr>
        <w:t>80A</w:t>
      </w:r>
      <w:r w:rsidRPr="00957199">
        <w:rPr>
          <w:rFonts w:ascii="Times New Roman" w:eastAsia="宋体" w:hAnsi="Times New Roman" w:hint="eastAsia"/>
        </w:rPr>
        <w:t>，需要是使用到解压码</w:t>
      </w:r>
      <w:r w:rsidRPr="00957199">
        <w:rPr>
          <w:rFonts w:ascii="Times New Roman" w:eastAsia="宋体" w:hAnsi="Times New Roman"/>
        </w:rPr>
        <w:t>WNcry@2ol7</w:t>
      </w:r>
      <w:r w:rsidRPr="00957199">
        <w:rPr>
          <w:rFonts w:ascii="Times New Roman" w:eastAsia="宋体" w:hAnsi="Times New Roman" w:hint="eastAsia"/>
        </w:rPr>
        <w:t>。</w:t>
      </w:r>
    </w:p>
    <w:p w:rsidR="00467710" w:rsidRDefault="00467710" w:rsidP="00EF6B0F">
      <w:pPr>
        <w:jc w:val="center"/>
      </w:pPr>
      <w:r>
        <w:rPr>
          <w:noProof/>
        </w:rPr>
        <w:drawing>
          <wp:inline distT="0" distB="0" distL="0" distR="0" wp14:anchorId="5942BD9A" wp14:editId="7070B08F">
            <wp:extent cx="2880000" cy="2335999"/>
            <wp:effectExtent l="152400" t="152400" r="358775" b="3695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0000" cy="2335999"/>
                    </a:xfrm>
                    <a:prstGeom prst="rect">
                      <a:avLst/>
                    </a:prstGeom>
                    <a:ln>
                      <a:noFill/>
                    </a:ln>
                    <a:effectLst>
                      <a:outerShdw blurRad="292100" dist="139700" dir="2700000" algn="tl" rotWithShape="0">
                        <a:srgbClr val="333333">
                          <a:alpha val="65000"/>
                        </a:srgbClr>
                      </a:outerShdw>
                    </a:effectLst>
                  </pic:spPr>
                </pic:pic>
              </a:graphicData>
            </a:graphic>
          </wp:inline>
        </w:drawing>
      </w:r>
    </w:p>
    <w:p w:rsidR="00EF6B0F" w:rsidRPr="00957199" w:rsidRDefault="00EF6B0F"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解压出的文档如下所示：</w:t>
      </w:r>
      <w:r w:rsidR="00D436E4" w:rsidRPr="00957199">
        <w:rPr>
          <w:rFonts w:ascii="Times New Roman" w:eastAsia="宋体" w:hAnsi="Times New Roman" w:hint="eastAsia"/>
        </w:rPr>
        <w:t>其中</w:t>
      </w:r>
      <w:r w:rsidR="00D436E4" w:rsidRPr="00957199">
        <w:rPr>
          <w:rFonts w:ascii="Times New Roman" w:eastAsia="宋体" w:hAnsi="Times New Roman" w:hint="eastAsia"/>
        </w:rPr>
        <w:t>msg</w:t>
      </w:r>
      <w:r w:rsidR="00D436E4" w:rsidRPr="00957199">
        <w:rPr>
          <w:rFonts w:ascii="Times New Roman" w:eastAsia="宋体" w:hAnsi="Times New Roman" w:hint="eastAsia"/>
        </w:rPr>
        <w:t>中包含各国的敲诈说明版本</w:t>
      </w:r>
    </w:p>
    <w:p w:rsidR="00467710" w:rsidRDefault="00467710" w:rsidP="00767097">
      <w:pPr>
        <w:jc w:val="center"/>
      </w:pPr>
      <w:r>
        <w:rPr>
          <w:noProof/>
        </w:rPr>
        <w:lastRenderedPageBreak/>
        <w:drawing>
          <wp:inline distT="0" distB="0" distL="0" distR="0" wp14:anchorId="2E324234" wp14:editId="5922A014">
            <wp:extent cx="4320000" cy="1636773"/>
            <wp:effectExtent l="152400" t="152400" r="366395" b="3638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20000" cy="1636773"/>
                    </a:xfrm>
                    <a:prstGeom prst="rect">
                      <a:avLst/>
                    </a:prstGeom>
                    <a:ln>
                      <a:noFill/>
                    </a:ln>
                    <a:effectLst>
                      <a:outerShdw blurRad="292100" dist="139700" dir="2700000" algn="tl" rotWithShape="0">
                        <a:srgbClr val="333333">
                          <a:alpha val="65000"/>
                        </a:srgbClr>
                      </a:outerShdw>
                    </a:effectLst>
                  </pic:spPr>
                </pic:pic>
              </a:graphicData>
            </a:graphic>
          </wp:inline>
        </w:drawing>
      </w:r>
    </w:p>
    <w:p w:rsidR="00D436E4" w:rsidRPr="00957199" w:rsidRDefault="00D436E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详细的功能列表</w:t>
      </w:r>
    </w:p>
    <w:tbl>
      <w:tblPr>
        <w:tblStyle w:val="6-3"/>
        <w:tblW w:w="6804" w:type="dxa"/>
        <w:tblInd w:w="675" w:type="dxa"/>
        <w:tblLook w:val="04A0" w:firstRow="1" w:lastRow="0" w:firstColumn="1" w:lastColumn="0" w:noHBand="0" w:noVBand="1"/>
      </w:tblPr>
      <w:tblGrid>
        <w:gridCol w:w="3236"/>
        <w:gridCol w:w="3568"/>
      </w:tblGrid>
      <w:tr w:rsidR="00EF6B0F" w:rsidTr="0076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名称</w:t>
            </w:r>
          </w:p>
        </w:tc>
        <w:tc>
          <w:tcPr>
            <w:tcW w:w="3568" w:type="dxa"/>
            <w:vAlign w:val="center"/>
          </w:tcPr>
          <w:p w:rsidR="00EF6B0F" w:rsidRPr="00767097" w:rsidRDefault="00EF6B0F" w:rsidP="00767097">
            <w:pPr>
              <w:jc w:val="center"/>
              <w:cnfStyle w:val="100000000000" w:firstRow="1" w:lastRow="0" w:firstColumn="0" w:lastColumn="0" w:oddVBand="0" w:evenVBand="0" w:oddHBand="0" w:evenHBand="0" w:firstRowFirstColumn="0" w:firstRowLastColumn="0" w:lastRowFirstColumn="0" w:lastRowLastColumn="0"/>
              <w:rPr>
                <w:color w:val="auto"/>
              </w:rPr>
            </w:pPr>
            <w:r w:rsidRPr="00767097">
              <w:rPr>
                <w:rFonts w:hint="eastAsia"/>
                <w:color w:val="auto"/>
              </w:rPr>
              <w:t>作用</w:t>
            </w:r>
          </w:p>
        </w:tc>
      </w:tr>
      <w:tr w:rsidR="00EF6B0F" w:rsidTr="0076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b.wnry</w:t>
            </w:r>
          </w:p>
        </w:tc>
        <w:tc>
          <w:tcPr>
            <w:tcW w:w="3568" w:type="dxa"/>
            <w:vAlign w:val="center"/>
          </w:tcPr>
          <w:p w:rsidR="00EF6B0F" w:rsidRPr="00767097" w:rsidRDefault="00EF6B0F" w:rsidP="00767097">
            <w:pPr>
              <w:jc w:val="center"/>
              <w:cnfStyle w:val="000000100000" w:firstRow="0" w:lastRow="0" w:firstColumn="0" w:lastColumn="0" w:oddVBand="0" w:evenVBand="0" w:oddHBand="1" w:evenHBand="0" w:firstRowFirstColumn="0" w:firstRowLastColumn="0" w:lastRowFirstColumn="0" w:lastRowLastColumn="0"/>
              <w:rPr>
                <w:color w:val="auto"/>
              </w:rPr>
            </w:pPr>
            <w:r w:rsidRPr="00767097">
              <w:rPr>
                <w:rFonts w:hint="eastAsia"/>
                <w:color w:val="auto"/>
              </w:rPr>
              <w:t>敲诈图片资源</w:t>
            </w:r>
          </w:p>
        </w:tc>
      </w:tr>
      <w:tr w:rsidR="00EF6B0F" w:rsidTr="00767097">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c.wnry</w:t>
            </w:r>
          </w:p>
        </w:tc>
        <w:tc>
          <w:tcPr>
            <w:tcW w:w="3568" w:type="dxa"/>
            <w:vAlign w:val="center"/>
          </w:tcPr>
          <w:p w:rsidR="00EF6B0F" w:rsidRPr="00767097" w:rsidRDefault="00EF6B0F" w:rsidP="00767097">
            <w:pPr>
              <w:jc w:val="center"/>
              <w:cnfStyle w:val="000000000000" w:firstRow="0" w:lastRow="0" w:firstColumn="0" w:lastColumn="0" w:oddVBand="0" w:evenVBand="0" w:oddHBand="0" w:evenHBand="0" w:firstRowFirstColumn="0" w:firstRowLastColumn="0" w:lastRowFirstColumn="0" w:lastRowLastColumn="0"/>
              <w:rPr>
                <w:color w:val="auto"/>
              </w:rPr>
            </w:pPr>
            <w:r w:rsidRPr="00767097">
              <w:rPr>
                <w:rFonts w:hint="eastAsia"/>
                <w:color w:val="auto"/>
              </w:rPr>
              <w:t>配置文件，钱包地址，</w:t>
            </w:r>
            <w:r w:rsidRPr="00767097">
              <w:rPr>
                <w:rFonts w:hint="eastAsia"/>
                <w:color w:val="auto"/>
              </w:rPr>
              <w:t>Tor</w:t>
            </w:r>
            <w:r w:rsidRPr="00767097">
              <w:rPr>
                <w:rFonts w:hint="eastAsia"/>
                <w:color w:val="auto"/>
              </w:rPr>
              <w:t>地址</w:t>
            </w:r>
          </w:p>
        </w:tc>
      </w:tr>
      <w:tr w:rsidR="00EF6B0F" w:rsidTr="0076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r.wnry</w:t>
            </w:r>
          </w:p>
        </w:tc>
        <w:tc>
          <w:tcPr>
            <w:tcW w:w="3568" w:type="dxa"/>
            <w:vAlign w:val="center"/>
          </w:tcPr>
          <w:p w:rsidR="00EF6B0F" w:rsidRPr="00767097" w:rsidRDefault="00EF6B0F" w:rsidP="00767097">
            <w:pPr>
              <w:jc w:val="center"/>
              <w:cnfStyle w:val="000000100000" w:firstRow="0" w:lastRow="0" w:firstColumn="0" w:lastColumn="0" w:oddVBand="0" w:evenVBand="0" w:oddHBand="1" w:evenHBand="0" w:firstRowFirstColumn="0" w:firstRowLastColumn="0" w:lastRowFirstColumn="0" w:lastRowLastColumn="0"/>
              <w:rPr>
                <w:color w:val="auto"/>
              </w:rPr>
            </w:pPr>
            <w:r w:rsidRPr="00767097">
              <w:rPr>
                <w:rFonts w:hint="eastAsia"/>
                <w:color w:val="auto"/>
              </w:rPr>
              <w:t>Q&amp;A</w:t>
            </w:r>
          </w:p>
        </w:tc>
      </w:tr>
      <w:tr w:rsidR="00EF6B0F" w:rsidTr="00767097">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s.wnry</w:t>
            </w:r>
          </w:p>
        </w:tc>
        <w:tc>
          <w:tcPr>
            <w:tcW w:w="3568" w:type="dxa"/>
            <w:vAlign w:val="center"/>
          </w:tcPr>
          <w:p w:rsidR="00EF6B0F" w:rsidRPr="00767097" w:rsidRDefault="00EF6B0F" w:rsidP="00767097">
            <w:pPr>
              <w:jc w:val="center"/>
              <w:cnfStyle w:val="000000000000" w:firstRow="0" w:lastRow="0" w:firstColumn="0" w:lastColumn="0" w:oddVBand="0" w:evenVBand="0" w:oddHBand="0" w:evenHBand="0" w:firstRowFirstColumn="0" w:firstRowLastColumn="0" w:lastRowFirstColumn="0" w:lastRowLastColumn="0"/>
              <w:rPr>
                <w:color w:val="auto"/>
              </w:rPr>
            </w:pPr>
            <w:r w:rsidRPr="00767097">
              <w:rPr>
                <w:rFonts w:hint="eastAsia"/>
                <w:color w:val="auto"/>
              </w:rPr>
              <w:t>压缩包，用于</w:t>
            </w:r>
            <w:r w:rsidRPr="00767097">
              <w:rPr>
                <w:rFonts w:hint="eastAsia"/>
                <w:color w:val="auto"/>
              </w:rPr>
              <w:t>TOR</w:t>
            </w:r>
            <w:r w:rsidRPr="00767097">
              <w:rPr>
                <w:rFonts w:hint="eastAsia"/>
                <w:color w:val="auto"/>
              </w:rPr>
              <w:t>的网络组建</w:t>
            </w:r>
          </w:p>
        </w:tc>
      </w:tr>
      <w:tr w:rsidR="00EF6B0F" w:rsidTr="0076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t.wnry</w:t>
            </w:r>
          </w:p>
        </w:tc>
        <w:tc>
          <w:tcPr>
            <w:tcW w:w="3568" w:type="dxa"/>
            <w:vAlign w:val="center"/>
          </w:tcPr>
          <w:p w:rsidR="00EF6B0F" w:rsidRPr="00767097" w:rsidRDefault="00EF6B0F" w:rsidP="00767097">
            <w:pPr>
              <w:jc w:val="center"/>
              <w:cnfStyle w:val="000000100000" w:firstRow="0" w:lastRow="0" w:firstColumn="0" w:lastColumn="0" w:oddVBand="0" w:evenVBand="0" w:oddHBand="1" w:evenHBand="0" w:firstRowFirstColumn="0" w:firstRowLastColumn="0" w:lastRowFirstColumn="0" w:lastRowLastColumn="0"/>
              <w:rPr>
                <w:color w:val="auto"/>
              </w:rPr>
            </w:pPr>
            <w:r w:rsidRPr="00767097">
              <w:rPr>
                <w:rFonts w:hint="eastAsia"/>
                <w:color w:val="auto"/>
              </w:rPr>
              <w:t>真正的</w:t>
            </w:r>
            <w:r w:rsidRPr="00767097">
              <w:rPr>
                <w:rFonts w:hint="eastAsia"/>
                <w:color w:val="auto"/>
              </w:rPr>
              <w:t>ransom</w:t>
            </w:r>
            <w:r w:rsidRPr="00767097">
              <w:rPr>
                <w:rFonts w:hint="eastAsia"/>
                <w:color w:val="auto"/>
              </w:rPr>
              <w:t>模块，被加密</w:t>
            </w:r>
          </w:p>
        </w:tc>
      </w:tr>
      <w:tr w:rsidR="00EF6B0F" w:rsidTr="00767097">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u.wnry</w:t>
            </w:r>
          </w:p>
        </w:tc>
        <w:tc>
          <w:tcPr>
            <w:tcW w:w="3568" w:type="dxa"/>
            <w:vAlign w:val="center"/>
          </w:tcPr>
          <w:p w:rsidR="00EF6B0F" w:rsidRPr="00767097" w:rsidRDefault="00D436E4" w:rsidP="00767097">
            <w:pPr>
              <w:jc w:val="center"/>
              <w:cnfStyle w:val="000000000000" w:firstRow="0" w:lastRow="0" w:firstColumn="0" w:lastColumn="0" w:oddVBand="0" w:evenVBand="0" w:oddHBand="0" w:evenHBand="0" w:firstRowFirstColumn="0" w:firstRowLastColumn="0" w:lastRowFirstColumn="0" w:lastRowLastColumn="0"/>
              <w:rPr>
                <w:color w:val="auto"/>
              </w:rPr>
            </w:pPr>
            <w:r w:rsidRPr="00767097">
              <w:rPr>
                <w:rFonts w:hint="eastAsia"/>
                <w:color w:val="auto"/>
              </w:rPr>
              <w:t>解密程序，之后被改名为</w:t>
            </w:r>
            <w:r w:rsidRPr="00767097">
              <w:rPr>
                <w:rFonts w:hint="eastAsia"/>
                <w:color w:val="auto"/>
              </w:rPr>
              <w:t>@WanaDecryptor@.exe</w:t>
            </w:r>
          </w:p>
        </w:tc>
      </w:tr>
      <w:tr w:rsidR="00EF6B0F" w:rsidTr="0076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taskdl.exe</w:t>
            </w:r>
          </w:p>
        </w:tc>
        <w:tc>
          <w:tcPr>
            <w:tcW w:w="3568" w:type="dxa"/>
            <w:vAlign w:val="center"/>
          </w:tcPr>
          <w:p w:rsidR="00EF6B0F" w:rsidRPr="00767097" w:rsidRDefault="00D436E4" w:rsidP="00767097">
            <w:pPr>
              <w:jc w:val="center"/>
              <w:cnfStyle w:val="000000100000" w:firstRow="0" w:lastRow="0" w:firstColumn="0" w:lastColumn="0" w:oddVBand="0" w:evenVBand="0" w:oddHBand="1" w:evenHBand="0" w:firstRowFirstColumn="0" w:firstRowLastColumn="0" w:lastRowFirstColumn="0" w:lastRowLastColumn="0"/>
              <w:rPr>
                <w:color w:val="auto"/>
              </w:rPr>
            </w:pPr>
            <w:r w:rsidRPr="00767097">
              <w:rPr>
                <w:rFonts w:hint="eastAsia"/>
                <w:color w:val="auto"/>
              </w:rPr>
              <w:t>用于删除临时文件</w:t>
            </w:r>
          </w:p>
        </w:tc>
      </w:tr>
      <w:tr w:rsidR="00EF6B0F" w:rsidTr="00767097">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taskse.exe</w:t>
            </w:r>
          </w:p>
        </w:tc>
        <w:tc>
          <w:tcPr>
            <w:tcW w:w="3568" w:type="dxa"/>
            <w:vAlign w:val="center"/>
          </w:tcPr>
          <w:p w:rsidR="00EF6B0F" w:rsidRPr="00767097" w:rsidRDefault="00D436E4" w:rsidP="00767097">
            <w:pPr>
              <w:jc w:val="center"/>
              <w:cnfStyle w:val="000000000000" w:firstRow="0" w:lastRow="0" w:firstColumn="0" w:lastColumn="0" w:oddVBand="0" w:evenVBand="0" w:oddHBand="0" w:evenHBand="0" w:firstRowFirstColumn="0" w:firstRowLastColumn="0" w:lastRowFirstColumn="0" w:lastRowLastColumn="0"/>
              <w:rPr>
                <w:color w:val="auto"/>
              </w:rPr>
            </w:pPr>
            <w:r w:rsidRPr="00767097">
              <w:rPr>
                <w:rFonts w:hint="eastAsia"/>
                <w:color w:val="auto"/>
              </w:rPr>
              <w:t>在任意的远程桌面</w:t>
            </w:r>
            <w:r w:rsidRPr="00767097">
              <w:rPr>
                <w:rFonts w:hint="eastAsia"/>
                <w:color w:val="auto"/>
              </w:rPr>
              <w:t>session</w:t>
            </w:r>
            <w:r w:rsidRPr="00767097">
              <w:rPr>
                <w:rFonts w:hint="eastAsia"/>
                <w:color w:val="auto"/>
              </w:rPr>
              <w:t>中运行指定程序</w:t>
            </w:r>
          </w:p>
        </w:tc>
      </w:tr>
      <w:tr w:rsidR="00EF6B0F" w:rsidTr="00767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vAlign w:val="center"/>
          </w:tcPr>
          <w:p w:rsidR="00EF6B0F" w:rsidRPr="00767097" w:rsidRDefault="00EF6B0F" w:rsidP="00767097">
            <w:pPr>
              <w:jc w:val="center"/>
              <w:rPr>
                <w:color w:val="auto"/>
              </w:rPr>
            </w:pPr>
            <w:r w:rsidRPr="00767097">
              <w:rPr>
                <w:rFonts w:hint="eastAsia"/>
                <w:color w:val="auto"/>
              </w:rPr>
              <w:t>taskhsvc.exe</w:t>
            </w:r>
          </w:p>
        </w:tc>
        <w:tc>
          <w:tcPr>
            <w:tcW w:w="3568" w:type="dxa"/>
            <w:vAlign w:val="center"/>
          </w:tcPr>
          <w:p w:rsidR="00EF6B0F" w:rsidRPr="00767097" w:rsidRDefault="00D436E4" w:rsidP="00767097">
            <w:pPr>
              <w:jc w:val="center"/>
              <w:cnfStyle w:val="000000100000" w:firstRow="0" w:lastRow="0" w:firstColumn="0" w:lastColumn="0" w:oddVBand="0" w:evenVBand="0" w:oddHBand="1" w:evenHBand="0" w:firstRowFirstColumn="0" w:firstRowLastColumn="0" w:lastRowFirstColumn="0" w:lastRowLastColumn="0"/>
              <w:rPr>
                <w:color w:val="auto"/>
              </w:rPr>
            </w:pPr>
            <w:r w:rsidRPr="00767097">
              <w:rPr>
                <w:rFonts w:hint="eastAsia"/>
                <w:color w:val="auto"/>
              </w:rPr>
              <w:t>网络通信组建</w:t>
            </w:r>
          </w:p>
        </w:tc>
      </w:tr>
    </w:tbl>
    <w:p w:rsidR="00467710" w:rsidRPr="00957199" w:rsidRDefault="00D436E4" w:rsidP="00767097">
      <w:pPr>
        <w:spacing w:beforeLines="50" w:before="156" w:afterLines="50" w:after="156"/>
        <w:ind w:firstLineChars="202" w:firstLine="424"/>
        <w:jc w:val="left"/>
        <w:rPr>
          <w:rFonts w:ascii="Times New Roman" w:eastAsia="宋体" w:hAnsi="Times New Roman"/>
        </w:rPr>
      </w:pPr>
      <w:r w:rsidRPr="00957199">
        <w:rPr>
          <w:rFonts w:ascii="Times New Roman" w:eastAsia="宋体" w:hAnsi="Times New Roman" w:hint="eastAsia"/>
        </w:rPr>
        <w:t>之后在函数</w:t>
      </w:r>
      <w:r w:rsidRPr="00957199">
        <w:rPr>
          <w:rFonts w:ascii="Times New Roman" w:eastAsia="宋体" w:hAnsi="Times New Roman" w:hint="eastAsia"/>
        </w:rPr>
        <w:t>fun_getBitaddress</w:t>
      </w:r>
      <w:r w:rsidRPr="00957199">
        <w:rPr>
          <w:rFonts w:ascii="Times New Roman" w:eastAsia="宋体" w:hAnsi="Times New Roman" w:hint="eastAsia"/>
        </w:rPr>
        <w:t>中获取对应的比特币付款地址，受害者通过该地址可以进行支付解锁。</w:t>
      </w:r>
    </w:p>
    <w:p w:rsidR="00467710" w:rsidRDefault="00467710" w:rsidP="00D436E4">
      <w:pPr>
        <w:jc w:val="center"/>
      </w:pPr>
      <w:r>
        <w:rPr>
          <w:noProof/>
        </w:rPr>
        <w:drawing>
          <wp:inline distT="0" distB="0" distL="0" distR="0" wp14:anchorId="2063FB48" wp14:editId="36ABAEBB">
            <wp:extent cx="4320000" cy="2294500"/>
            <wp:effectExtent l="152400" t="152400" r="366395" b="3536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0000" cy="229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710" w:rsidRPr="00957199" w:rsidRDefault="00D436E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运行命令再次设置该工作目录。</w:t>
      </w:r>
    </w:p>
    <w:p w:rsidR="00467710" w:rsidRDefault="00467710" w:rsidP="00767097">
      <w:pPr>
        <w:jc w:val="center"/>
      </w:pPr>
      <w:r>
        <w:rPr>
          <w:noProof/>
        </w:rPr>
        <w:lastRenderedPageBreak/>
        <w:drawing>
          <wp:inline distT="0" distB="0" distL="0" distR="0" wp14:anchorId="735B10E6" wp14:editId="07A44703">
            <wp:extent cx="4320000" cy="214000"/>
            <wp:effectExtent l="152400" t="152400" r="347345" b="3575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20000" cy="21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710" w:rsidRPr="00957199" w:rsidRDefault="00D436E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之后动态获取文件类</w:t>
      </w:r>
      <w:r w:rsidRPr="00957199">
        <w:rPr>
          <w:rFonts w:ascii="Times New Roman" w:eastAsia="宋体" w:hAnsi="Times New Roman" w:hint="eastAsia"/>
        </w:rPr>
        <w:t>api</w:t>
      </w:r>
      <w:r w:rsidRPr="00957199">
        <w:rPr>
          <w:rFonts w:ascii="Times New Roman" w:eastAsia="宋体" w:hAnsi="Times New Roman" w:hint="eastAsia"/>
        </w:rPr>
        <w:t>，</w:t>
      </w:r>
      <w:r w:rsidRPr="00957199">
        <w:rPr>
          <w:rFonts w:ascii="Times New Roman" w:eastAsia="宋体" w:hAnsi="Times New Roman" w:hint="eastAsia"/>
        </w:rPr>
        <w:t>crypt</w:t>
      </w:r>
      <w:r w:rsidRPr="00957199">
        <w:rPr>
          <w:rFonts w:ascii="Times New Roman" w:eastAsia="宋体" w:hAnsi="Times New Roman" w:hint="eastAsia"/>
        </w:rPr>
        <w:t>解密类</w:t>
      </w:r>
      <w:r w:rsidRPr="00957199">
        <w:rPr>
          <w:rFonts w:ascii="Times New Roman" w:eastAsia="宋体" w:hAnsi="Times New Roman" w:hint="eastAsia"/>
        </w:rPr>
        <w:t>api</w:t>
      </w:r>
      <w:r w:rsidRPr="00957199">
        <w:rPr>
          <w:rFonts w:ascii="Times New Roman" w:eastAsia="宋体" w:hAnsi="Times New Roman" w:hint="eastAsia"/>
        </w:rPr>
        <w:t>。</w:t>
      </w:r>
    </w:p>
    <w:p w:rsidR="00467710" w:rsidRDefault="00467710" w:rsidP="00D436E4">
      <w:pPr>
        <w:jc w:val="center"/>
      </w:pPr>
      <w:r>
        <w:rPr>
          <w:noProof/>
        </w:rPr>
        <w:drawing>
          <wp:inline distT="0" distB="0" distL="0" distR="0" wp14:anchorId="4444F084" wp14:editId="23CBDB29">
            <wp:extent cx="4320000" cy="2349000"/>
            <wp:effectExtent l="152400" t="152400" r="366395" b="3562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20000" cy="2349000"/>
                    </a:xfrm>
                    <a:prstGeom prst="rect">
                      <a:avLst/>
                    </a:prstGeom>
                    <a:ln>
                      <a:noFill/>
                    </a:ln>
                    <a:effectLst>
                      <a:outerShdw blurRad="292100" dist="139700" dir="2700000" algn="tl" rotWithShape="0">
                        <a:srgbClr val="333333">
                          <a:alpha val="65000"/>
                        </a:srgbClr>
                      </a:outerShdw>
                    </a:effectLst>
                  </pic:spPr>
                </pic:pic>
              </a:graphicData>
            </a:graphic>
          </wp:inline>
        </w:drawing>
      </w:r>
    </w:p>
    <w:p w:rsidR="004D041F" w:rsidRPr="00957199" w:rsidRDefault="00D436E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之后通过内置的</w:t>
      </w:r>
      <w:r w:rsidRPr="00957199">
        <w:rPr>
          <w:rFonts w:ascii="Times New Roman" w:eastAsia="宋体" w:hAnsi="Times New Roman" w:hint="eastAsia"/>
        </w:rPr>
        <w:t>RSA</w:t>
      </w:r>
      <w:r w:rsidRPr="00957199">
        <w:rPr>
          <w:rFonts w:ascii="Times New Roman" w:eastAsia="宋体" w:hAnsi="Times New Roman" w:hint="eastAsia"/>
        </w:rPr>
        <w:t>公钥解密对应的</w:t>
      </w:r>
      <w:r w:rsidRPr="00957199">
        <w:rPr>
          <w:rFonts w:ascii="Times New Roman" w:eastAsia="宋体" w:hAnsi="Times New Roman" w:hint="eastAsia"/>
        </w:rPr>
        <w:t>t.wnry</w:t>
      </w:r>
      <w:r w:rsidRPr="00957199">
        <w:rPr>
          <w:rFonts w:ascii="Times New Roman" w:eastAsia="宋体" w:hAnsi="Times New Roman" w:hint="eastAsia"/>
        </w:rPr>
        <w:t>，该模块为对应的</w:t>
      </w:r>
      <w:r w:rsidRPr="00957199">
        <w:rPr>
          <w:rFonts w:ascii="Times New Roman" w:eastAsia="宋体" w:hAnsi="Times New Roman" w:hint="eastAsia"/>
        </w:rPr>
        <w:t>RansomModule</w:t>
      </w:r>
      <w:r w:rsidRPr="00957199">
        <w:rPr>
          <w:rFonts w:ascii="Times New Roman" w:eastAsia="宋体" w:hAnsi="Times New Roman" w:hint="eastAsia"/>
        </w:rPr>
        <w:t>，用于实现真正的文件加密功能，如下所示，解密之后通过</w:t>
      </w:r>
      <w:r w:rsidRPr="00957199">
        <w:rPr>
          <w:rFonts w:ascii="Times New Roman" w:eastAsia="宋体" w:hAnsi="Times New Roman" w:hint="eastAsia"/>
        </w:rPr>
        <w:t>fun_shell_loadTaskStardll</w:t>
      </w:r>
      <w:r w:rsidRPr="00957199">
        <w:rPr>
          <w:rFonts w:ascii="Times New Roman" w:eastAsia="宋体" w:hAnsi="Times New Roman" w:hint="eastAsia"/>
        </w:rPr>
        <w:t>加载该</w:t>
      </w:r>
      <w:r w:rsidRPr="00957199">
        <w:rPr>
          <w:rFonts w:ascii="Times New Roman" w:eastAsia="宋体" w:hAnsi="Times New Roman" w:hint="eastAsia"/>
        </w:rPr>
        <w:t>dll</w:t>
      </w:r>
      <w:r w:rsidRPr="00957199">
        <w:rPr>
          <w:rFonts w:ascii="Times New Roman" w:eastAsia="宋体" w:hAnsi="Times New Roman" w:hint="eastAsia"/>
        </w:rPr>
        <w:t>到内存中</w:t>
      </w:r>
      <w:r w:rsidR="00F1352F" w:rsidRPr="00957199">
        <w:rPr>
          <w:rFonts w:ascii="Times New Roman" w:eastAsia="宋体" w:hAnsi="Times New Roman" w:hint="eastAsia"/>
        </w:rPr>
        <w:t>，并调用</w:t>
      </w:r>
      <w:r w:rsidR="00F1352F" w:rsidRPr="00957199">
        <w:rPr>
          <w:rFonts w:ascii="Times New Roman" w:eastAsia="宋体" w:hAnsi="Times New Roman" w:hint="eastAsia"/>
        </w:rPr>
        <w:t>TaskStart</w:t>
      </w:r>
      <w:r w:rsidR="00F1352F" w:rsidRPr="00957199">
        <w:rPr>
          <w:rFonts w:ascii="Times New Roman" w:eastAsia="宋体" w:hAnsi="Times New Roman" w:hint="eastAsia"/>
        </w:rPr>
        <w:t>函数开始进行加密流程。</w:t>
      </w:r>
    </w:p>
    <w:p w:rsidR="004D041F" w:rsidRDefault="00D436E4" w:rsidP="00F1352F">
      <w:pPr>
        <w:jc w:val="center"/>
      </w:pPr>
      <w:r>
        <w:rPr>
          <w:noProof/>
        </w:rPr>
        <w:drawing>
          <wp:inline distT="0" distB="0" distL="0" distR="0" wp14:anchorId="5EA37A40" wp14:editId="4095D898">
            <wp:extent cx="4320000" cy="2048000"/>
            <wp:effectExtent l="152400" t="152400" r="366395" b="3714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0000" cy="204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C586D" w:rsidRPr="00957199" w:rsidRDefault="00F1352F"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如下图示可以看到对</w:t>
      </w:r>
      <w:r w:rsidRPr="00957199">
        <w:rPr>
          <w:rFonts w:ascii="Times New Roman" w:eastAsia="宋体" w:hAnsi="Times New Roman" w:hint="eastAsia"/>
        </w:rPr>
        <w:t>fun_decryptTwnry</w:t>
      </w:r>
      <w:r w:rsidRPr="00957199">
        <w:rPr>
          <w:rFonts w:ascii="Times New Roman" w:eastAsia="宋体" w:hAnsi="Times New Roman" w:hint="eastAsia"/>
        </w:rPr>
        <w:t>函数下断，函数运行结束之后，内存中已经解密出了</w:t>
      </w:r>
      <w:r w:rsidRPr="00957199">
        <w:rPr>
          <w:rFonts w:ascii="Times New Roman" w:eastAsia="宋体" w:hAnsi="Times New Roman" w:hint="eastAsia"/>
        </w:rPr>
        <w:t>RansomModule</w:t>
      </w:r>
      <w:r w:rsidRPr="00957199">
        <w:rPr>
          <w:rFonts w:ascii="Times New Roman" w:eastAsia="宋体" w:hAnsi="Times New Roman" w:hint="eastAsia"/>
        </w:rPr>
        <w:t>，可以直接进行</w:t>
      </w:r>
      <w:r w:rsidRPr="00957199">
        <w:rPr>
          <w:rFonts w:ascii="Times New Roman" w:eastAsia="宋体" w:hAnsi="Times New Roman" w:hint="eastAsia"/>
        </w:rPr>
        <w:t>dump</w:t>
      </w:r>
      <w:r w:rsidRPr="00957199">
        <w:rPr>
          <w:rFonts w:ascii="Times New Roman" w:eastAsia="宋体" w:hAnsi="Times New Roman" w:hint="eastAsia"/>
        </w:rPr>
        <w:t>。</w:t>
      </w:r>
    </w:p>
    <w:p w:rsidR="007C586D" w:rsidRDefault="007C586D" w:rsidP="00F1352F">
      <w:pPr>
        <w:jc w:val="center"/>
      </w:pPr>
      <w:r>
        <w:rPr>
          <w:noProof/>
        </w:rPr>
        <w:lastRenderedPageBreak/>
        <w:drawing>
          <wp:inline distT="0" distB="0" distL="0" distR="0" wp14:anchorId="4FA315E9" wp14:editId="3E8C6B8E">
            <wp:extent cx="4320000" cy="3239000"/>
            <wp:effectExtent l="152400" t="152400" r="366395" b="3619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20000" cy="3239000"/>
                    </a:xfrm>
                    <a:prstGeom prst="rect">
                      <a:avLst/>
                    </a:prstGeom>
                    <a:ln>
                      <a:noFill/>
                    </a:ln>
                    <a:effectLst>
                      <a:outerShdw blurRad="292100" dist="139700" dir="2700000" algn="tl" rotWithShape="0">
                        <a:srgbClr val="333333">
                          <a:alpha val="65000"/>
                        </a:srgbClr>
                      </a:outerShdw>
                    </a:effectLst>
                  </pic:spPr>
                </pic:pic>
              </a:graphicData>
            </a:graphic>
          </wp:inline>
        </w:drawing>
      </w:r>
    </w:p>
    <w:p w:rsidR="004D041F" w:rsidRPr="003014E6" w:rsidRDefault="00F1352F" w:rsidP="003014E6">
      <w:pPr>
        <w:spacing w:afterLines="50" w:after="156"/>
        <w:ind w:firstLineChars="202" w:firstLine="426"/>
        <w:jc w:val="left"/>
        <w:rPr>
          <w:rFonts w:ascii="Times New Roman" w:eastAsia="宋体" w:hAnsi="Times New Roman"/>
          <w:b/>
        </w:rPr>
      </w:pPr>
      <w:bookmarkStart w:id="5" w:name="_Toc482641496"/>
      <w:r w:rsidRPr="003014E6">
        <w:rPr>
          <w:rFonts w:ascii="Times New Roman" w:eastAsia="宋体" w:hAnsi="Times New Roman" w:hint="eastAsia"/>
          <w:b/>
        </w:rPr>
        <w:t>Ran</w:t>
      </w:r>
      <w:r w:rsidR="003F717E" w:rsidRPr="003014E6">
        <w:rPr>
          <w:rFonts w:ascii="Times New Roman" w:eastAsia="宋体" w:hAnsi="Times New Roman" w:hint="eastAsia"/>
          <w:b/>
        </w:rPr>
        <w:t>someModule</w:t>
      </w:r>
      <w:bookmarkEnd w:id="5"/>
    </w:p>
    <w:p w:rsidR="00F1352F" w:rsidRPr="00957199" w:rsidRDefault="00F1352F"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如下图所示</w:t>
      </w:r>
      <w:r w:rsidRPr="00957199">
        <w:rPr>
          <w:rFonts w:ascii="Times New Roman" w:eastAsia="宋体" w:hAnsi="Times New Roman" w:hint="eastAsia"/>
        </w:rPr>
        <w:t>dump</w:t>
      </w:r>
      <w:r w:rsidRPr="00957199">
        <w:rPr>
          <w:rFonts w:ascii="Times New Roman" w:eastAsia="宋体" w:hAnsi="Times New Roman" w:hint="eastAsia"/>
        </w:rPr>
        <w:t>出的</w:t>
      </w:r>
      <w:r w:rsidRPr="00957199">
        <w:rPr>
          <w:rFonts w:ascii="Times New Roman" w:eastAsia="宋体" w:hAnsi="Times New Roman" w:hint="eastAsia"/>
        </w:rPr>
        <w:t>RansomModule</w:t>
      </w:r>
      <w:r w:rsidRPr="00957199">
        <w:rPr>
          <w:rFonts w:ascii="Times New Roman" w:eastAsia="宋体" w:hAnsi="Times New Roman" w:hint="eastAsia"/>
        </w:rPr>
        <w:t>的导出函数如下所示，通过</w:t>
      </w:r>
      <w:r w:rsidRPr="00957199">
        <w:rPr>
          <w:rFonts w:ascii="Times New Roman" w:eastAsia="宋体" w:hAnsi="Times New Roman" w:hint="eastAsia"/>
        </w:rPr>
        <w:t>TaskStart</w:t>
      </w:r>
      <w:r w:rsidRPr="00957199">
        <w:rPr>
          <w:rFonts w:ascii="Times New Roman" w:eastAsia="宋体" w:hAnsi="Times New Roman" w:hint="eastAsia"/>
        </w:rPr>
        <w:t>开始加密任务。</w:t>
      </w:r>
    </w:p>
    <w:p w:rsidR="004D041F" w:rsidRDefault="004D041F" w:rsidP="00F1352F">
      <w:pPr>
        <w:jc w:val="center"/>
      </w:pPr>
      <w:r>
        <w:rPr>
          <w:noProof/>
        </w:rPr>
        <w:drawing>
          <wp:inline distT="0" distB="0" distL="0" distR="0" wp14:anchorId="2C06ED3F" wp14:editId="20C84861">
            <wp:extent cx="4320000" cy="1337500"/>
            <wp:effectExtent l="152400" t="152400" r="366395" b="3581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0000" cy="1337500"/>
                    </a:xfrm>
                    <a:prstGeom prst="rect">
                      <a:avLst/>
                    </a:prstGeom>
                    <a:ln>
                      <a:noFill/>
                    </a:ln>
                    <a:effectLst>
                      <a:outerShdw blurRad="292100" dist="139700" dir="2700000" algn="tl" rotWithShape="0">
                        <a:srgbClr val="333333">
                          <a:alpha val="65000"/>
                        </a:srgbClr>
                      </a:outerShdw>
                    </a:effectLst>
                  </pic:spPr>
                </pic:pic>
              </a:graphicData>
            </a:graphic>
          </wp:inline>
        </w:drawing>
      </w:r>
    </w:p>
    <w:p w:rsidR="00F1352F" w:rsidRPr="00957199" w:rsidRDefault="00F1352F"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该</w:t>
      </w:r>
      <w:r w:rsidRPr="00957199">
        <w:rPr>
          <w:rFonts w:ascii="Times New Roman" w:eastAsia="宋体" w:hAnsi="Times New Roman" w:hint="eastAsia"/>
        </w:rPr>
        <w:t>RansomeModule</w:t>
      </w:r>
      <w:r w:rsidRPr="00957199">
        <w:rPr>
          <w:rFonts w:ascii="Times New Roman" w:eastAsia="宋体" w:hAnsi="Times New Roman" w:hint="eastAsia"/>
        </w:rPr>
        <w:t>的加密流程如下，黑客掌握一对公私钥</w:t>
      </w:r>
      <w:r w:rsidRPr="00957199">
        <w:rPr>
          <w:rFonts w:ascii="Times New Roman" w:eastAsia="宋体" w:hAnsi="Times New Roman" w:hint="eastAsia"/>
        </w:rPr>
        <w:t>A1/A2</w:t>
      </w:r>
      <w:r w:rsidRPr="00957199">
        <w:rPr>
          <w:rFonts w:ascii="Times New Roman" w:eastAsia="宋体" w:hAnsi="Times New Roman" w:hint="eastAsia"/>
        </w:rPr>
        <w:t>，</w:t>
      </w:r>
      <w:r w:rsidRPr="00957199">
        <w:rPr>
          <w:rFonts w:ascii="Times New Roman" w:eastAsia="宋体" w:hAnsi="Times New Roman" w:hint="eastAsia"/>
        </w:rPr>
        <w:t>A1</w:t>
      </w:r>
      <w:r w:rsidRPr="00957199">
        <w:rPr>
          <w:rFonts w:ascii="Times New Roman" w:eastAsia="宋体" w:hAnsi="Times New Roman" w:hint="eastAsia"/>
        </w:rPr>
        <w:t>公钥在样本中，</w:t>
      </w:r>
      <w:r w:rsidRPr="00957199">
        <w:rPr>
          <w:rFonts w:ascii="Times New Roman" w:eastAsia="宋体" w:hAnsi="Times New Roman" w:hint="eastAsia"/>
        </w:rPr>
        <w:t>A2</w:t>
      </w:r>
      <w:r w:rsidRPr="00957199">
        <w:rPr>
          <w:rFonts w:ascii="Times New Roman" w:eastAsia="宋体" w:hAnsi="Times New Roman" w:hint="eastAsia"/>
        </w:rPr>
        <w:t>私钥为黑客持有，</w:t>
      </w:r>
      <w:r w:rsidRPr="00957199">
        <w:rPr>
          <w:rFonts w:ascii="Times New Roman" w:eastAsia="宋体" w:hAnsi="Times New Roman" w:hint="eastAsia"/>
        </w:rPr>
        <w:t>RansomModule</w:t>
      </w:r>
      <w:r w:rsidRPr="00957199">
        <w:rPr>
          <w:rFonts w:ascii="Times New Roman" w:eastAsia="宋体" w:hAnsi="Times New Roman" w:hint="eastAsia"/>
        </w:rPr>
        <w:t>通过该公钥</w:t>
      </w:r>
      <w:r w:rsidRPr="00957199">
        <w:rPr>
          <w:rFonts w:ascii="Times New Roman" w:eastAsia="宋体" w:hAnsi="Times New Roman" w:hint="eastAsia"/>
        </w:rPr>
        <w:t>A1</w:t>
      </w:r>
      <w:r w:rsidR="00B74D01" w:rsidRPr="00957199">
        <w:rPr>
          <w:rFonts w:ascii="Times New Roman" w:eastAsia="宋体" w:hAnsi="Times New Roman" w:hint="eastAsia"/>
        </w:rPr>
        <w:t>生成一对</w:t>
      </w:r>
      <w:r w:rsidRPr="00957199">
        <w:rPr>
          <w:rFonts w:ascii="Times New Roman" w:eastAsia="宋体" w:hAnsi="Times New Roman" w:hint="eastAsia"/>
        </w:rPr>
        <w:t>新的</w:t>
      </w:r>
      <w:r w:rsidRPr="00957199">
        <w:rPr>
          <w:rFonts w:ascii="Times New Roman" w:eastAsia="宋体" w:hAnsi="Times New Roman" w:hint="eastAsia"/>
        </w:rPr>
        <w:t>RSA</w:t>
      </w:r>
      <w:r w:rsidRPr="00957199">
        <w:rPr>
          <w:rFonts w:ascii="Times New Roman" w:eastAsia="宋体" w:hAnsi="Times New Roman" w:hint="eastAsia"/>
        </w:rPr>
        <w:t>公私钥</w:t>
      </w:r>
      <w:r w:rsidRPr="00957199">
        <w:rPr>
          <w:rFonts w:ascii="Times New Roman" w:eastAsia="宋体" w:hAnsi="Times New Roman" w:hint="eastAsia"/>
        </w:rPr>
        <w:t>B1/B2</w:t>
      </w:r>
      <w:r w:rsidR="00C21F01" w:rsidRPr="00957199">
        <w:rPr>
          <w:rFonts w:ascii="Times New Roman" w:eastAsia="宋体" w:hAnsi="Times New Roman" w:hint="eastAsia"/>
        </w:rPr>
        <w:t>，公钥</w:t>
      </w:r>
      <w:r w:rsidR="00C21F01" w:rsidRPr="00957199">
        <w:rPr>
          <w:rFonts w:ascii="Times New Roman" w:eastAsia="宋体" w:hAnsi="Times New Roman" w:hint="eastAsia"/>
        </w:rPr>
        <w:t>B1</w:t>
      </w:r>
      <w:r w:rsidR="00C21F01" w:rsidRPr="00957199">
        <w:rPr>
          <w:rFonts w:ascii="Times New Roman" w:eastAsia="宋体" w:hAnsi="Times New Roman" w:hint="eastAsia"/>
        </w:rPr>
        <w:t>保存到文件</w:t>
      </w:r>
      <w:r w:rsidR="00C21F01" w:rsidRPr="00957199">
        <w:rPr>
          <w:rFonts w:ascii="Times New Roman" w:eastAsia="宋体" w:hAnsi="Times New Roman" w:hint="eastAsia"/>
        </w:rPr>
        <w:t>00000000.pky</w:t>
      </w:r>
      <w:r w:rsidR="00C21F01" w:rsidRPr="00957199">
        <w:rPr>
          <w:rFonts w:ascii="Times New Roman" w:eastAsia="宋体" w:hAnsi="Times New Roman" w:hint="eastAsia"/>
        </w:rPr>
        <w:t>中，私钥</w:t>
      </w:r>
      <w:r w:rsidR="00C21F01" w:rsidRPr="00957199">
        <w:rPr>
          <w:rFonts w:ascii="Times New Roman" w:eastAsia="宋体" w:hAnsi="Times New Roman" w:hint="eastAsia"/>
        </w:rPr>
        <w:t>B2</w:t>
      </w:r>
      <w:r w:rsidR="00C21F01" w:rsidRPr="00957199">
        <w:rPr>
          <w:rFonts w:ascii="Times New Roman" w:eastAsia="宋体" w:hAnsi="Times New Roman" w:hint="eastAsia"/>
        </w:rPr>
        <w:t>通过公钥</w:t>
      </w:r>
      <w:r w:rsidR="00C21F01" w:rsidRPr="00957199">
        <w:rPr>
          <w:rFonts w:ascii="Times New Roman" w:eastAsia="宋体" w:hAnsi="Times New Roman" w:hint="eastAsia"/>
        </w:rPr>
        <w:t>A1</w:t>
      </w:r>
      <w:r w:rsidR="00C21F01" w:rsidRPr="00957199">
        <w:rPr>
          <w:rFonts w:ascii="Times New Roman" w:eastAsia="宋体" w:hAnsi="Times New Roman" w:hint="eastAsia"/>
        </w:rPr>
        <w:t>加密保存到</w:t>
      </w:r>
      <w:r w:rsidR="00C21F01" w:rsidRPr="00957199">
        <w:rPr>
          <w:rFonts w:ascii="Times New Roman" w:eastAsia="宋体" w:hAnsi="Times New Roman" w:hint="eastAsia"/>
        </w:rPr>
        <w:t>00000000.eky</w:t>
      </w:r>
      <w:r w:rsidR="00C21F01" w:rsidRPr="00957199">
        <w:rPr>
          <w:rFonts w:ascii="Times New Roman" w:eastAsia="宋体" w:hAnsi="Times New Roman" w:hint="eastAsia"/>
        </w:rPr>
        <w:t>中，遍历文件并对每一个文件生成随机的</w:t>
      </w:r>
      <w:r w:rsidR="00C21F01" w:rsidRPr="00957199">
        <w:rPr>
          <w:rFonts w:ascii="Times New Roman" w:eastAsia="宋体" w:hAnsi="Times New Roman" w:hint="eastAsia"/>
        </w:rPr>
        <w:t>AES128</w:t>
      </w:r>
      <w:r w:rsidR="00C21F01" w:rsidRPr="00957199">
        <w:rPr>
          <w:rFonts w:ascii="Times New Roman" w:eastAsia="宋体" w:hAnsi="Times New Roman" w:hint="eastAsia"/>
        </w:rPr>
        <w:t>位秘钥</w:t>
      </w:r>
      <w:r w:rsidR="00C21F01" w:rsidRPr="00957199">
        <w:rPr>
          <w:rFonts w:ascii="Times New Roman" w:eastAsia="宋体" w:hAnsi="Times New Roman" w:hint="eastAsia"/>
        </w:rPr>
        <w:t>C</w:t>
      </w:r>
      <w:r w:rsidR="00C21F01" w:rsidRPr="00957199">
        <w:rPr>
          <w:rFonts w:ascii="Times New Roman" w:eastAsia="宋体" w:hAnsi="Times New Roman" w:hint="eastAsia"/>
        </w:rPr>
        <w:t>，通过公钥</w:t>
      </w:r>
      <w:r w:rsidR="00C21F01" w:rsidRPr="00957199">
        <w:rPr>
          <w:rFonts w:ascii="Times New Roman" w:eastAsia="宋体" w:hAnsi="Times New Roman" w:hint="eastAsia"/>
        </w:rPr>
        <w:t>B1</w:t>
      </w:r>
      <w:r w:rsidR="00C21F01" w:rsidRPr="00957199">
        <w:rPr>
          <w:rFonts w:ascii="Times New Roman" w:eastAsia="宋体" w:hAnsi="Times New Roman" w:hint="eastAsia"/>
        </w:rPr>
        <w:t>加密</w:t>
      </w:r>
      <w:r w:rsidR="00C21F01" w:rsidRPr="00957199">
        <w:rPr>
          <w:rFonts w:ascii="Times New Roman" w:eastAsia="宋体" w:hAnsi="Times New Roman" w:hint="eastAsia"/>
        </w:rPr>
        <w:t>AES</w:t>
      </w:r>
      <w:r w:rsidR="00C21F01" w:rsidRPr="00957199">
        <w:rPr>
          <w:rFonts w:ascii="Times New Roman" w:eastAsia="宋体" w:hAnsi="Times New Roman" w:hint="eastAsia"/>
        </w:rPr>
        <w:t>秘钥</w:t>
      </w:r>
      <w:r w:rsidR="00C21F01" w:rsidRPr="00957199">
        <w:rPr>
          <w:rFonts w:ascii="Times New Roman" w:eastAsia="宋体" w:hAnsi="Times New Roman" w:hint="eastAsia"/>
        </w:rPr>
        <w:t>C</w:t>
      </w:r>
      <w:r w:rsidR="00C21F01" w:rsidRPr="00957199">
        <w:rPr>
          <w:rFonts w:ascii="Times New Roman" w:eastAsia="宋体" w:hAnsi="Times New Roman" w:hint="eastAsia"/>
        </w:rPr>
        <w:t>，并用</w:t>
      </w:r>
      <w:r w:rsidR="00C21F01" w:rsidRPr="00957199">
        <w:rPr>
          <w:rFonts w:ascii="Times New Roman" w:eastAsia="宋体" w:hAnsi="Times New Roman" w:hint="eastAsia"/>
        </w:rPr>
        <w:t>C</w:t>
      </w:r>
      <w:r w:rsidR="00C21F01" w:rsidRPr="00957199">
        <w:rPr>
          <w:rFonts w:ascii="Times New Roman" w:eastAsia="宋体" w:hAnsi="Times New Roman" w:hint="eastAsia"/>
        </w:rPr>
        <w:t>对文件进行加密，之后将被加密</w:t>
      </w:r>
      <w:r w:rsidR="00C21F01" w:rsidRPr="00957199">
        <w:rPr>
          <w:rFonts w:ascii="Times New Roman" w:eastAsia="宋体" w:hAnsi="Times New Roman" w:hint="eastAsia"/>
        </w:rPr>
        <w:t>AES</w:t>
      </w:r>
      <w:r w:rsidR="00C21F01" w:rsidRPr="00957199">
        <w:rPr>
          <w:rFonts w:ascii="Times New Roman" w:eastAsia="宋体" w:hAnsi="Times New Roman" w:hint="eastAsia"/>
        </w:rPr>
        <w:t>秘钥</w:t>
      </w:r>
      <w:r w:rsidR="00C21F01" w:rsidRPr="00957199">
        <w:rPr>
          <w:rFonts w:ascii="Times New Roman" w:eastAsia="宋体" w:hAnsi="Times New Roman" w:hint="eastAsia"/>
        </w:rPr>
        <w:t>C</w:t>
      </w:r>
      <w:r w:rsidR="00C21F01" w:rsidRPr="00957199">
        <w:rPr>
          <w:rFonts w:ascii="Times New Roman" w:eastAsia="宋体" w:hAnsi="Times New Roman" w:hint="eastAsia"/>
        </w:rPr>
        <w:t>附加在文件内容中。</w:t>
      </w:r>
    </w:p>
    <w:p w:rsidR="001E771A" w:rsidRDefault="000B582E" w:rsidP="00F1352F">
      <w:pPr>
        <w:jc w:val="center"/>
      </w:pPr>
      <w:r>
        <w:rPr>
          <w:noProof/>
        </w:rPr>
        <w:lastRenderedPageBreak/>
        <w:drawing>
          <wp:inline distT="0" distB="0" distL="0" distR="0" wp14:anchorId="3E8D7772" wp14:editId="542C31D2">
            <wp:extent cx="4320000" cy="2635000"/>
            <wp:effectExtent l="152400" t="152400" r="366395" b="3562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20000" cy="263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67097" w:rsidRDefault="00767097" w:rsidP="00F1352F">
      <w:pPr>
        <w:jc w:val="center"/>
      </w:pPr>
    </w:p>
    <w:p w:rsidR="00C21F01" w:rsidRPr="00957199" w:rsidRDefault="00C21F01"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如下所示</w:t>
      </w:r>
      <w:r w:rsidR="00B679E8" w:rsidRPr="00957199">
        <w:rPr>
          <w:rFonts w:ascii="Times New Roman" w:eastAsia="宋体" w:hAnsi="Times New Roman" w:hint="eastAsia"/>
        </w:rPr>
        <w:t>样本首先获取</w:t>
      </w:r>
      <w:r w:rsidR="00B679E8" w:rsidRPr="00957199">
        <w:rPr>
          <w:rFonts w:ascii="Times New Roman" w:eastAsia="宋体" w:hAnsi="Times New Roman" w:hint="eastAsia"/>
        </w:rPr>
        <w:t>file/crypt</w:t>
      </w:r>
      <w:r w:rsidR="00B679E8" w:rsidRPr="00957199">
        <w:rPr>
          <w:rFonts w:ascii="Times New Roman" w:eastAsia="宋体" w:hAnsi="Times New Roman" w:hint="eastAsia"/>
        </w:rPr>
        <w:t>类函数，之后分别生成两个用于保存公私钥的文件名，之后通过函数</w:t>
      </w:r>
      <w:r w:rsidR="00B679E8" w:rsidRPr="00957199">
        <w:rPr>
          <w:rFonts w:ascii="Times New Roman" w:eastAsia="宋体" w:hAnsi="Times New Roman" w:hint="eastAsia"/>
        </w:rPr>
        <w:t>fun_shell_testEncryptreliableOrnot</w:t>
      </w:r>
      <w:r w:rsidR="00B679E8" w:rsidRPr="00957199">
        <w:rPr>
          <w:rFonts w:ascii="Times New Roman" w:eastAsia="宋体" w:hAnsi="Times New Roman" w:hint="eastAsia"/>
        </w:rPr>
        <w:t>测试内置公钥的的可靠性。</w:t>
      </w:r>
    </w:p>
    <w:p w:rsidR="001E771A" w:rsidRDefault="001E771A" w:rsidP="00C21F01">
      <w:pPr>
        <w:jc w:val="center"/>
      </w:pPr>
      <w:r>
        <w:rPr>
          <w:noProof/>
        </w:rPr>
        <w:drawing>
          <wp:inline distT="0" distB="0" distL="0" distR="0" wp14:anchorId="3E802439" wp14:editId="54FA7DDD">
            <wp:extent cx="4320000" cy="1271500"/>
            <wp:effectExtent l="152400" t="152400" r="366395" b="3670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20000" cy="127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E771A" w:rsidRPr="00957199" w:rsidRDefault="00B679E8"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如下所示对首先通过加密</w:t>
      </w:r>
      <w:r w:rsidRPr="00957199">
        <w:rPr>
          <w:rFonts w:ascii="Times New Roman" w:eastAsia="宋体" w:hAnsi="Times New Roman" w:hint="eastAsia"/>
        </w:rPr>
        <w:t>TESTDATA</w:t>
      </w:r>
      <w:r w:rsidRPr="00957199">
        <w:rPr>
          <w:rFonts w:ascii="Times New Roman" w:eastAsia="宋体" w:hAnsi="Times New Roman" w:hint="eastAsia"/>
        </w:rPr>
        <w:t>字符测试</w:t>
      </w:r>
      <w:r w:rsidR="00B12D10" w:rsidRPr="00957199">
        <w:rPr>
          <w:rFonts w:ascii="Times New Roman" w:eastAsia="宋体" w:hAnsi="Times New Roman" w:hint="eastAsia"/>
        </w:rPr>
        <w:t>该公钥的加密可行性。</w:t>
      </w:r>
    </w:p>
    <w:p w:rsidR="001E771A" w:rsidRDefault="001E771A" w:rsidP="00B679E8">
      <w:pPr>
        <w:jc w:val="center"/>
      </w:pPr>
      <w:r>
        <w:rPr>
          <w:noProof/>
        </w:rPr>
        <w:lastRenderedPageBreak/>
        <w:drawing>
          <wp:inline distT="0" distB="0" distL="0" distR="0" wp14:anchorId="28BB7B5A" wp14:editId="3B77ED09">
            <wp:extent cx="3600000" cy="3663749"/>
            <wp:effectExtent l="152400" t="152400" r="362585" b="3562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000" cy="3663749"/>
                    </a:xfrm>
                    <a:prstGeom prst="rect">
                      <a:avLst/>
                    </a:prstGeom>
                    <a:ln>
                      <a:noFill/>
                    </a:ln>
                    <a:effectLst>
                      <a:outerShdw blurRad="292100" dist="139700" dir="2700000" algn="tl" rotWithShape="0">
                        <a:srgbClr val="333333">
                          <a:alpha val="65000"/>
                        </a:srgbClr>
                      </a:outerShdw>
                    </a:effectLst>
                  </pic:spPr>
                </pic:pic>
              </a:graphicData>
            </a:graphic>
          </wp:inline>
        </w:drawing>
      </w:r>
    </w:p>
    <w:p w:rsidR="001E771A" w:rsidRPr="00957199" w:rsidRDefault="00B12D10"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之后在函数</w:t>
      </w:r>
      <w:r w:rsidRPr="00957199">
        <w:rPr>
          <w:rFonts w:ascii="Times New Roman" w:eastAsia="宋体" w:hAnsi="Times New Roman" w:hint="eastAsia"/>
        </w:rPr>
        <w:t>fun_optionKey</w:t>
      </w:r>
      <w:r w:rsidR="00B74D01" w:rsidRPr="00957199">
        <w:rPr>
          <w:rFonts w:ascii="Times New Roman" w:eastAsia="宋体" w:hAnsi="Times New Roman" w:hint="eastAsia"/>
        </w:rPr>
        <w:t>中通过该内置的公钥生成一对</w:t>
      </w:r>
      <w:r w:rsidRPr="00957199">
        <w:rPr>
          <w:rFonts w:ascii="Times New Roman" w:eastAsia="宋体" w:hAnsi="Times New Roman" w:hint="eastAsia"/>
        </w:rPr>
        <w:t>RSA</w:t>
      </w:r>
      <w:r w:rsidRPr="00957199">
        <w:rPr>
          <w:rFonts w:ascii="Times New Roman" w:eastAsia="宋体" w:hAnsi="Times New Roman" w:hint="eastAsia"/>
        </w:rPr>
        <w:t>公私钥</w:t>
      </w:r>
      <w:r w:rsidRPr="00957199">
        <w:rPr>
          <w:rFonts w:ascii="Times New Roman" w:eastAsia="宋体" w:hAnsi="Times New Roman" w:hint="eastAsia"/>
        </w:rPr>
        <w:t>A1/A2</w:t>
      </w:r>
      <w:r w:rsidRPr="00957199">
        <w:rPr>
          <w:rFonts w:ascii="Times New Roman" w:eastAsia="宋体" w:hAnsi="Times New Roman" w:hint="eastAsia"/>
        </w:rPr>
        <w:t>，并保存到对应的文件</w:t>
      </w:r>
      <w:r w:rsidRPr="00957199">
        <w:rPr>
          <w:rFonts w:ascii="Times New Roman" w:eastAsia="宋体" w:hAnsi="Times New Roman" w:hint="eastAsia"/>
        </w:rPr>
        <w:t>00000000.pky</w:t>
      </w:r>
      <w:r w:rsidRPr="00957199">
        <w:rPr>
          <w:rFonts w:ascii="Times New Roman" w:eastAsia="宋体" w:hAnsi="Times New Roman" w:hint="eastAsia"/>
        </w:rPr>
        <w:t>，</w:t>
      </w:r>
      <w:r w:rsidRPr="00957199">
        <w:rPr>
          <w:rFonts w:ascii="Times New Roman" w:eastAsia="宋体" w:hAnsi="Times New Roman" w:hint="eastAsia"/>
        </w:rPr>
        <w:t>00000000eky</w:t>
      </w:r>
      <w:r w:rsidRPr="00957199">
        <w:rPr>
          <w:rFonts w:ascii="Times New Roman" w:eastAsia="宋体" w:hAnsi="Times New Roman" w:hint="eastAsia"/>
        </w:rPr>
        <w:t>中。</w:t>
      </w:r>
    </w:p>
    <w:p w:rsidR="001E771A" w:rsidRDefault="001E771A" w:rsidP="00B12D10">
      <w:pPr>
        <w:jc w:val="center"/>
      </w:pPr>
      <w:r>
        <w:rPr>
          <w:noProof/>
        </w:rPr>
        <w:drawing>
          <wp:inline distT="0" distB="0" distL="0" distR="0" wp14:anchorId="02CD34BC" wp14:editId="156CC832">
            <wp:extent cx="3600000" cy="3067501"/>
            <wp:effectExtent l="152400" t="152400" r="362585" b="3619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00000" cy="3067501"/>
                    </a:xfrm>
                    <a:prstGeom prst="rect">
                      <a:avLst/>
                    </a:prstGeom>
                    <a:ln>
                      <a:noFill/>
                    </a:ln>
                    <a:effectLst>
                      <a:outerShdw blurRad="292100" dist="139700" dir="2700000" algn="tl" rotWithShape="0">
                        <a:srgbClr val="333333">
                          <a:alpha val="65000"/>
                        </a:srgbClr>
                      </a:outerShdw>
                    </a:effectLst>
                  </pic:spPr>
                </pic:pic>
              </a:graphicData>
            </a:graphic>
          </wp:inline>
        </w:drawing>
      </w:r>
    </w:p>
    <w:p w:rsidR="001E771A" w:rsidRPr="00957199" w:rsidRDefault="00B74D01"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之后运行一系列线程初始化</w:t>
      </w:r>
      <w:r w:rsidR="00B12D10" w:rsidRPr="00957199">
        <w:rPr>
          <w:rFonts w:ascii="Times New Roman" w:eastAsia="宋体" w:hAnsi="Times New Roman" w:hint="eastAsia"/>
        </w:rPr>
        <w:t>运行环境，如下图中</w:t>
      </w:r>
      <w:r w:rsidR="00B12D10" w:rsidRPr="00957199">
        <w:rPr>
          <w:rFonts w:ascii="Times New Roman" w:eastAsia="宋体" w:hAnsi="Times New Roman" w:hint="eastAsia"/>
        </w:rPr>
        <w:t>fun_starTaskdl</w:t>
      </w:r>
      <w:r w:rsidR="00B12D10" w:rsidRPr="00957199">
        <w:rPr>
          <w:rFonts w:ascii="Times New Roman" w:eastAsia="宋体" w:hAnsi="Times New Roman" w:hint="eastAsia"/>
        </w:rPr>
        <w:t>用于调用</w:t>
      </w:r>
      <w:r w:rsidR="00B12D10" w:rsidRPr="00957199">
        <w:rPr>
          <w:rFonts w:ascii="Times New Roman" w:eastAsia="宋体" w:hAnsi="Times New Roman" w:hint="eastAsia"/>
        </w:rPr>
        <w:t>Taskdl.exe</w:t>
      </w:r>
      <w:r w:rsidR="00B12D10" w:rsidRPr="00957199">
        <w:rPr>
          <w:rFonts w:ascii="Times New Roman" w:eastAsia="宋体" w:hAnsi="Times New Roman" w:hint="eastAsia"/>
        </w:rPr>
        <w:t>删</w:t>
      </w:r>
      <w:r w:rsidR="00B12D10" w:rsidRPr="00957199">
        <w:rPr>
          <w:rFonts w:ascii="Times New Roman" w:eastAsia="宋体" w:hAnsi="Times New Roman" w:hint="eastAsia"/>
        </w:rPr>
        <w:lastRenderedPageBreak/>
        <w:t>除临时文件，最后进行</w:t>
      </w:r>
      <w:r w:rsidR="00B12D10" w:rsidRPr="00957199">
        <w:rPr>
          <w:rFonts w:ascii="Times New Roman" w:eastAsia="宋体" w:hAnsi="Times New Roman" w:hint="eastAsia"/>
        </w:rPr>
        <w:t>fun_enterEncrypt</w:t>
      </w:r>
      <w:r w:rsidR="00B12D10" w:rsidRPr="00957199">
        <w:rPr>
          <w:rFonts w:ascii="Times New Roman" w:eastAsia="宋体" w:hAnsi="Times New Roman" w:hint="eastAsia"/>
        </w:rPr>
        <w:t>开始加密流程。</w:t>
      </w:r>
    </w:p>
    <w:p w:rsidR="001E771A" w:rsidRDefault="001E771A" w:rsidP="00B74D01">
      <w:pPr>
        <w:jc w:val="center"/>
      </w:pPr>
      <w:r>
        <w:rPr>
          <w:noProof/>
        </w:rPr>
        <w:drawing>
          <wp:inline distT="0" distB="0" distL="0" distR="0" wp14:anchorId="0948ECFA" wp14:editId="4DB7EFE3">
            <wp:extent cx="4320000" cy="2365500"/>
            <wp:effectExtent l="152400" t="152400" r="366395" b="3587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20000" cy="236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E771A" w:rsidRPr="00957199" w:rsidRDefault="00B12D10"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进入</w:t>
      </w:r>
      <w:r w:rsidRPr="00957199">
        <w:rPr>
          <w:rFonts w:ascii="Times New Roman" w:eastAsia="宋体" w:hAnsi="Times New Roman" w:hint="eastAsia"/>
        </w:rPr>
        <w:t>fun_enterEncrypt</w:t>
      </w:r>
      <w:r w:rsidRPr="00957199">
        <w:rPr>
          <w:rFonts w:ascii="Times New Roman" w:eastAsia="宋体" w:hAnsi="Times New Roman" w:hint="eastAsia"/>
        </w:rPr>
        <w:t>后，首先调用</w:t>
      </w:r>
      <w:r w:rsidRPr="00957199">
        <w:rPr>
          <w:rFonts w:ascii="Times New Roman" w:eastAsia="宋体" w:hAnsi="Times New Roman"/>
        </w:rPr>
        <w:t>fun_runBatchangFilename</w:t>
      </w:r>
      <w:r w:rsidR="00B74D01" w:rsidRPr="00957199">
        <w:rPr>
          <w:rFonts w:ascii="Times New Roman" w:eastAsia="宋体" w:hAnsi="Times New Roman" w:hint="eastAsia"/>
        </w:rPr>
        <w:t>，之后</w:t>
      </w:r>
      <w:r w:rsidRPr="00957199">
        <w:rPr>
          <w:rFonts w:ascii="Times New Roman" w:eastAsia="宋体" w:hAnsi="Times New Roman" w:hint="eastAsia"/>
        </w:rPr>
        <w:t>通过命令行关闭一些重要进程，以保证对应的文件能成功被加密。</w:t>
      </w:r>
    </w:p>
    <w:p w:rsidR="001E771A" w:rsidRDefault="001E771A" w:rsidP="00E23764">
      <w:pPr>
        <w:jc w:val="center"/>
      </w:pPr>
      <w:r>
        <w:rPr>
          <w:noProof/>
        </w:rPr>
        <w:drawing>
          <wp:inline distT="0" distB="0" distL="0" distR="0" wp14:anchorId="247AB2BB" wp14:editId="12276C8E">
            <wp:extent cx="4320000" cy="1512998"/>
            <wp:effectExtent l="152400" t="152400" r="366395" b="3543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20000" cy="1512998"/>
                    </a:xfrm>
                    <a:prstGeom prst="rect">
                      <a:avLst/>
                    </a:prstGeom>
                    <a:ln>
                      <a:noFill/>
                    </a:ln>
                    <a:effectLst>
                      <a:outerShdw blurRad="292100" dist="139700" dir="2700000" algn="tl" rotWithShape="0">
                        <a:srgbClr val="333333">
                          <a:alpha val="65000"/>
                        </a:srgbClr>
                      </a:outerShdw>
                    </a:effectLst>
                  </pic:spPr>
                </pic:pic>
              </a:graphicData>
            </a:graphic>
          </wp:inline>
        </w:drawing>
      </w:r>
    </w:p>
    <w:p w:rsidR="00767097" w:rsidRDefault="00B12D10" w:rsidP="00767097">
      <w:pPr>
        <w:ind w:firstLineChars="202" w:firstLine="424"/>
        <w:jc w:val="left"/>
        <w:rPr>
          <w:rFonts w:ascii="Times New Roman" w:eastAsia="宋体" w:hAnsi="Times New Roman"/>
        </w:rPr>
      </w:pPr>
      <w:r w:rsidRPr="00957199">
        <w:rPr>
          <w:rFonts w:ascii="Times New Roman" w:eastAsia="宋体" w:hAnsi="Times New Roman"/>
        </w:rPr>
        <w:t>fun_runBatchangFilename</w:t>
      </w:r>
      <w:r w:rsidRPr="00957199">
        <w:rPr>
          <w:rFonts w:ascii="Times New Roman" w:eastAsia="宋体" w:hAnsi="Times New Roman" w:hint="eastAsia"/>
        </w:rPr>
        <w:t>中运行通过一个脚本设置一个</w:t>
      </w:r>
      <w:r w:rsidR="00E23764" w:rsidRPr="00957199">
        <w:rPr>
          <w:rFonts w:ascii="Times New Roman" w:eastAsia="宋体" w:hAnsi="Times New Roman" w:hint="eastAsia"/>
        </w:rPr>
        <w:t>lin</w:t>
      </w:r>
      <w:r w:rsidR="00B74D01" w:rsidRPr="00957199">
        <w:rPr>
          <w:rFonts w:ascii="Times New Roman" w:eastAsia="宋体" w:hAnsi="Times New Roman" w:hint="eastAsia"/>
        </w:rPr>
        <w:t>k</w:t>
      </w:r>
      <w:r w:rsidR="00E23764" w:rsidRPr="00957199">
        <w:rPr>
          <w:rFonts w:ascii="Times New Roman" w:eastAsia="宋体" w:hAnsi="Times New Roman" w:hint="eastAsia"/>
        </w:rPr>
        <w:t>，</w:t>
      </w:r>
      <w:r w:rsidR="00547195" w:rsidRPr="00957199">
        <w:rPr>
          <w:rFonts w:ascii="Times New Roman" w:eastAsia="宋体" w:hAnsi="Times New Roman" w:hint="eastAsia"/>
        </w:rPr>
        <w:t>将</w:t>
      </w:r>
      <w:r w:rsidR="00547195" w:rsidRPr="00957199">
        <w:rPr>
          <w:rFonts w:ascii="Times New Roman" w:eastAsia="宋体" w:hAnsi="Times New Roman" w:hint="eastAsia"/>
        </w:rPr>
        <w:t>u.wnry</w:t>
      </w:r>
      <w:r w:rsidR="00547195" w:rsidRPr="00957199">
        <w:rPr>
          <w:rFonts w:ascii="Times New Roman" w:eastAsia="宋体" w:hAnsi="Times New Roman" w:hint="eastAsia"/>
        </w:rPr>
        <w:t>重命名为</w:t>
      </w:r>
      <w:r w:rsidR="00547195" w:rsidRPr="00957199">
        <w:rPr>
          <w:rFonts w:ascii="Times New Roman" w:eastAsia="宋体" w:hAnsi="Times New Roman"/>
        </w:rPr>
        <w:t>@WanaDecryptor@.exe</w:t>
      </w:r>
      <w:r w:rsidR="00547195" w:rsidRPr="00957199">
        <w:rPr>
          <w:rFonts w:ascii="Times New Roman" w:eastAsia="宋体" w:hAnsi="Times New Roman" w:hint="eastAsia"/>
        </w:rPr>
        <w:t>，该</w:t>
      </w:r>
      <w:r w:rsidR="00547195" w:rsidRPr="00957199">
        <w:rPr>
          <w:rFonts w:ascii="Times New Roman" w:eastAsia="宋体" w:hAnsi="Times New Roman" w:hint="eastAsia"/>
        </w:rPr>
        <w:t>exe</w:t>
      </w:r>
      <w:r w:rsidR="00547195" w:rsidRPr="00957199">
        <w:rPr>
          <w:rFonts w:ascii="Times New Roman" w:eastAsia="宋体" w:hAnsi="Times New Roman" w:hint="eastAsia"/>
        </w:rPr>
        <w:t>即为受害者能看到的勒索展示程序。</w:t>
      </w:r>
    </w:p>
    <w:p w:rsidR="001E771A" w:rsidRDefault="001E771A" w:rsidP="00767097">
      <w:pPr>
        <w:jc w:val="center"/>
      </w:pPr>
      <w:r>
        <w:rPr>
          <w:noProof/>
        </w:rPr>
        <w:lastRenderedPageBreak/>
        <w:drawing>
          <wp:inline distT="0" distB="0" distL="0" distR="0" wp14:anchorId="0D7C350B" wp14:editId="710B95F9">
            <wp:extent cx="4320000" cy="2943000"/>
            <wp:effectExtent l="152400" t="152400" r="366395" b="3530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20000" cy="294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E771A" w:rsidRPr="00957199" w:rsidRDefault="00E2376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之后开始遍历文件，如下所示过滤掉</w:t>
      </w:r>
      <w:r w:rsidRPr="00957199">
        <w:rPr>
          <w:rFonts w:ascii="Times New Roman" w:eastAsia="宋体" w:hAnsi="Times New Roman" w:hint="eastAsia"/>
        </w:rPr>
        <w:t>ransom</w:t>
      </w:r>
      <w:r w:rsidRPr="00957199">
        <w:rPr>
          <w:rFonts w:ascii="Times New Roman" w:eastAsia="宋体" w:hAnsi="Times New Roman" w:hint="eastAsia"/>
        </w:rPr>
        <w:t>自己的文件，然后对比文件后缀是否为内置需要加密的文件类型。</w:t>
      </w:r>
    </w:p>
    <w:p w:rsidR="001E771A" w:rsidRDefault="001E771A" w:rsidP="00E23764">
      <w:pPr>
        <w:jc w:val="center"/>
      </w:pPr>
      <w:r>
        <w:rPr>
          <w:noProof/>
        </w:rPr>
        <w:drawing>
          <wp:inline distT="0" distB="0" distL="0" distR="0" wp14:anchorId="64856D63" wp14:editId="6DC2596F">
            <wp:extent cx="4320000" cy="3151500"/>
            <wp:effectExtent l="152400" t="152400" r="366395" b="3543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0000" cy="315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E771A" w:rsidRPr="00957199" w:rsidRDefault="00E2376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支持的加密文件如下所示：</w:t>
      </w:r>
    </w:p>
    <w:p w:rsidR="00E23764" w:rsidRDefault="00E23764" w:rsidP="00767097">
      <w:pPr>
        <w:jc w:val="center"/>
      </w:pPr>
      <w:r>
        <w:rPr>
          <w:noProof/>
        </w:rPr>
        <w:lastRenderedPageBreak/>
        <w:drawing>
          <wp:inline distT="0" distB="0" distL="0" distR="0" wp14:anchorId="53EDFBCC" wp14:editId="6BE1A057">
            <wp:extent cx="4320000" cy="1265000"/>
            <wp:effectExtent l="152400" t="152400" r="366395" b="3543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0000" cy="126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3764" w:rsidRPr="00957199" w:rsidRDefault="00954884"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之后创建</w:t>
      </w:r>
      <w:r w:rsidRPr="00957199">
        <w:rPr>
          <w:rFonts w:ascii="Times New Roman" w:eastAsia="宋体" w:hAnsi="Times New Roman" w:hint="eastAsia"/>
        </w:rPr>
        <w:t>AES</w:t>
      </w:r>
      <w:r w:rsidRPr="00957199">
        <w:rPr>
          <w:rFonts w:ascii="Times New Roman" w:eastAsia="宋体" w:hAnsi="Times New Roman" w:hint="eastAsia"/>
        </w:rPr>
        <w:t>秘钥并开始加密，注意此处会随机挑选几个文件</w:t>
      </w:r>
      <w:r w:rsidR="00BF4FA1" w:rsidRPr="00957199">
        <w:rPr>
          <w:rFonts w:ascii="Times New Roman" w:eastAsia="宋体" w:hAnsi="Times New Roman" w:hint="eastAsia"/>
        </w:rPr>
        <w:t>使用内置的</w:t>
      </w:r>
      <w:r w:rsidR="00BF4FA1" w:rsidRPr="00957199">
        <w:rPr>
          <w:rFonts w:ascii="Times New Roman" w:eastAsia="宋体" w:hAnsi="Times New Roman" w:hint="eastAsia"/>
        </w:rPr>
        <w:t>RSA</w:t>
      </w:r>
      <w:r w:rsidR="00BF4FA1" w:rsidRPr="00957199">
        <w:rPr>
          <w:rFonts w:ascii="Times New Roman" w:eastAsia="宋体" w:hAnsi="Times New Roman" w:hint="eastAsia"/>
        </w:rPr>
        <w:t>公钥来进行加密，这里的目的是</w:t>
      </w:r>
      <w:r w:rsidR="00B74D01" w:rsidRPr="00957199">
        <w:rPr>
          <w:rFonts w:ascii="Times New Roman" w:eastAsia="宋体" w:hAnsi="Times New Roman" w:hint="eastAsia"/>
        </w:rPr>
        <w:t>为</w:t>
      </w:r>
      <w:r w:rsidR="00BF4FA1" w:rsidRPr="00957199">
        <w:rPr>
          <w:rFonts w:ascii="Times New Roman" w:eastAsia="宋体" w:hAnsi="Times New Roman" w:hint="eastAsia"/>
        </w:rPr>
        <w:t>解密程序提供的免费解密部分文件功能</w:t>
      </w:r>
      <w:r w:rsidR="00B74D01" w:rsidRPr="00957199">
        <w:rPr>
          <w:rFonts w:ascii="Times New Roman" w:eastAsia="宋体" w:hAnsi="Times New Roman" w:hint="eastAsia"/>
        </w:rPr>
        <w:t>演示</w:t>
      </w:r>
      <w:r w:rsidR="00BF4FA1" w:rsidRPr="00957199">
        <w:rPr>
          <w:rFonts w:ascii="Times New Roman" w:eastAsia="宋体" w:hAnsi="Times New Roman" w:hint="eastAsia"/>
        </w:rPr>
        <w:t>。</w:t>
      </w:r>
    </w:p>
    <w:p w:rsidR="00350751" w:rsidRDefault="001E771A" w:rsidP="00195087">
      <w:pPr>
        <w:jc w:val="center"/>
      </w:pPr>
      <w:r>
        <w:rPr>
          <w:noProof/>
        </w:rPr>
        <w:drawing>
          <wp:inline distT="0" distB="0" distL="0" distR="0" wp14:anchorId="49D124A3" wp14:editId="777764CB">
            <wp:extent cx="4320000" cy="3995000"/>
            <wp:effectExtent l="152400" t="152400" r="366395" b="3676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20000" cy="399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B582E" w:rsidRDefault="00350751" w:rsidP="00350751">
      <w:pPr>
        <w:widowControl/>
        <w:jc w:val="left"/>
      </w:pPr>
      <w:r>
        <w:br w:type="page"/>
      </w:r>
    </w:p>
    <w:p w:rsidR="00E6266E" w:rsidRPr="00350751" w:rsidRDefault="00E6266E" w:rsidP="00350751">
      <w:pPr>
        <w:pStyle w:val="2"/>
        <w:keepNext w:val="0"/>
        <w:keepLines w:val="0"/>
        <w:numPr>
          <w:ilvl w:val="0"/>
          <w:numId w:val="3"/>
        </w:numPr>
        <w:spacing w:before="0" w:afterLines="50" w:after="156" w:line="240" w:lineRule="auto"/>
        <w:rPr>
          <w:rFonts w:ascii="Times New Roman" w:eastAsia="黑体" w:hAnsi="Times New Roman" w:cs="Times New Roman"/>
          <w:b w:val="0"/>
          <w:sz w:val="28"/>
          <w:szCs w:val="20"/>
        </w:rPr>
      </w:pPr>
      <w:r w:rsidRPr="00350751">
        <w:rPr>
          <w:rFonts w:ascii="Times New Roman" w:eastAsia="黑体" w:hAnsi="Times New Roman" w:cs="Times New Roman" w:hint="eastAsia"/>
          <w:b w:val="0"/>
          <w:sz w:val="28"/>
          <w:szCs w:val="20"/>
        </w:rPr>
        <w:lastRenderedPageBreak/>
        <w:t>一些思考</w:t>
      </w:r>
    </w:p>
    <w:p w:rsidR="00CA1180" w:rsidRPr="00957199" w:rsidRDefault="00E6266E" w:rsidP="00350751">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蠕虫样本的分析显示其结构和功能并不复杂，也没有做什么技术上的对抗。为什么在全球范</w:t>
      </w:r>
      <w:r w:rsidR="00CA1180" w:rsidRPr="00957199">
        <w:rPr>
          <w:rFonts w:ascii="Times New Roman" w:eastAsia="宋体" w:hAnsi="Times New Roman" w:hint="eastAsia"/>
        </w:rPr>
        <w:t>围内形成了如此大的危害，其核心还是在于其所依赖的蠕虫式传播手段。蠕虫</w:t>
      </w:r>
      <w:r w:rsidR="007118AB" w:rsidRPr="00957199">
        <w:rPr>
          <w:rFonts w:ascii="Times New Roman" w:eastAsia="宋体" w:hAnsi="Times New Roman" w:hint="eastAsia"/>
        </w:rPr>
        <w:t>攻击传播</w:t>
      </w:r>
      <w:r w:rsidR="00CA1180" w:rsidRPr="00957199">
        <w:rPr>
          <w:rFonts w:ascii="Times New Roman" w:eastAsia="宋体" w:hAnsi="Times New Roman" w:hint="eastAsia"/>
        </w:rPr>
        <w:t>所利用的漏洞微软在</w:t>
      </w:r>
      <w:r w:rsidR="00CA1180" w:rsidRPr="00957199">
        <w:rPr>
          <w:rFonts w:ascii="Times New Roman" w:eastAsia="宋体" w:hAnsi="Times New Roman" w:hint="eastAsia"/>
        </w:rPr>
        <w:t>2017</w:t>
      </w:r>
      <w:r w:rsidR="00CA1180" w:rsidRPr="00957199">
        <w:rPr>
          <w:rFonts w:ascii="Times New Roman" w:eastAsia="宋体" w:hAnsi="Times New Roman" w:hint="eastAsia"/>
        </w:rPr>
        <w:t>年</w:t>
      </w:r>
      <w:r w:rsidR="00CA1180" w:rsidRPr="00957199">
        <w:rPr>
          <w:rFonts w:ascii="Times New Roman" w:eastAsia="宋体" w:hAnsi="Times New Roman" w:hint="eastAsia"/>
        </w:rPr>
        <w:t>3</w:t>
      </w:r>
      <w:r w:rsidR="00CA1180" w:rsidRPr="00957199">
        <w:rPr>
          <w:rFonts w:ascii="Times New Roman" w:eastAsia="宋体" w:hAnsi="Times New Roman" w:hint="eastAsia"/>
        </w:rPr>
        <w:t>月已经修补，而在</w:t>
      </w:r>
      <w:r w:rsidR="00CA1180" w:rsidRPr="00957199">
        <w:rPr>
          <w:rFonts w:ascii="Times New Roman" w:eastAsia="宋体" w:hAnsi="Times New Roman" w:hint="eastAsia"/>
        </w:rPr>
        <w:t>4</w:t>
      </w:r>
      <w:r w:rsidR="00CA1180" w:rsidRPr="00957199">
        <w:rPr>
          <w:rFonts w:ascii="Times New Roman" w:eastAsia="宋体" w:hAnsi="Times New Roman" w:hint="eastAsia"/>
        </w:rPr>
        <w:t>月</w:t>
      </w:r>
      <w:r w:rsidR="00CA1180" w:rsidRPr="00957199">
        <w:rPr>
          <w:rFonts w:ascii="Times New Roman" w:eastAsia="宋体" w:hAnsi="Times New Roman" w:hint="eastAsia"/>
        </w:rPr>
        <w:t>Shadow Brokers</w:t>
      </w:r>
      <w:r w:rsidR="00CA1180" w:rsidRPr="00957199">
        <w:rPr>
          <w:rFonts w:ascii="Times New Roman" w:eastAsia="宋体" w:hAnsi="Times New Roman" w:hint="eastAsia"/>
        </w:rPr>
        <w:t>公开了蠕虫所基于的</w:t>
      </w:r>
      <w:r w:rsidR="00CA1180" w:rsidRPr="00957199">
        <w:rPr>
          <w:rFonts w:ascii="Times New Roman" w:eastAsia="宋体" w:hAnsi="Times New Roman" w:hint="eastAsia"/>
        </w:rPr>
        <w:t>NSA</w:t>
      </w:r>
      <w:r w:rsidR="00CA1180" w:rsidRPr="00957199">
        <w:rPr>
          <w:rFonts w:ascii="Times New Roman" w:eastAsia="宋体" w:hAnsi="Times New Roman" w:hint="eastAsia"/>
        </w:rPr>
        <w:t>黑客工具以后，安全业界对于可能出现蠕虫其实已经有所警觉</w:t>
      </w:r>
      <w:r w:rsidR="007118AB" w:rsidRPr="00957199">
        <w:rPr>
          <w:rFonts w:ascii="Times New Roman" w:eastAsia="宋体" w:hAnsi="Times New Roman" w:hint="eastAsia"/>
        </w:rPr>
        <w:t>，并再次提醒</w:t>
      </w:r>
      <w:r w:rsidR="00D75412" w:rsidRPr="00957199">
        <w:rPr>
          <w:rFonts w:ascii="Times New Roman" w:eastAsia="宋体" w:hAnsi="Times New Roman" w:hint="eastAsia"/>
        </w:rPr>
        <w:t>更新系统</w:t>
      </w:r>
      <w:r w:rsidR="007118AB" w:rsidRPr="00957199">
        <w:rPr>
          <w:rFonts w:ascii="Times New Roman" w:eastAsia="宋体" w:hAnsi="Times New Roman" w:hint="eastAsia"/>
        </w:rPr>
        <w:t>，但似乎并没什么用</w:t>
      </w:r>
      <w:r w:rsidR="00CA1180" w:rsidRPr="00957199">
        <w:rPr>
          <w:rFonts w:ascii="Times New Roman" w:eastAsia="宋体" w:hAnsi="Times New Roman" w:hint="eastAsia"/>
        </w:rPr>
        <w:t>。</w:t>
      </w:r>
    </w:p>
    <w:p w:rsidR="00350751" w:rsidRDefault="00CA1180"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这回的蠕虫事件本质上是对企业机构的内部网络安全运维一次大考，如果企业有比较完善的</w:t>
      </w:r>
      <w:r w:rsidRPr="00957199">
        <w:rPr>
          <w:rFonts w:ascii="Times New Roman" w:eastAsia="宋体" w:hAnsi="Times New Roman" w:hint="eastAsia"/>
        </w:rPr>
        <w:t>IT</w:t>
      </w:r>
      <w:r w:rsidRPr="00957199">
        <w:rPr>
          <w:rFonts w:ascii="Times New Roman" w:eastAsia="宋体" w:hAnsi="Times New Roman" w:hint="eastAsia"/>
        </w:rPr>
        <w:t>运维策略并得以有效地落地执行</w:t>
      </w:r>
      <w:r w:rsidR="007118AB" w:rsidRPr="00957199">
        <w:rPr>
          <w:rFonts w:ascii="Times New Roman" w:eastAsia="宋体" w:hAnsi="Times New Roman" w:hint="eastAsia"/>
        </w:rPr>
        <w:t>，安全补丁能被及时打上，在本次勒索大潮中可安然度过，反之，则必然经历一场伤痛。</w:t>
      </w:r>
    </w:p>
    <w:p w:rsidR="00350751" w:rsidRDefault="00350751">
      <w:pPr>
        <w:widowControl/>
        <w:jc w:val="left"/>
        <w:rPr>
          <w:rFonts w:ascii="Times New Roman" w:eastAsia="宋体" w:hAnsi="Times New Roman"/>
        </w:rPr>
      </w:pPr>
      <w:r>
        <w:rPr>
          <w:rFonts w:ascii="Times New Roman" w:eastAsia="宋体" w:hAnsi="Times New Roman"/>
        </w:rPr>
        <w:br w:type="page"/>
      </w:r>
    </w:p>
    <w:p w:rsidR="00CA1180" w:rsidRPr="00957199" w:rsidRDefault="00CA1180" w:rsidP="00957199">
      <w:pPr>
        <w:spacing w:afterLines="50" w:after="156"/>
        <w:ind w:firstLineChars="202" w:firstLine="424"/>
        <w:jc w:val="left"/>
        <w:rPr>
          <w:rFonts w:ascii="Times New Roman" w:eastAsia="宋体" w:hAnsi="Times New Roman"/>
        </w:rPr>
      </w:pPr>
    </w:p>
    <w:p w:rsidR="00FF069A" w:rsidRPr="00350751" w:rsidRDefault="00FF069A" w:rsidP="00350751">
      <w:pPr>
        <w:pStyle w:val="2"/>
        <w:keepNext w:val="0"/>
        <w:keepLines w:val="0"/>
        <w:numPr>
          <w:ilvl w:val="0"/>
          <w:numId w:val="3"/>
        </w:numPr>
        <w:spacing w:before="0" w:afterLines="50" w:after="156" w:line="240" w:lineRule="auto"/>
        <w:rPr>
          <w:rFonts w:ascii="Times New Roman" w:eastAsia="黑体" w:hAnsi="Times New Roman" w:cs="Times New Roman"/>
          <w:b w:val="0"/>
          <w:sz w:val="28"/>
          <w:szCs w:val="20"/>
        </w:rPr>
      </w:pPr>
      <w:r w:rsidRPr="00350751">
        <w:rPr>
          <w:rFonts w:ascii="Times New Roman" w:eastAsia="黑体" w:hAnsi="Times New Roman" w:cs="Times New Roman" w:hint="eastAsia"/>
          <w:b w:val="0"/>
          <w:sz w:val="28"/>
          <w:szCs w:val="20"/>
        </w:rPr>
        <w:t>参考引用</w:t>
      </w:r>
    </w:p>
    <w:p w:rsidR="00FF069A" w:rsidRPr="00957199" w:rsidRDefault="00FF069A" w:rsidP="00957199">
      <w:pPr>
        <w:spacing w:afterLines="50" w:after="156"/>
        <w:ind w:firstLineChars="202" w:firstLine="424"/>
        <w:jc w:val="left"/>
        <w:rPr>
          <w:rFonts w:ascii="Times New Roman" w:eastAsia="宋体" w:hAnsi="Times New Roman"/>
        </w:rPr>
      </w:pPr>
      <w:r>
        <w:rPr>
          <w:rFonts w:hint="eastAsia"/>
        </w:rPr>
        <w:t>[1]</w:t>
      </w:r>
      <w:r>
        <w:t xml:space="preserve"> </w:t>
      </w:r>
      <w:r w:rsidRPr="00623CEC">
        <w:rPr>
          <w:rFonts w:hint="eastAsia"/>
        </w:rPr>
        <w:t>W</w:t>
      </w:r>
      <w:r w:rsidRPr="00957199">
        <w:rPr>
          <w:rFonts w:ascii="Times New Roman" w:eastAsia="宋体" w:hAnsi="Times New Roman" w:hint="eastAsia"/>
        </w:rPr>
        <w:t>anaCrypt0r</w:t>
      </w:r>
      <w:r w:rsidRPr="00957199">
        <w:rPr>
          <w:rFonts w:ascii="Times New Roman" w:eastAsia="宋体" w:hAnsi="Times New Roman" w:hint="eastAsia"/>
        </w:rPr>
        <w:t>勒索蠕虫完全分析报告</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http://bobao.360.cn/learning/detail/3853.html</w:t>
      </w:r>
    </w:p>
    <w:p w:rsidR="00FF069A" w:rsidRPr="00957199" w:rsidRDefault="00FF069A" w:rsidP="00957199">
      <w:pPr>
        <w:spacing w:afterLines="50" w:after="156"/>
        <w:ind w:firstLineChars="202" w:firstLine="424"/>
        <w:jc w:val="left"/>
        <w:rPr>
          <w:rFonts w:ascii="Times New Roman" w:eastAsia="宋体" w:hAnsi="Times New Roman"/>
        </w:rPr>
      </w:pPr>
      <w:r>
        <w:rPr>
          <w:rFonts w:hint="eastAsia"/>
        </w:rPr>
        <w:t>[2]</w:t>
      </w:r>
      <w:r>
        <w:t xml:space="preserve"> </w:t>
      </w:r>
      <w:r w:rsidRPr="00957199">
        <w:rPr>
          <w:rFonts w:ascii="Times New Roman" w:eastAsia="宋体" w:hAnsi="Times New Roman" w:hint="eastAsia"/>
        </w:rPr>
        <w:t>Wannacry</w:t>
      </w:r>
      <w:r w:rsidRPr="00957199">
        <w:rPr>
          <w:rFonts w:ascii="Times New Roman" w:eastAsia="宋体" w:hAnsi="Times New Roman" w:hint="eastAsia"/>
        </w:rPr>
        <w:t>勒索软件母体主程序逆向分析</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http://www.freebuf.com/vuls/134602.html</w:t>
      </w:r>
      <w:r w:rsidRPr="00957199">
        <w:rPr>
          <w:rFonts w:ascii="Times New Roman" w:eastAsia="宋体" w:hAnsi="Times New Roman" w:hint="eastAsia"/>
        </w:rPr>
        <w:t xml:space="preserve"> </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[3]</w:t>
      </w:r>
      <w:r w:rsidRPr="00957199">
        <w:rPr>
          <w:rFonts w:ascii="Times New Roman" w:eastAsia="宋体" w:hAnsi="Times New Roman"/>
        </w:rPr>
        <w:t xml:space="preserve"> </w:t>
      </w:r>
      <w:r w:rsidRPr="00957199">
        <w:rPr>
          <w:rFonts w:ascii="Times New Roman" w:eastAsia="宋体" w:hAnsi="Times New Roman" w:hint="eastAsia"/>
        </w:rPr>
        <w:t>WannaCry</w:t>
      </w:r>
      <w:r w:rsidRPr="00957199">
        <w:rPr>
          <w:rFonts w:ascii="Times New Roman" w:eastAsia="宋体" w:hAnsi="Times New Roman" w:hint="eastAsia"/>
        </w:rPr>
        <w:t>蠕虫详细分析</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http://www.freebuf.com/articles/system/134578.html</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 xml:space="preserve">[4] Wannacry </w:t>
      </w:r>
      <w:r w:rsidRPr="00957199">
        <w:rPr>
          <w:rFonts w:ascii="Times New Roman" w:eastAsia="宋体" w:hAnsi="Times New Roman" w:hint="eastAsia"/>
        </w:rPr>
        <w:t>勒索软件分析</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https://mp.weixin.qq.com/s/CTPvdIcryGYiGHKQyNROyA</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 xml:space="preserve">[5] </w:t>
      </w:r>
      <w:r w:rsidRPr="00957199">
        <w:rPr>
          <w:rFonts w:ascii="Times New Roman" w:eastAsia="宋体" w:hAnsi="Times New Roman" w:hint="eastAsia"/>
        </w:rPr>
        <w:t>关于“魔窟”（</w:t>
      </w:r>
      <w:r w:rsidRPr="00957199">
        <w:rPr>
          <w:rFonts w:ascii="Times New Roman" w:eastAsia="宋体" w:hAnsi="Times New Roman" w:hint="eastAsia"/>
        </w:rPr>
        <w:t>WannaCry</w:t>
      </w:r>
      <w:r w:rsidRPr="00957199">
        <w:rPr>
          <w:rFonts w:ascii="Times New Roman" w:eastAsia="宋体" w:hAnsi="Times New Roman" w:hint="eastAsia"/>
        </w:rPr>
        <w:t>）勒索蠕虫变种情况的进一步分析</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http://www.antiy.com/response/Antiy_Wannacry_Explanation.html?from=groupmessage&amp;isappinstalled=0</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 xml:space="preserve">[6] </w:t>
      </w:r>
      <w:r w:rsidRPr="00957199">
        <w:rPr>
          <w:rFonts w:ascii="Times New Roman" w:eastAsia="宋体" w:hAnsi="Times New Roman"/>
        </w:rPr>
        <w:t>WannaCry and Lazarus Group – the missing link?</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https://securelist.com/blog/research/78431/wannacry-and-lazarus-group-the-missing-link/</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 xml:space="preserve">[7] </w:t>
      </w:r>
      <w:r w:rsidRPr="00957199">
        <w:rPr>
          <w:rFonts w:ascii="Times New Roman" w:eastAsia="宋体" w:hAnsi="Times New Roman"/>
        </w:rPr>
        <w:t>the-worm-that-spreads-wanacrypt0r</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https://blog.malwarebytes.com/threat-analysis/2017/05/the-worm-that-spreads-wanacrypt0r/</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 xml:space="preserve">[8] </w:t>
      </w:r>
      <w:r w:rsidRPr="00957199">
        <w:rPr>
          <w:rFonts w:ascii="Times New Roman" w:eastAsia="宋体" w:hAnsi="Times New Roman"/>
        </w:rPr>
        <w:t>how-to-accidentally-stop-a-global-cyber-attacks</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https://www.malwaretech.com/2017/05/how-to-accidentally-stop-a-global-cyber-attacks.html</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[9] WanaCry Ransomware</w:t>
      </w:r>
      <w:r w:rsidRPr="00957199">
        <w:rPr>
          <w:rFonts w:ascii="Times New Roman" w:eastAsia="宋体" w:hAnsi="Times New Roman" w:hint="eastAsia"/>
        </w:rPr>
        <w:t>：</w:t>
      </w:r>
      <w:r w:rsidRPr="00957199">
        <w:rPr>
          <w:rFonts w:ascii="Times New Roman" w:eastAsia="宋体" w:hAnsi="Times New Roman" w:hint="eastAsia"/>
        </w:rPr>
        <w:t>Potential Link to North Korea</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http://www.intezer.com/wp-content/uploads/2017/05/Intezer_WannaCry.pdf</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hint="eastAsia"/>
        </w:rPr>
        <w:t xml:space="preserve">[10] </w:t>
      </w:r>
      <w:r w:rsidRPr="00957199">
        <w:rPr>
          <w:rFonts w:ascii="Times New Roman" w:eastAsia="宋体" w:hAnsi="Times New Roman"/>
        </w:rPr>
        <w:t>Player 3 Has Entered the Game: Say Hello to 'WannaCry'</w:t>
      </w:r>
    </w:p>
    <w:p w:rsidR="00FF069A" w:rsidRPr="00957199" w:rsidRDefault="00FF069A" w:rsidP="00957199">
      <w:pPr>
        <w:spacing w:afterLines="50" w:after="156"/>
        <w:ind w:firstLineChars="202" w:firstLine="424"/>
        <w:jc w:val="left"/>
        <w:rPr>
          <w:rFonts w:ascii="Times New Roman" w:eastAsia="宋体" w:hAnsi="Times New Roman"/>
        </w:rPr>
      </w:pPr>
      <w:r w:rsidRPr="00957199">
        <w:rPr>
          <w:rFonts w:ascii="Times New Roman" w:eastAsia="宋体" w:hAnsi="Times New Roman"/>
        </w:rPr>
        <w:t>http://blog.talosintelligence.com/2017/05/wannacry.html?m=1&amp;nsukey=0iYxeUP%2BZU1uMlAkxW%2FksDg0RiWTLnUGIC2KF597siLZgc3qDVK7XZMWKuhZ4RZhlW3%2BujNrSiujH1ZxR0awd6vxNsLbR61jXdVlJT7hMX3pH7gkSrhVA%2B6w%2BvT8T0bXgAmQGZOAtHfWkNjeW9lY68RaTM7fIaoNjQvQus3P0kgxvXqOZp4NSwqmsHFZTTSm</w:t>
      </w:r>
    </w:p>
    <w:p w:rsidR="00F957C0" w:rsidRDefault="00F957C0" w:rsidP="00195087">
      <w:pPr>
        <w:jc w:val="center"/>
      </w:pPr>
    </w:p>
    <w:p w:rsidR="00DD7DFB" w:rsidRPr="002246E6" w:rsidRDefault="00DD7DFB" w:rsidP="00195087">
      <w:pPr>
        <w:jc w:val="center"/>
      </w:pPr>
    </w:p>
    <w:sectPr w:rsidR="00DD7DFB" w:rsidRPr="002246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93F" w:rsidRDefault="00AA593F" w:rsidP="00A8122A">
      <w:r>
        <w:separator/>
      </w:r>
    </w:p>
  </w:endnote>
  <w:endnote w:type="continuationSeparator" w:id="0">
    <w:p w:rsidR="00AA593F" w:rsidRDefault="00AA593F" w:rsidP="00A81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93F" w:rsidRDefault="00AA593F" w:rsidP="00A8122A">
      <w:r>
        <w:separator/>
      </w:r>
    </w:p>
  </w:footnote>
  <w:footnote w:type="continuationSeparator" w:id="0">
    <w:p w:rsidR="00AA593F" w:rsidRDefault="00AA593F" w:rsidP="00A812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13E"/>
    <w:multiLevelType w:val="hybridMultilevel"/>
    <w:tmpl w:val="AD9A7A38"/>
    <w:lvl w:ilvl="0" w:tplc="1F9E5FC2">
      <w:start w:val="1"/>
      <w:numFmt w:val="decimal"/>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DC6E6E"/>
    <w:multiLevelType w:val="hybridMultilevel"/>
    <w:tmpl w:val="96AE2DDC"/>
    <w:lvl w:ilvl="0" w:tplc="1F9E5FC2">
      <w:start w:val="1"/>
      <w:numFmt w:val="decimal"/>
      <w:lvlText w:val="%1)"/>
      <w:lvlJc w:val="left"/>
      <w:pPr>
        <w:ind w:left="844" w:hanging="420"/>
      </w:pPr>
      <w:rPr>
        <w:rFonts w:ascii="宋体" w:hAnsi="宋体"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nsid w:val="28FB6BC0"/>
    <w:multiLevelType w:val="hybridMultilevel"/>
    <w:tmpl w:val="D23AA76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5324B3"/>
    <w:multiLevelType w:val="hybridMultilevel"/>
    <w:tmpl w:val="9ABC9A96"/>
    <w:lvl w:ilvl="0" w:tplc="1F9E5FC2">
      <w:start w:val="1"/>
      <w:numFmt w:val="decimal"/>
      <w:lvlText w:val="%1)"/>
      <w:lvlJc w:val="left"/>
      <w:pPr>
        <w:ind w:left="846" w:hanging="420"/>
      </w:pPr>
      <w:rPr>
        <w:rFonts w:ascii="宋体" w:hAnsi="宋体"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44106285"/>
    <w:multiLevelType w:val="hybridMultilevel"/>
    <w:tmpl w:val="9ABC9A96"/>
    <w:lvl w:ilvl="0" w:tplc="1F9E5FC2">
      <w:start w:val="1"/>
      <w:numFmt w:val="decimal"/>
      <w:lvlText w:val="%1)"/>
      <w:lvlJc w:val="left"/>
      <w:pPr>
        <w:ind w:left="846" w:hanging="420"/>
      </w:pPr>
      <w:rPr>
        <w:rFonts w:ascii="宋体" w:hAnsi="宋体"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460A243A"/>
    <w:multiLevelType w:val="hybridMultilevel"/>
    <w:tmpl w:val="EDF2F9F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FBF71F8"/>
    <w:multiLevelType w:val="hybridMultilevel"/>
    <w:tmpl w:val="1B7826CE"/>
    <w:lvl w:ilvl="0" w:tplc="1F9E5FC2">
      <w:start w:val="1"/>
      <w:numFmt w:val="decimal"/>
      <w:lvlText w:val="%1)"/>
      <w:lvlJc w:val="left"/>
      <w:pPr>
        <w:ind w:left="844" w:hanging="420"/>
      </w:pPr>
      <w:rPr>
        <w:rFonts w:ascii="宋体" w:hAnsi="宋体"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
    <w:nsid w:val="625B02F9"/>
    <w:multiLevelType w:val="hybridMultilevel"/>
    <w:tmpl w:val="C79E6E1C"/>
    <w:lvl w:ilvl="0" w:tplc="E2E4F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E561EDE"/>
    <w:multiLevelType w:val="hybridMultilevel"/>
    <w:tmpl w:val="C9C07F42"/>
    <w:lvl w:ilvl="0" w:tplc="4F68A5E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2"/>
  </w:num>
  <w:num w:numId="4">
    <w:abstractNumId w:val="8"/>
  </w:num>
  <w:num w:numId="5">
    <w:abstractNumId w:val="4"/>
  </w:num>
  <w:num w:numId="6">
    <w:abstractNumId w:val="6"/>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1C3"/>
    <w:rsid w:val="00055A2D"/>
    <w:rsid w:val="000A0501"/>
    <w:rsid w:val="000A513E"/>
    <w:rsid w:val="000B582E"/>
    <w:rsid w:val="0010031F"/>
    <w:rsid w:val="00120F61"/>
    <w:rsid w:val="00157234"/>
    <w:rsid w:val="0018506A"/>
    <w:rsid w:val="00195087"/>
    <w:rsid w:val="001A512A"/>
    <w:rsid w:val="001B70E7"/>
    <w:rsid w:val="001E6D89"/>
    <w:rsid w:val="001E771A"/>
    <w:rsid w:val="00201654"/>
    <w:rsid w:val="002246E6"/>
    <w:rsid w:val="00252DED"/>
    <w:rsid w:val="002D2268"/>
    <w:rsid w:val="002D5C09"/>
    <w:rsid w:val="002F53BD"/>
    <w:rsid w:val="003014E6"/>
    <w:rsid w:val="00335227"/>
    <w:rsid w:val="0035048B"/>
    <w:rsid w:val="00350751"/>
    <w:rsid w:val="00383735"/>
    <w:rsid w:val="003A4D5D"/>
    <w:rsid w:val="003B0D55"/>
    <w:rsid w:val="003E3ABF"/>
    <w:rsid w:val="003F717E"/>
    <w:rsid w:val="00411397"/>
    <w:rsid w:val="00442277"/>
    <w:rsid w:val="004538A9"/>
    <w:rsid w:val="00467710"/>
    <w:rsid w:val="004738E3"/>
    <w:rsid w:val="004D041F"/>
    <w:rsid w:val="004D6FF4"/>
    <w:rsid w:val="00510F2C"/>
    <w:rsid w:val="00547195"/>
    <w:rsid w:val="005673AF"/>
    <w:rsid w:val="005674F6"/>
    <w:rsid w:val="00597FD8"/>
    <w:rsid w:val="005A5EEF"/>
    <w:rsid w:val="005C41A1"/>
    <w:rsid w:val="005E375C"/>
    <w:rsid w:val="00620DE5"/>
    <w:rsid w:val="006363CB"/>
    <w:rsid w:val="00652758"/>
    <w:rsid w:val="006556AC"/>
    <w:rsid w:val="006D0196"/>
    <w:rsid w:val="006D1666"/>
    <w:rsid w:val="006D45C2"/>
    <w:rsid w:val="007118AB"/>
    <w:rsid w:val="00714444"/>
    <w:rsid w:val="007223F3"/>
    <w:rsid w:val="007346E6"/>
    <w:rsid w:val="00767097"/>
    <w:rsid w:val="00772EA0"/>
    <w:rsid w:val="007A4FFA"/>
    <w:rsid w:val="007C0032"/>
    <w:rsid w:val="007C06F0"/>
    <w:rsid w:val="007C25EE"/>
    <w:rsid w:val="007C586D"/>
    <w:rsid w:val="007E2FAE"/>
    <w:rsid w:val="008A3FF4"/>
    <w:rsid w:val="008D4B07"/>
    <w:rsid w:val="00954884"/>
    <w:rsid w:val="00957199"/>
    <w:rsid w:val="00A303F4"/>
    <w:rsid w:val="00A667D5"/>
    <w:rsid w:val="00A8122A"/>
    <w:rsid w:val="00AA593F"/>
    <w:rsid w:val="00B12D10"/>
    <w:rsid w:val="00B203D8"/>
    <w:rsid w:val="00B679E8"/>
    <w:rsid w:val="00B74D01"/>
    <w:rsid w:val="00BA2DE3"/>
    <w:rsid w:val="00BB5AF4"/>
    <w:rsid w:val="00BE0310"/>
    <w:rsid w:val="00BF3E36"/>
    <w:rsid w:val="00BF4FA1"/>
    <w:rsid w:val="00BF5F7B"/>
    <w:rsid w:val="00C21F01"/>
    <w:rsid w:val="00C253A4"/>
    <w:rsid w:val="00C3072C"/>
    <w:rsid w:val="00C7053E"/>
    <w:rsid w:val="00C7203E"/>
    <w:rsid w:val="00C8372B"/>
    <w:rsid w:val="00CA016E"/>
    <w:rsid w:val="00CA1180"/>
    <w:rsid w:val="00CE065B"/>
    <w:rsid w:val="00D436E4"/>
    <w:rsid w:val="00D549A4"/>
    <w:rsid w:val="00D75412"/>
    <w:rsid w:val="00D96411"/>
    <w:rsid w:val="00DD7DFB"/>
    <w:rsid w:val="00E201C3"/>
    <w:rsid w:val="00E23764"/>
    <w:rsid w:val="00E6266E"/>
    <w:rsid w:val="00ED2EC5"/>
    <w:rsid w:val="00EF6B0F"/>
    <w:rsid w:val="00F1352F"/>
    <w:rsid w:val="00F7779A"/>
    <w:rsid w:val="00F957C0"/>
    <w:rsid w:val="00FB426B"/>
    <w:rsid w:val="00FC2A54"/>
    <w:rsid w:val="00FE3270"/>
    <w:rsid w:val="00FF0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B771E0-A162-4735-938F-7B24A03B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E771A"/>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C70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053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777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246E6"/>
    <w:rPr>
      <w:sz w:val="18"/>
      <w:szCs w:val="18"/>
    </w:rPr>
  </w:style>
  <w:style w:type="character" w:customStyle="1" w:styleId="Char">
    <w:name w:val="批注框文本 Char"/>
    <w:basedOn w:val="a0"/>
    <w:link w:val="a3"/>
    <w:uiPriority w:val="99"/>
    <w:semiHidden/>
    <w:rsid w:val="002246E6"/>
    <w:rPr>
      <w:sz w:val="18"/>
      <w:szCs w:val="18"/>
    </w:rPr>
  </w:style>
  <w:style w:type="character" w:customStyle="1" w:styleId="1Char">
    <w:name w:val="标题 1 Char"/>
    <w:basedOn w:val="a0"/>
    <w:link w:val="1"/>
    <w:uiPriority w:val="9"/>
    <w:rsid w:val="001E771A"/>
    <w:rPr>
      <w:b/>
      <w:bCs/>
      <w:kern w:val="44"/>
      <w:sz w:val="44"/>
      <w:szCs w:val="44"/>
    </w:rPr>
  </w:style>
  <w:style w:type="character" w:customStyle="1" w:styleId="2Char">
    <w:name w:val="标题 2 Char"/>
    <w:basedOn w:val="a0"/>
    <w:link w:val="2"/>
    <w:uiPriority w:val="99"/>
    <w:rsid w:val="00C7053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053E"/>
    <w:rPr>
      <w:b/>
      <w:bCs/>
      <w:sz w:val="32"/>
      <w:szCs w:val="32"/>
    </w:rPr>
  </w:style>
  <w:style w:type="character" w:styleId="a4">
    <w:name w:val="Hyperlink"/>
    <w:basedOn w:val="a0"/>
    <w:uiPriority w:val="99"/>
    <w:unhideWhenUsed/>
    <w:rsid w:val="00C7053E"/>
    <w:rPr>
      <w:color w:val="0000FF" w:themeColor="hyperlink"/>
      <w:u w:val="single"/>
    </w:rPr>
  </w:style>
  <w:style w:type="paragraph" w:styleId="a5">
    <w:name w:val="List Paragraph"/>
    <w:basedOn w:val="a"/>
    <w:uiPriority w:val="34"/>
    <w:qFormat/>
    <w:rsid w:val="00C7053E"/>
    <w:pPr>
      <w:ind w:firstLineChars="200" w:firstLine="420"/>
    </w:pPr>
  </w:style>
  <w:style w:type="paragraph" w:styleId="a6">
    <w:name w:val="Normal (Web)"/>
    <w:basedOn w:val="a"/>
    <w:uiPriority w:val="99"/>
    <w:unhideWhenUsed/>
    <w:rsid w:val="00CA016E"/>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EF6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195087"/>
    <w:pPr>
      <w:spacing w:before="120"/>
      <w:ind w:left="210"/>
      <w:jc w:val="left"/>
    </w:pPr>
    <w:rPr>
      <w:rFonts w:cstheme="minorHAnsi"/>
      <w:b/>
      <w:bCs/>
      <w:sz w:val="22"/>
    </w:rPr>
  </w:style>
  <w:style w:type="paragraph" w:styleId="30">
    <w:name w:val="toc 3"/>
    <w:basedOn w:val="a"/>
    <w:next w:val="a"/>
    <w:autoRedefine/>
    <w:uiPriority w:val="39"/>
    <w:unhideWhenUsed/>
    <w:rsid w:val="00195087"/>
    <w:pPr>
      <w:tabs>
        <w:tab w:val="right" w:leader="dot" w:pos="8296"/>
      </w:tabs>
      <w:ind w:left="420"/>
      <w:jc w:val="left"/>
    </w:pPr>
    <w:rPr>
      <w:rFonts w:cstheme="minorHAnsi"/>
      <w:b/>
      <w:noProof/>
      <w:sz w:val="20"/>
      <w:szCs w:val="20"/>
    </w:rPr>
  </w:style>
  <w:style w:type="character" w:customStyle="1" w:styleId="4Char">
    <w:name w:val="标题 4 Char"/>
    <w:basedOn w:val="a0"/>
    <w:link w:val="4"/>
    <w:uiPriority w:val="9"/>
    <w:rsid w:val="00F7779A"/>
    <w:rPr>
      <w:rFonts w:asciiTheme="majorHAnsi" w:eastAsiaTheme="majorEastAsia" w:hAnsiTheme="majorHAnsi" w:cstheme="majorBidi"/>
      <w:b/>
      <w:bCs/>
      <w:sz w:val="28"/>
      <w:szCs w:val="28"/>
    </w:rPr>
  </w:style>
  <w:style w:type="paragraph" w:styleId="a8">
    <w:name w:val="Date"/>
    <w:basedOn w:val="a"/>
    <w:next w:val="a"/>
    <w:link w:val="Char0"/>
    <w:uiPriority w:val="99"/>
    <w:semiHidden/>
    <w:unhideWhenUsed/>
    <w:rsid w:val="00F7779A"/>
    <w:pPr>
      <w:ind w:leftChars="2500" w:left="100"/>
    </w:pPr>
  </w:style>
  <w:style w:type="character" w:customStyle="1" w:styleId="Char0">
    <w:name w:val="日期 Char"/>
    <w:basedOn w:val="a0"/>
    <w:link w:val="a8"/>
    <w:uiPriority w:val="99"/>
    <w:semiHidden/>
    <w:rsid w:val="00F7779A"/>
  </w:style>
  <w:style w:type="paragraph" w:styleId="10">
    <w:name w:val="toc 1"/>
    <w:basedOn w:val="a"/>
    <w:next w:val="a"/>
    <w:autoRedefine/>
    <w:uiPriority w:val="39"/>
    <w:unhideWhenUsed/>
    <w:rsid w:val="00714444"/>
  </w:style>
  <w:style w:type="paragraph" w:styleId="a9">
    <w:name w:val="header"/>
    <w:basedOn w:val="a"/>
    <w:link w:val="Char1"/>
    <w:uiPriority w:val="99"/>
    <w:unhideWhenUsed/>
    <w:rsid w:val="00A8122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A8122A"/>
    <w:rPr>
      <w:sz w:val="18"/>
      <w:szCs w:val="18"/>
    </w:rPr>
  </w:style>
  <w:style w:type="paragraph" w:styleId="aa">
    <w:name w:val="footer"/>
    <w:basedOn w:val="a"/>
    <w:link w:val="Char2"/>
    <w:uiPriority w:val="99"/>
    <w:unhideWhenUsed/>
    <w:rsid w:val="00A8122A"/>
    <w:pPr>
      <w:tabs>
        <w:tab w:val="center" w:pos="4153"/>
        <w:tab w:val="right" w:pos="8306"/>
      </w:tabs>
      <w:snapToGrid w:val="0"/>
      <w:jc w:val="left"/>
    </w:pPr>
    <w:rPr>
      <w:sz w:val="18"/>
      <w:szCs w:val="18"/>
    </w:rPr>
  </w:style>
  <w:style w:type="character" w:customStyle="1" w:styleId="Char2">
    <w:name w:val="页脚 Char"/>
    <w:basedOn w:val="a0"/>
    <w:link w:val="aa"/>
    <w:uiPriority w:val="99"/>
    <w:rsid w:val="00A8122A"/>
    <w:rPr>
      <w:sz w:val="18"/>
      <w:szCs w:val="18"/>
    </w:rPr>
  </w:style>
  <w:style w:type="paragraph" w:styleId="ab">
    <w:name w:val="Title"/>
    <w:basedOn w:val="a"/>
    <w:link w:val="Char3"/>
    <w:uiPriority w:val="99"/>
    <w:qFormat/>
    <w:rsid w:val="007C06F0"/>
    <w:pPr>
      <w:spacing w:before="240" w:after="60"/>
      <w:jc w:val="center"/>
      <w:outlineLvl w:val="0"/>
    </w:pPr>
    <w:rPr>
      <w:rFonts w:ascii="Cambria" w:eastAsia="宋体" w:hAnsi="Cambria" w:cs="Times New Roman"/>
      <w:b/>
      <w:kern w:val="0"/>
      <w:sz w:val="32"/>
      <w:szCs w:val="20"/>
    </w:rPr>
  </w:style>
  <w:style w:type="character" w:customStyle="1" w:styleId="Char3">
    <w:name w:val="标题 Char"/>
    <w:basedOn w:val="a0"/>
    <w:link w:val="ab"/>
    <w:uiPriority w:val="99"/>
    <w:rsid w:val="007C06F0"/>
    <w:rPr>
      <w:rFonts w:ascii="Cambria" w:eastAsia="宋体" w:hAnsi="Cambria" w:cs="Times New Roman"/>
      <w:b/>
      <w:kern w:val="0"/>
      <w:sz w:val="32"/>
      <w:szCs w:val="20"/>
    </w:rPr>
  </w:style>
  <w:style w:type="table" w:styleId="4-3">
    <w:name w:val="List Table 4 Accent 3"/>
    <w:basedOn w:val="a1"/>
    <w:uiPriority w:val="49"/>
    <w:rsid w:val="005674F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30">
    <w:name w:val="Grid Table 4 Accent 3"/>
    <w:basedOn w:val="a1"/>
    <w:uiPriority w:val="49"/>
    <w:rsid w:val="005674F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5674F6"/>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3">
    <w:name w:val="Grid Table 2 Accent 3"/>
    <w:basedOn w:val="a1"/>
    <w:uiPriority w:val="47"/>
    <w:rsid w:val="00767097"/>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439061">
      <w:bodyDiv w:val="1"/>
      <w:marLeft w:val="0"/>
      <w:marRight w:val="0"/>
      <w:marTop w:val="0"/>
      <w:marBottom w:val="0"/>
      <w:divBdr>
        <w:top w:val="none" w:sz="0" w:space="0" w:color="auto"/>
        <w:left w:val="none" w:sz="0" w:space="0" w:color="auto"/>
        <w:bottom w:val="none" w:sz="0" w:space="0" w:color="auto"/>
        <w:right w:val="none" w:sz="0" w:space="0" w:color="auto"/>
      </w:divBdr>
    </w:div>
    <w:div w:id="195763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1EEF9-6FE2-4569-98F5-10928E98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27</Pages>
  <Words>1074</Words>
  <Characters>6122</Characters>
  <Application>Microsoft Office Word</Application>
  <DocSecurity>0</DocSecurity>
  <Lines>51</Lines>
  <Paragraphs>14</Paragraphs>
  <ScaleCrop>false</ScaleCrop>
  <Company/>
  <LinksUpToDate>false</LinksUpToDate>
  <CharactersWithSpaces>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曾海涛</dc:creator>
  <cp:lastModifiedBy>马红丽</cp:lastModifiedBy>
  <cp:revision>44</cp:revision>
  <dcterms:created xsi:type="dcterms:W3CDTF">2017-05-16T03:26:00Z</dcterms:created>
  <dcterms:modified xsi:type="dcterms:W3CDTF">2017-05-16T07:38:00Z</dcterms:modified>
</cp:coreProperties>
</file>