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3EF40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Display all the first names in lower case and the last names in upper case as the single column separated with ' - '. Provide the meaningful name to the column.</w:t>
      </w:r>
    </w:p>
    <w:p w14:paraId="59EEAEA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7960" cy="348170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9579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the first word of the job title. (Hint : Use substring_index). </w:t>
      </w:r>
    </w:p>
    <w:p w14:paraId="736ED5B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770" cy="468947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2D4D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3. Display the First name, last name and length of first name for the employees whose last name contains character ‘b’ anywhere after 3rd position. </w:t>
      </w:r>
    </w:p>
    <w:p w14:paraId="13F0D7CA">
      <w:pPr>
        <w:numPr>
          <w:numId w:val="0"/>
        </w:numPr>
        <w:ind w:leftChars="0"/>
      </w:pPr>
      <w:r>
        <w:drawing>
          <wp:inline distT="0" distB="0" distL="114300" distR="114300">
            <wp:extent cx="5272405" cy="172783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46BF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>4. Display the employee id, first name and last name of the employees whose first or last name includes a space in between.</w:t>
      </w:r>
    </w:p>
    <w:p w14:paraId="75AD8E12">
      <w:pPr>
        <w:numPr>
          <w:numId w:val="0"/>
        </w:numPr>
        <w:ind w:leftChars="0"/>
      </w:pPr>
      <w:r>
        <w:drawing>
          <wp:inline distT="0" distB="0" distL="114300" distR="114300">
            <wp:extent cx="5273675" cy="1447800"/>
            <wp:effectExtent l="0" t="0" r="146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15CE30E3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5. Display first name, salary, and round the salary to thousands. </w:t>
      </w:r>
    </w:p>
    <w:p w14:paraId="596B20C3">
      <w:pPr>
        <w:numPr>
          <w:numId w:val="0"/>
        </w:numPr>
        <w:ind w:leftChars="0"/>
      </w:pPr>
      <w:r>
        <w:drawing>
          <wp:inline distT="0" distB="0" distL="114300" distR="114300">
            <wp:extent cx="5270500" cy="277050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9941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6. Display employee ID and the date on which he ended his previous job in the format as mentioned. (Format: Thursday, October 27th 2011) </w:t>
      </w:r>
    </w:p>
    <w:p w14:paraId="211D54D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1135" cy="230886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4507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7. Display first name and date of first salary of the employees. (Consider 1st day of month as salary day. HINT: LAST_DAY). </w:t>
      </w:r>
    </w:p>
    <w:p w14:paraId="78C48760">
      <w:pPr>
        <w:numPr>
          <w:numId w:val="0"/>
        </w:numPr>
        <w:ind w:leftChars="0"/>
      </w:pPr>
      <w:r>
        <w:drawing>
          <wp:inline distT="0" distB="0" distL="114300" distR="114300">
            <wp:extent cx="5269865" cy="15906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A0D4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8. Display first name and experience of the employees in the format of number of years, months and days completed. </w:t>
      </w:r>
    </w:p>
    <w:p w14:paraId="2432876A">
      <w:pPr>
        <w:numPr>
          <w:numId w:val="0"/>
        </w:numPr>
        <w:ind w:leftChars="0"/>
      </w:pPr>
      <w:r>
        <w:drawing>
          <wp:inline distT="0" distB="0" distL="114300" distR="114300">
            <wp:extent cx="5262880" cy="1510665"/>
            <wp:effectExtent l="0" t="0" r="1016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3187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>9. Display the employee id, first name and joining date of the employees who joined in the month of august of any year.</w:t>
      </w:r>
    </w:p>
    <w:p w14:paraId="6029C500">
      <w:pPr>
        <w:numPr>
          <w:numId w:val="0"/>
        </w:numPr>
        <w:ind w:leftChars="0"/>
      </w:pPr>
      <w:r>
        <w:drawing>
          <wp:inline distT="0" distB="0" distL="114300" distR="114300">
            <wp:extent cx="5271770" cy="291655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7DA524CE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10. Display the details of employees who joined before the year 2015. </w:t>
      </w:r>
    </w:p>
    <w:p w14:paraId="50DAD92E">
      <w:pPr>
        <w:numPr>
          <w:numId w:val="0"/>
        </w:numPr>
        <w:ind w:leftChars="0"/>
      </w:pPr>
      <w:r>
        <w:drawing>
          <wp:inline distT="0" distB="0" distL="114300" distR="114300">
            <wp:extent cx="5263515" cy="1023620"/>
            <wp:effectExtent l="0" t="0" r="952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68A4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11. Display the number of days between system date and 1st January 2011. </w:t>
      </w:r>
    </w:p>
    <w:p w14:paraId="4C04B360">
      <w:pPr>
        <w:numPr>
          <w:numId w:val="0"/>
        </w:numPr>
        <w:ind w:leftChars="0"/>
      </w:pPr>
      <w:r>
        <w:drawing>
          <wp:inline distT="0" distB="0" distL="114300" distR="114300">
            <wp:extent cx="5272405" cy="1057910"/>
            <wp:effectExtent l="0" t="0" r="63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3C60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>12. Display number of employees joined after 15th of any month. 13. Display third highest salary of employees.</w:t>
      </w:r>
    </w:p>
    <w:p w14:paraId="6869D9B4">
      <w:pPr>
        <w:numPr>
          <w:numId w:val="0"/>
        </w:numPr>
        <w:ind w:leftChars="0"/>
      </w:pPr>
    </w:p>
    <w:p w14:paraId="7717CC86">
      <w:pPr>
        <w:numPr>
          <w:numId w:val="0"/>
        </w:numPr>
        <w:ind w:leftChars="0"/>
      </w:pPr>
    </w:p>
    <w:p w14:paraId="51C42E76">
      <w:pPr>
        <w:numPr>
          <w:numId w:val="0"/>
        </w:numPr>
        <w:ind w:leftChars="0"/>
      </w:pPr>
      <w:r>
        <w:drawing>
          <wp:inline distT="0" distB="0" distL="114300" distR="114300">
            <wp:extent cx="5052060" cy="203454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75A5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Display third highest salary of employees.</w:t>
      </w:r>
    </w:p>
    <w:p w14:paraId="0DCAE19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457700" cy="201930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08A65"/>
    <w:multiLevelType w:val="singleLevel"/>
    <w:tmpl w:val="87208A6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B2128"/>
    <w:rsid w:val="41FB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2026-03-16T09:38:00Z</dcterms:created>
  <dc:creator>Abhishek B</dc:creator>
  <cp:lastModifiedBy>Abhishek B</cp:lastModifiedBy>
  <dcterms:modified xsi:type="dcterms:W3CDTF">2026-03-16T10:02:50Z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B324B40A1AC24AC78C0D9B6D7C84B9C4_11</vt:lpwstr>
  </property>
</Properties>
</file>