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6D251" w14:textId="604C2549" w:rsidR="00051837" w:rsidRPr="00DB72A1" w:rsidRDefault="00051837">
      <w:pPr>
        <w:rPr>
          <w:b/>
          <w:bCs/>
          <w:sz w:val="32"/>
          <w:szCs w:val="32"/>
          <w:lang w:eastAsia="ko-KR"/>
        </w:rPr>
      </w:pPr>
      <w:r w:rsidRPr="00DB72A1">
        <w:rPr>
          <w:rFonts w:hint="eastAsia"/>
          <w:b/>
          <w:bCs/>
          <w:sz w:val="32"/>
          <w:szCs w:val="32"/>
          <w:lang w:eastAsia="ko-KR"/>
        </w:rPr>
        <w:t>시연</w:t>
      </w:r>
      <w:r w:rsidRPr="00DB72A1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DB72A1">
        <w:rPr>
          <w:rFonts w:hint="eastAsia"/>
          <w:b/>
          <w:bCs/>
          <w:sz w:val="32"/>
          <w:szCs w:val="32"/>
          <w:lang w:eastAsia="ko-KR"/>
        </w:rPr>
        <w:t>시나리오</w:t>
      </w:r>
    </w:p>
    <w:p w14:paraId="6B47ADE6" w14:textId="77777777" w:rsidR="00051837" w:rsidRDefault="00051837">
      <w:pPr>
        <w:rPr>
          <w:lang w:eastAsia="ko-KR"/>
        </w:rPr>
      </w:pPr>
    </w:p>
    <w:p w14:paraId="3D9990AD" w14:textId="2AD11379" w:rsidR="00051837" w:rsidRPr="009F4253" w:rsidRDefault="00DC1AF1" w:rsidP="0005183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인트로</w:t>
      </w:r>
    </w:p>
    <w:p w14:paraId="2AAFB25B" w14:textId="7FC81DC2" w:rsidR="00DB72A1" w:rsidRDefault="00693BE3" w:rsidP="00051837">
      <w:pPr>
        <w:ind w:left="80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마이크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눌러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STT </w:t>
      </w:r>
      <w:r>
        <w:rPr>
          <w:rFonts w:hint="eastAsia"/>
          <w:sz w:val="22"/>
          <w:szCs w:val="22"/>
          <w:lang w:eastAsia="ko-KR"/>
        </w:rPr>
        <w:t>체험가능</w:t>
      </w:r>
    </w:p>
    <w:p w14:paraId="3B2A9A7B" w14:textId="4AF78081" w:rsidR="005D201E" w:rsidRDefault="005D201E" w:rsidP="00051837">
      <w:pPr>
        <w:ind w:left="80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체험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완료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회원가입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창으로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이동</w:t>
      </w:r>
    </w:p>
    <w:p w14:paraId="5F97FC2C" w14:textId="77777777" w:rsidR="00693BE3" w:rsidRPr="00E843DD" w:rsidRDefault="00693BE3" w:rsidP="00051837">
      <w:pPr>
        <w:ind w:left="800"/>
        <w:rPr>
          <w:rFonts w:hint="eastAsia"/>
          <w:sz w:val="22"/>
          <w:szCs w:val="22"/>
          <w:lang w:eastAsia="ko-KR"/>
        </w:rPr>
      </w:pPr>
    </w:p>
    <w:p w14:paraId="692EA743" w14:textId="6C11F107" w:rsidR="00DB72A1" w:rsidRPr="009F4253" w:rsidRDefault="00DB72A1" w:rsidP="00DB72A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 w:rsidRPr="009F4253">
        <w:rPr>
          <w:b/>
          <w:bCs/>
          <w:sz w:val="22"/>
          <w:szCs w:val="22"/>
          <w:lang w:eastAsia="ko-KR"/>
        </w:rPr>
        <w:t>Navbar</w:t>
      </w:r>
    </w:p>
    <w:p w14:paraId="4D6F901C" w14:textId="0C59CDA9" w:rsidR="00051837" w:rsidRDefault="005D201E" w:rsidP="005D201E">
      <w:pPr>
        <w:ind w:left="80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내정보</w:t>
      </w:r>
      <w:r w:rsidR="0017703D">
        <w:rPr>
          <w:rFonts w:hint="eastAsia"/>
          <w:sz w:val="22"/>
          <w:szCs w:val="22"/>
          <w:lang w:eastAsia="ko-KR"/>
        </w:rPr>
        <w:t xml:space="preserve"> </w:t>
      </w:r>
      <w:r w:rsidR="00DC1AF1">
        <w:rPr>
          <w:rFonts w:hint="eastAsia"/>
          <w:sz w:val="22"/>
          <w:szCs w:val="22"/>
          <w:lang w:eastAsia="ko-KR"/>
        </w:rPr>
        <w:t>버튼</w:t>
      </w:r>
    </w:p>
    <w:p w14:paraId="0560B469" w14:textId="77777777" w:rsidR="005D201E" w:rsidRPr="00E843DD" w:rsidRDefault="005D201E" w:rsidP="005D201E">
      <w:pPr>
        <w:ind w:left="800"/>
        <w:rPr>
          <w:rFonts w:hint="eastAsia"/>
          <w:sz w:val="22"/>
          <w:szCs w:val="22"/>
          <w:lang w:eastAsia="ko-KR"/>
        </w:rPr>
      </w:pPr>
    </w:p>
    <w:p w14:paraId="115EF73B" w14:textId="028A4C4C" w:rsidR="00051837" w:rsidRPr="009F4253" w:rsidRDefault="00051837" w:rsidP="0005183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 w:rsidRPr="009F4253">
        <w:rPr>
          <w:rFonts w:hint="eastAsia"/>
          <w:b/>
          <w:bCs/>
          <w:sz w:val="22"/>
          <w:szCs w:val="22"/>
          <w:lang w:eastAsia="ko-KR"/>
        </w:rPr>
        <w:t>메인</w:t>
      </w:r>
      <w:r w:rsidRPr="009F425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F4253">
        <w:rPr>
          <w:rFonts w:hint="eastAsia"/>
          <w:b/>
          <w:bCs/>
          <w:sz w:val="22"/>
          <w:szCs w:val="22"/>
          <w:lang w:eastAsia="ko-KR"/>
        </w:rPr>
        <w:t>페이지</w:t>
      </w:r>
    </w:p>
    <w:p w14:paraId="5BD5DB68" w14:textId="5818DF68" w:rsidR="008A72C2" w:rsidRDefault="005D201E" w:rsidP="008A72C2">
      <w:pPr>
        <w:pStyle w:val="a3"/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스트릭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</w:t>
      </w:r>
    </w:p>
    <w:p w14:paraId="744531C8" w14:textId="77777777" w:rsidR="005D201E" w:rsidRDefault="005D201E" w:rsidP="00051837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r>
        <w:rPr>
          <w:rFonts w:hint="eastAsia"/>
          <w:sz w:val="22"/>
          <w:szCs w:val="22"/>
          <w:lang w:eastAsia="ko-KR"/>
        </w:rPr>
        <w:t>주간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</w:t>
      </w:r>
    </w:p>
    <w:p w14:paraId="228DCC48" w14:textId="3C793227" w:rsidR="00051837" w:rsidRDefault="005D201E" w:rsidP="00051837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r>
        <w:rPr>
          <w:rFonts w:hint="eastAsia"/>
          <w:sz w:val="22"/>
          <w:szCs w:val="22"/>
          <w:lang w:eastAsia="ko-KR"/>
        </w:rPr>
        <w:t>드라마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플레이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</w:t>
      </w:r>
    </w:p>
    <w:p w14:paraId="1085D5CB" w14:textId="46EE7879" w:rsidR="005D201E" w:rsidRDefault="005D201E" w:rsidP="00051837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r>
        <w:rPr>
          <w:rFonts w:hint="eastAsia"/>
          <w:sz w:val="22"/>
          <w:szCs w:val="22"/>
          <w:lang w:eastAsia="ko-KR"/>
        </w:rPr>
        <w:t>스피드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퀴즈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</w:t>
      </w:r>
    </w:p>
    <w:p w14:paraId="4590A601" w14:textId="5A38A002" w:rsidR="005D201E" w:rsidRDefault="005D201E" w:rsidP="00051837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r>
        <w:rPr>
          <w:rFonts w:hint="eastAsia"/>
          <w:sz w:val="22"/>
          <w:szCs w:val="22"/>
          <w:lang w:eastAsia="ko-KR"/>
        </w:rPr>
        <w:t>발음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연습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</w:t>
      </w:r>
    </w:p>
    <w:p w14:paraId="495F4D75" w14:textId="682B6E73" w:rsidR="00DC1AF1" w:rsidRDefault="00DC1AF1" w:rsidP="00051837">
      <w:pPr>
        <w:rPr>
          <w:sz w:val="22"/>
          <w:szCs w:val="22"/>
          <w:lang w:eastAsia="ko-KR"/>
        </w:rPr>
      </w:pPr>
    </w:p>
    <w:p w14:paraId="65390FA9" w14:textId="029AECA2" w:rsidR="00DC1AF1" w:rsidRDefault="00DC1AF1" w:rsidP="00051837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r>
        <w:rPr>
          <w:rFonts w:hint="eastAsia"/>
          <w:sz w:val="22"/>
          <w:szCs w:val="22"/>
          <w:lang w:eastAsia="ko-KR"/>
        </w:rPr>
        <w:t>버튼을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페이지로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이동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가능</w:t>
      </w:r>
    </w:p>
    <w:p w14:paraId="7D06E3A7" w14:textId="43EDC9A6" w:rsidR="005D201E" w:rsidRPr="00E843DD" w:rsidRDefault="005D201E" w:rsidP="00051837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r>
        <w:rPr>
          <w:sz w:val="22"/>
          <w:szCs w:val="22"/>
          <w:lang w:eastAsia="ko-KR"/>
        </w:rPr>
        <w:tab/>
      </w:r>
    </w:p>
    <w:p w14:paraId="0910E8A8" w14:textId="77777777" w:rsidR="00DC1AF1" w:rsidRPr="00DC1AF1" w:rsidRDefault="00DC1AF1" w:rsidP="00DC1AF1">
      <w:pPr>
        <w:pStyle w:val="a3"/>
        <w:ind w:leftChars="0" w:left="1960"/>
        <w:rPr>
          <w:rFonts w:hint="eastAsia"/>
          <w:sz w:val="22"/>
          <w:szCs w:val="22"/>
          <w:lang w:eastAsia="ko-KR"/>
        </w:rPr>
      </w:pPr>
    </w:p>
    <w:p w14:paraId="0E42E45F" w14:textId="50D5D996" w:rsidR="008A72C2" w:rsidRPr="00DC1AF1" w:rsidRDefault="00DC1AF1" w:rsidP="00DC1AF1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스피드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퀴즈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페이지</w:t>
      </w:r>
    </w:p>
    <w:p w14:paraId="28556194" w14:textId="2485BD9F" w:rsidR="008A72C2" w:rsidRDefault="00DC1AF1" w:rsidP="00DC1AF1">
      <w:pPr>
        <w:ind w:left="80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사진을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정답을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맞히는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페이지</w:t>
      </w:r>
    </w:p>
    <w:p w14:paraId="39C83FAC" w14:textId="5932D915" w:rsidR="00DC1AF1" w:rsidRDefault="00DC1AF1" w:rsidP="00DC1AF1">
      <w:pPr>
        <w:ind w:left="80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제한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자동으로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종료된다</w:t>
      </w:r>
      <w:r>
        <w:rPr>
          <w:rFonts w:hint="eastAsia"/>
          <w:sz w:val="22"/>
          <w:szCs w:val="22"/>
          <w:lang w:eastAsia="ko-KR"/>
        </w:rPr>
        <w:t>.</w:t>
      </w:r>
    </w:p>
    <w:p w14:paraId="7530174C" w14:textId="106AFC47" w:rsidR="00DC1AF1" w:rsidRDefault="00DC1AF1" w:rsidP="00DC1AF1">
      <w:pPr>
        <w:ind w:left="80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녹음하기</w:t>
      </w:r>
    </w:p>
    <w:p w14:paraId="735CF493" w14:textId="33FD8E4F" w:rsidR="00DC1AF1" w:rsidRDefault="00DC1AF1" w:rsidP="00DC1AF1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버튼을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눌러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정답을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녹음할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214946C4" w14:textId="22BC0133" w:rsidR="00DC1AF1" w:rsidRDefault="00DC1AF1" w:rsidP="00DC1AF1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STT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반환</w:t>
      </w:r>
    </w:p>
    <w:p w14:paraId="2B7930B0" w14:textId="77777777" w:rsidR="00DC1AF1" w:rsidRDefault="00DC1AF1" w:rsidP="00DC1AF1">
      <w:pPr>
        <w:pStyle w:val="a6"/>
        <w:ind w:firstLine="800"/>
        <w:jc w:val="both"/>
        <w:rPr>
          <w:rFonts w:hint="eastAsia"/>
        </w:rPr>
      </w:pPr>
      <w:r>
        <w:rPr>
          <w:rFonts w:hint="eastAsia"/>
        </w:rPr>
        <w:t>다음</w:t>
      </w:r>
    </w:p>
    <w:p w14:paraId="2186BAB3" w14:textId="145DAD8A" w:rsidR="00DC1AF1" w:rsidRDefault="00DC1AF1" w:rsidP="00DC1AF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8D73E81" w14:textId="77777777" w:rsidR="00DC1AF1" w:rsidRPr="00DC1AF1" w:rsidRDefault="00DC1AF1" w:rsidP="00DC1AF1">
      <w:pPr>
        <w:pStyle w:val="a3"/>
        <w:ind w:leftChars="0" w:left="1960"/>
        <w:rPr>
          <w:lang w:eastAsia="ko-KR"/>
        </w:rPr>
      </w:pPr>
    </w:p>
    <w:p w14:paraId="4176631C" w14:textId="28381C15" w:rsidR="00DC1AF1" w:rsidRPr="00DC1AF1" w:rsidRDefault="00DC1AF1" w:rsidP="00DC1AF1">
      <w:pPr>
        <w:rPr>
          <w:rFonts w:hint="eastAsia"/>
          <w:lang w:eastAsia="ko-KR"/>
        </w:rPr>
      </w:pPr>
    </w:p>
    <w:p w14:paraId="502F6824" w14:textId="77777777" w:rsidR="00DC1AF1" w:rsidRPr="00DC1AF1" w:rsidRDefault="00DC1AF1" w:rsidP="00DC1AF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시뮬레이션</w:t>
      </w:r>
      <w:r w:rsidRPr="009F425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F4253">
        <w:rPr>
          <w:rFonts w:hint="eastAsia"/>
          <w:b/>
          <w:bCs/>
          <w:sz w:val="22"/>
          <w:szCs w:val="22"/>
          <w:lang w:eastAsia="ko-KR"/>
        </w:rPr>
        <w:t>페이지</w:t>
      </w:r>
    </w:p>
    <w:p w14:paraId="45BB189A" w14:textId="77777777" w:rsidR="00DC1AF1" w:rsidRDefault="00DC1AF1" w:rsidP="00DC1AF1">
      <w:pPr>
        <w:ind w:left="80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녹음하기</w:t>
      </w:r>
    </w:p>
    <w:p w14:paraId="35AB9886" w14:textId="77777777" w:rsidR="00DC1AF1" w:rsidRDefault="00DC1AF1" w:rsidP="00DC1AF1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버튼을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눌러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녹음할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13071896" w14:textId="77777777" w:rsidR="00DC1AF1" w:rsidRDefault="00DC1AF1" w:rsidP="00DC1AF1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상황이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끝나면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자동으로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종료된다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1246E60C" w14:textId="77777777" w:rsidR="00DC1AF1" w:rsidRDefault="00DC1AF1" w:rsidP="00DC1AF1">
      <w:pPr>
        <w:ind w:left="80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종료하기</w:t>
      </w:r>
    </w:p>
    <w:p w14:paraId="44F40CA3" w14:textId="77777777" w:rsidR="00DC1AF1" w:rsidRDefault="00DC1AF1" w:rsidP="00DC1AF1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버튼을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눌러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종료할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10C86BCA" w14:textId="77777777" w:rsidR="008A72C2" w:rsidRPr="00DC1AF1" w:rsidRDefault="008A72C2" w:rsidP="00DB72A1">
      <w:pPr>
        <w:rPr>
          <w:sz w:val="22"/>
          <w:szCs w:val="22"/>
          <w:lang w:eastAsia="ko-KR"/>
        </w:rPr>
      </w:pPr>
    </w:p>
    <w:p w14:paraId="548F933D" w14:textId="6DE37CB1" w:rsidR="00DB72A1" w:rsidRPr="009F4253" w:rsidRDefault="00F4753B" w:rsidP="00DB72A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내정보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DB72A1" w:rsidRPr="009F4253">
        <w:rPr>
          <w:rFonts w:hint="eastAsia"/>
          <w:b/>
          <w:bCs/>
          <w:sz w:val="22"/>
          <w:szCs w:val="22"/>
          <w:lang w:eastAsia="ko-KR"/>
        </w:rPr>
        <w:t>페이지</w:t>
      </w:r>
    </w:p>
    <w:p w14:paraId="3D85C3A3" w14:textId="41C9ED1F" w:rsidR="006C24E4" w:rsidRDefault="00DC1AF1" w:rsidP="009F4253">
      <w:pPr>
        <w:ind w:left="800"/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av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F4753B">
        <w:rPr>
          <w:rFonts w:hint="eastAsia"/>
          <w:lang w:eastAsia="ko-KR"/>
        </w:rPr>
        <w:t>입장가능</w:t>
      </w:r>
    </w:p>
    <w:p w14:paraId="50D16B8E" w14:textId="5DEDA990" w:rsidR="00DC1AF1" w:rsidRDefault="00F4753B" w:rsidP="009F4253">
      <w:pPr>
        <w:ind w:left="800"/>
        <w:rPr>
          <w:lang w:eastAsia="ko-KR"/>
        </w:rPr>
      </w:pP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018EE357" w14:textId="68235A57" w:rsidR="00F4753B" w:rsidRDefault="00F4753B" w:rsidP="009F4253">
      <w:pPr>
        <w:ind w:left="800"/>
        <w:rPr>
          <w:lang w:eastAsia="ko-KR"/>
        </w:rPr>
      </w:pPr>
      <w:r>
        <w:rPr>
          <w:rFonts w:hint="eastAsia"/>
          <w:lang w:eastAsia="ko-KR"/>
        </w:rPr>
        <w:lastRenderedPageBreak/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03444EB0" w14:textId="68511DD1" w:rsidR="00F4753B" w:rsidRDefault="00F4753B" w:rsidP="00F4753B">
      <w:pPr>
        <w:ind w:left="800"/>
        <w:rPr>
          <w:lang w:eastAsia="ko-KR"/>
        </w:rPr>
      </w:pP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10E6BCB1" w14:textId="77777777" w:rsidR="00F4753B" w:rsidRDefault="00F4753B" w:rsidP="00F4753B">
      <w:pPr>
        <w:ind w:left="800"/>
        <w:rPr>
          <w:rFonts w:hint="eastAsia"/>
          <w:lang w:eastAsia="ko-KR"/>
        </w:rPr>
      </w:pP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</w:p>
    <w:p w14:paraId="0AF1D3A4" w14:textId="1731B1F8" w:rsidR="00F4753B" w:rsidRDefault="00F4753B" w:rsidP="00F4753B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914ABA3" w14:textId="77777777" w:rsidR="00F4753B" w:rsidRPr="00F4753B" w:rsidRDefault="00F4753B" w:rsidP="00F4753B">
      <w:pPr>
        <w:ind w:left="800"/>
        <w:rPr>
          <w:rFonts w:hint="eastAsia"/>
          <w:lang w:eastAsia="ko-KR"/>
        </w:rPr>
      </w:pPr>
    </w:p>
    <w:p w14:paraId="05864B40" w14:textId="77777777" w:rsidR="00F4753B" w:rsidRDefault="00F4753B" w:rsidP="009F4253">
      <w:pPr>
        <w:ind w:left="800"/>
        <w:rPr>
          <w:rFonts w:hint="eastAsia"/>
          <w:lang w:eastAsia="ko-KR"/>
        </w:rPr>
      </w:pPr>
    </w:p>
    <w:p w14:paraId="0A26E786" w14:textId="77777777" w:rsidR="006C24E4" w:rsidRDefault="006C24E4" w:rsidP="009F4253">
      <w:pPr>
        <w:ind w:left="800"/>
        <w:rPr>
          <w:lang w:eastAsia="ko-KR"/>
        </w:rPr>
      </w:pPr>
    </w:p>
    <w:p w14:paraId="5D269E2F" w14:textId="392D44E8" w:rsidR="006C24E4" w:rsidRDefault="006C24E4" w:rsidP="009F4253">
      <w:pPr>
        <w:ind w:left="800"/>
        <w:rPr>
          <w:lang w:eastAsia="ko-KR"/>
        </w:rPr>
      </w:pPr>
    </w:p>
    <w:p w14:paraId="15124928" w14:textId="698B3B47" w:rsidR="006C24E4" w:rsidRDefault="006C24E4" w:rsidP="006C24E4">
      <w:pPr>
        <w:rPr>
          <w:lang w:eastAsia="ko-KR"/>
        </w:rPr>
      </w:pPr>
    </w:p>
    <w:p w14:paraId="0F56093A" w14:textId="5EF85D0C" w:rsidR="00693BE3" w:rsidRDefault="00693BE3" w:rsidP="00693BE3">
      <w:pPr>
        <w:rPr>
          <w:rFonts w:ascii="Arial" w:hAnsi="Arial" w:cs="Arial"/>
          <w:color w:val="3F4350"/>
          <w:szCs w:val="20"/>
          <w:shd w:val="clear" w:color="auto" w:fill="FFFFFF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>1)</w:t>
      </w:r>
      <w:r w:rsidR="0012009B"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F4350"/>
          <w:szCs w:val="20"/>
          <w:shd w:val="clear" w:color="auto" w:fill="FFFFFF"/>
        </w:rPr>
        <w:t>첫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인트로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</w:rPr>
        <w:t>말하기</w:t>
      </w:r>
    </w:p>
    <w:p w14:paraId="4202587B" w14:textId="500BB137" w:rsidR="00DC1AF1" w:rsidRDefault="00693BE3" w:rsidP="00693BE3">
      <w:pPr>
        <w:rPr>
          <w:rFonts w:ascii="Arial" w:hAnsi="Arial" w:cs="Arial" w:hint="eastAsia"/>
          <w:color w:val="3F4350"/>
          <w:szCs w:val="20"/>
          <w:shd w:val="clear" w:color="auto" w:fill="FFFFFF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2) strick </w:t>
      </w:r>
      <w:r>
        <w:rPr>
          <w:rFonts w:ascii="Arial" w:hAnsi="Arial" w:cs="Arial"/>
          <w:color w:val="3F4350"/>
          <w:szCs w:val="20"/>
          <w:shd w:val="clear" w:color="auto" w:fill="FFFFFF"/>
        </w:rPr>
        <w:t>보여주기</w:t>
      </w:r>
    </w:p>
    <w:p w14:paraId="3403079C" w14:textId="6B9A656B" w:rsidR="00DC1AF1" w:rsidRDefault="00DC1AF1" w:rsidP="00693BE3">
      <w:pPr>
        <w:rPr>
          <w:rFonts w:ascii="Arial" w:hAnsi="Arial" w:cs="Arial"/>
          <w:color w:val="3F4350"/>
          <w:szCs w:val="20"/>
          <w:shd w:val="clear" w:color="auto" w:fill="FFFFFF"/>
          <w:lang w:eastAsia="ko-KR"/>
        </w:rPr>
      </w:pP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 xml:space="preserve">3) 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빈칸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  <w:lang w:eastAsia="ko-KR"/>
        </w:rPr>
        <w:t xml:space="preserve">2~3 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문제</w:t>
      </w:r>
    </w:p>
    <w:p w14:paraId="1D319CEE" w14:textId="78CB149B" w:rsidR="00DC1AF1" w:rsidRDefault="00DC1AF1" w:rsidP="00693BE3">
      <w:pP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</w:pP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 xml:space="preserve">4) 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스피드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 xml:space="preserve"> </w:t>
      </w:r>
      <w:r>
        <w:rPr>
          <w:rFonts w:ascii="Arial" w:hAnsi="Arial" w:cs="Arial"/>
          <w:color w:val="3F4350"/>
          <w:szCs w:val="20"/>
          <w:shd w:val="clear" w:color="auto" w:fill="FFFFFF"/>
          <w:lang w:eastAsia="ko-KR"/>
        </w:rPr>
        <w:t>1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세트</w:t>
      </w:r>
    </w:p>
    <w:p w14:paraId="5C204D28" w14:textId="166F162D" w:rsidR="0017703D" w:rsidRPr="0017703D" w:rsidRDefault="00DC1AF1" w:rsidP="00693BE3">
      <w:pPr>
        <w:rPr>
          <w:rFonts w:hint="eastAsia"/>
          <w:lang w:eastAsia="ko-KR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>5</w:t>
      </w:r>
      <w:r w:rsidR="0017703D">
        <w:rPr>
          <w:rFonts w:ascii="Arial" w:hAnsi="Arial" w:cs="Arial"/>
          <w:color w:val="3F4350"/>
          <w:szCs w:val="20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대화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 xml:space="preserve"> </w:t>
      </w:r>
      <w:r w:rsidR="0017703D">
        <w:rPr>
          <w:rFonts w:ascii="Arial" w:hAnsi="Arial" w:cs="Arial"/>
          <w:color w:val="3F4350"/>
          <w:szCs w:val="20"/>
          <w:shd w:val="clear" w:color="auto" w:fill="FFFFFF"/>
        </w:rPr>
        <w:t>시뮬레이션</w:t>
      </w:r>
    </w:p>
    <w:p w14:paraId="35E8C5A2" w14:textId="5DE34A0C" w:rsidR="00693BE3" w:rsidRDefault="00DC1AF1" w:rsidP="00693BE3">
      <w:pPr>
        <w:rPr>
          <w:rFonts w:ascii="Arial" w:hAnsi="Arial" w:cs="Arial"/>
          <w:color w:val="3F4350"/>
          <w:szCs w:val="20"/>
          <w:shd w:val="clear" w:color="auto" w:fill="FFFFFF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>6</w:t>
      </w:r>
      <w:r w:rsidR="00693BE3">
        <w:rPr>
          <w:rFonts w:ascii="Arial" w:hAnsi="Arial" w:cs="Arial"/>
          <w:color w:val="3F4350"/>
          <w:szCs w:val="20"/>
          <w:shd w:val="clear" w:color="auto" w:fill="FFFFFF"/>
        </w:rPr>
        <w:t>)</w:t>
      </w: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 w:rsidR="0017703D"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통계</w:t>
      </w:r>
      <w:r w:rsidR="0017703D"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 w:rsidR="00693BE3">
        <w:rPr>
          <w:rFonts w:ascii="Arial" w:hAnsi="Arial" w:cs="Arial"/>
          <w:color w:val="3F4350"/>
          <w:szCs w:val="20"/>
          <w:shd w:val="clear" w:color="auto" w:fill="FFFFFF"/>
        </w:rPr>
        <w:t>분석</w:t>
      </w:r>
      <w:r w:rsidR="00693BE3"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  <w:r w:rsidR="00693BE3">
        <w:rPr>
          <w:rFonts w:ascii="Arial" w:hAnsi="Arial" w:cs="Arial"/>
          <w:color w:val="3F4350"/>
          <w:szCs w:val="20"/>
          <w:shd w:val="clear" w:color="auto" w:fill="FFFFFF"/>
        </w:rPr>
        <w:t>보여주기</w:t>
      </w:r>
      <w:r w:rsidR="00693BE3">
        <w:rPr>
          <w:rFonts w:ascii="Arial" w:hAnsi="Arial" w:cs="Arial"/>
          <w:color w:val="3F4350"/>
          <w:szCs w:val="20"/>
          <w:shd w:val="clear" w:color="auto" w:fill="FFFFFF"/>
        </w:rPr>
        <w:t xml:space="preserve"> </w:t>
      </w:r>
    </w:p>
    <w:p w14:paraId="433F619F" w14:textId="5A6EF82D" w:rsidR="00DC1AF1" w:rsidRDefault="00DC1AF1" w:rsidP="00693BE3">
      <w:pP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7) 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주간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테스트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더미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 xml:space="preserve"> </w:t>
      </w:r>
      <w:r>
        <w:rPr>
          <w:rFonts w:ascii="Arial" w:hAnsi="Arial" w:cs="Arial" w:hint="eastAsia"/>
          <w:color w:val="3F4350"/>
          <w:szCs w:val="20"/>
          <w:shd w:val="clear" w:color="auto" w:fill="FFFFFF"/>
          <w:lang w:eastAsia="ko-KR"/>
        </w:rPr>
        <w:t>보여주기</w:t>
      </w:r>
    </w:p>
    <w:sectPr w:rsidR="00DC1A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A062A" w14:textId="77777777" w:rsidR="00F527A9" w:rsidRDefault="00F527A9" w:rsidP="005D201E">
      <w:r>
        <w:separator/>
      </w:r>
    </w:p>
  </w:endnote>
  <w:endnote w:type="continuationSeparator" w:id="0">
    <w:p w14:paraId="397F09CA" w14:textId="77777777" w:rsidR="00F527A9" w:rsidRDefault="00F527A9" w:rsidP="005D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BC611" w14:textId="77777777" w:rsidR="00F527A9" w:rsidRDefault="00F527A9" w:rsidP="005D201E">
      <w:r>
        <w:separator/>
      </w:r>
    </w:p>
  </w:footnote>
  <w:footnote w:type="continuationSeparator" w:id="0">
    <w:p w14:paraId="5B01EAFC" w14:textId="77777777" w:rsidR="00F527A9" w:rsidRDefault="00F527A9" w:rsidP="005D2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21B"/>
    <w:multiLevelType w:val="hybridMultilevel"/>
    <w:tmpl w:val="84EE2ACA"/>
    <w:lvl w:ilvl="0" w:tplc="34B461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0B21F83"/>
    <w:multiLevelType w:val="hybridMultilevel"/>
    <w:tmpl w:val="858E09B4"/>
    <w:lvl w:ilvl="0" w:tplc="05B2CF04">
      <w:start w:val="3"/>
      <w:numFmt w:val="bullet"/>
      <w:lvlText w:val="-"/>
      <w:lvlJc w:val="left"/>
      <w:pPr>
        <w:ind w:left="1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22623E71"/>
    <w:multiLevelType w:val="hybridMultilevel"/>
    <w:tmpl w:val="544A2C2C"/>
    <w:lvl w:ilvl="0" w:tplc="E68402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B39423C"/>
    <w:multiLevelType w:val="hybridMultilevel"/>
    <w:tmpl w:val="F174AEE4"/>
    <w:lvl w:ilvl="0" w:tplc="74A41A30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7E6252BD"/>
    <w:multiLevelType w:val="hybridMultilevel"/>
    <w:tmpl w:val="D54E9B86"/>
    <w:lvl w:ilvl="0" w:tplc="5CEEA4E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37"/>
    <w:rsid w:val="00051837"/>
    <w:rsid w:val="000F0875"/>
    <w:rsid w:val="0012009B"/>
    <w:rsid w:val="0017703D"/>
    <w:rsid w:val="00346615"/>
    <w:rsid w:val="005D201E"/>
    <w:rsid w:val="00693BE3"/>
    <w:rsid w:val="006C24E4"/>
    <w:rsid w:val="008A72C2"/>
    <w:rsid w:val="009F4253"/>
    <w:rsid w:val="00B1643C"/>
    <w:rsid w:val="00DB72A1"/>
    <w:rsid w:val="00DC1AF1"/>
    <w:rsid w:val="00E843DD"/>
    <w:rsid w:val="00F4753B"/>
    <w:rsid w:val="00F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0B3D"/>
  <w15:chartTrackingRefBased/>
  <w15:docId w15:val="{654905C9-FD74-884F-98A2-D0F037C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8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20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201E"/>
  </w:style>
  <w:style w:type="paragraph" w:styleId="a5">
    <w:name w:val="footer"/>
    <w:basedOn w:val="a"/>
    <w:link w:val="Char0"/>
    <w:uiPriority w:val="99"/>
    <w:unhideWhenUsed/>
    <w:rsid w:val="005D20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201E"/>
  </w:style>
  <w:style w:type="paragraph" w:styleId="a6">
    <w:name w:val="Note Heading"/>
    <w:basedOn w:val="a"/>
    <w:next w:val="a"/>
    <w:link w:val="Char1"/>
    <w:uiPriority w:val="99"/>
    <w:unhideWhenUsed/>
    <w:rsid w:val="00DC1AF1"/>
    <w:pPr>
      <w:jc w:val="center"/>
    </w:pPr>
    <w:rPr>
      <w:sz w:val="22"/>
      <w:szCs w:val="22"/>
      <w:lang w:eastAsia="ko-KR"/>
    </w:rPr>
  </w:style>
  <w:style w:type="character" w:customStyle="1" w:styleId="Char1">
    <w:name w:val="각주/미주 머리글 Char"/>
    <w:basedOn w:val="a0"/>
    <w:link w:val="a6"/>
    <w:uiPriority w:val="99"/>
    <w:rsid w:val="00DC1AF1"/>
    <w:rPr>
      <w:sz w:val="22"/>
      <w:szCs w:val="22"/>
      <w:lang w:eastAsia="ko-KR"/>
    </w:rPr>
  </w:style>
  <w:style w:type="paragraph" w:styleId="a7">
    <w:name w:val="Closing"/>
    <w:basedOn w:val="a"/>
    <w:link w:val="Char2"/>
    <w:uiPriority w:val="99"/>
    <w:semiHidden/>
    <w:unhideWhenUsed/>
    <w:rsid w:val="00DC1AF1"/>
    <w:pPr>
      <w:ind w:leftChars="2100" w:left="100"/>
    </w:pPr>
    <w:rPr>
      <w:sz w:val="22"/>
      <w:szCs w:val="22"/>
      <w:lang w:eastAsia="ko-KR"/>
    </w:rPr>
  </w:style>
  <w:style w:type="character" w:customStyle="1" w:styleId="Char2">
    <w:name w:val="맺음말 Char"/>
    <w:basedOn w:val="a0"/>
    <w:link w:val="a7"/>
    <w:uiPriority w:val="99"/>
    <w:semiHidden/>
    <w:rsid w:val="00DC1AF1"/>
    <w:rPr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강민승</dc:creator>
  <cp:keywords/>
  <dc:description/>
  <cp:lastModifiedBy>SSAFY</cp:lastModifiedBy>
  <cp:revision>4</cp:revision>
  <dcterms:created xsi:type="dcterms:W3CDTF">2023-08-16T13:10:00Z</dcterms:created>
  <dcterms:modified xsi:type="dcterms:W3CDTF">2023-10-05T08:06:00Z</dcterms:modified>
</cp:coreProperties>
</file>