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before="240"/>
        <w:ind/>
        <w:jc w:val="center"/>
        <w:rPr>
          <w:b/>
          <w:color w:val="181717"/>
          <w:sz w:val="24"/>
          <w:szCs w:val="24"/>
          <w:highlight w:val="white"/>
        </w:rPr>
      </w:pPr>
      <w:r>
        <w:rPr>
          <w:b/>
          <w:color w:val="181717"/>
          <w:sz w:val="24"/>
          <w:szCs w:val="24"/>
          <w:highlight w:val="white"/>
          <w:rtl w:val="0"/>
        </w:rPr>
        <w:t xml:space="preserve">Experiment – 1 a: TypeScript </w:t>
      </w:r>
      <w:r>
        <w:rPr>
          <w:b/>
          <w:color w:val="181717"/>
          <w:sz w:val="24"/>
          <w:szCs w:val="24"/>
          <w:highlight w:val="white"/>
        </w:rPr>
      </w:r>
      <w:r>
        <w:rPr>
          <w:b/>
          <w:color w:val="181717"/>
          <w:sz w:val="24"/>
          <w:szCs w:val="24"/>
          <w:highlight w:val="white"/>
        </w:rPr>
      </w:r>
    </w:p>
    <w:p>
      <w:pPr>
        <w:pBdr/>
        <w:spacing w:before="240"/>
        <w:ind/>
        <w:rPr>
          <w:b/>
          <w:color w:val="181717"/>
          <w:sz w:val="24"/>
          <w:szCs w:val="24"/>
          <w:highlight w:val="white"/>
          <w:u w:val="single"/>
        </w:rPr>
      </w:pPr>
      <w:r>
        <w:rPr>
          <w:rtl w:val="0"/>
        </w:rPr>
      </w:r>
      <w:r>
        <w:rPr>
          <w:b/>
          <w:color w:val="181717"/>
          <w:sz w:val="24"/>
          <w:szCs w:val="24"/>
          <w:highlight w:val="white"/>
          <w:u w:val="single"/>
        </w:rPr>
      </w:r>
      <w:r>
        <w:rPr>
          <w:b/>
          <w:color w:val="181717"/>
          <w:sz w:val="24"/>
          <w:szCs w:val="24"/>
          <w:highlight w:val="white"/>
          <w:u w:val="single"/>
        </w:rPr>
      </w:r>
    </w:p>
    <w:tbl>
      <w:tblPr>
        <w:tblStyle w:val="897"/>
        <w:tblpPr w:horzAnchor="text" w:tblpX="525" w:vertAnchor="text" w:tblpY="1" w:leftFromText="180" w:topFromText="180" w:rightFromText="180" w:bottomFromText="180"/>
        <w:tblW w:w="8835" w:type="dxa"/>
        <w:tblInd w:w="52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880"/>
        <w:gridCol w:w="5955"/>
        <w:tblGridChange w:id="0">
          <w:tblGrid>
            <w:gridCol w:w="2880"/>
            <w:gridCol w:w="5955"/>
          </w:tblGrid>
        </w:tblGridChange>
      </w:tblGrid>
      <w:tr>
        <w:trPr>
          <w:cantSplit w:val="false"/>
        </w:trPr>
        <w:tc>
          <w:tcPr>
            <w:tcBorders/>
            <w:textDirection w:val="lrTb"/>
            <w:noWrap w:val="false"/>
          </w:tcPr>
          <w:p>
            <w:pPr>
              <w:widowControl w:val="false"/>
              <w:pBdr/>
              <w:spacing w:line="240" w:lineRule="auto"/>
              <w:ind/>
              <w:rPr>
                <w:b/>
                <w:color w:val="181717"/>
                <w:sz w:val="24"/>
                <w:szCs w:val="24"/>
                <w:highlight w:val="white"/>
              </w:rPr>
            </w:pPr>
            <w:r>
              <w:rPr>
                <w:b/>
                <w:color w:val="181717"/>
                <w:sz w:val="24"/>
                <w:szCs w:val="24"/>
                <w:highlight w:val="white"/>
                <w:rtl w:val="0"/>
              </w:rPr>
              <w:t xml:space="preserve">Name of Student</w:t>
            </w:r>
            <w:r>
              <w:rPr>
                <w:b/>
                <w:color w:val="181717"/>
                <w:sz w:val="24"/>
                <w:szCs w:val="24"/>
                <w:highlight w:val="white"/>
              </w:rPr>
            </w:r>
            <w:r>
              <w:rPr>
                <w:b/>
                <w:color w:val="181717"/>
                <w:sz w:val="24"/>
                <w:szCs w:val="24"/>
                <w:highlight w:val="white"/>
              </w:rPr>
            </w:r>
          </w:p>
        </w:tc>
        <w:tc>
          <w:tcPr>
            <w:tcBorders/>
            <w:textDirection w:val="lrTb"/>
            <w:noWrap w:val="false"/>
          </w:tcPr>
          <w:p>
            <w:pPr>
              <w:widowControl w:val="false"/>
              <w:pBdr/>
              <w:spacing w:line="240" w:lineRule="auto"/>
              <w:ind/>
              <w:rPr>
                <w:b/>
                <w:color w:val="181717"/>
                <w:sz w:val="24"/>
                <w:szCs w:val="24"/>
                <w:highlight w:val="white"/>
                <w:u w:val="single"/>
              </w:rPr>
            </w:pPr>
            <w:r>
              <w:rPr>
                <w:rtl w:val="0"/>
                <w:lang w:val="en-US"/>
              </w:rPr>
              <w:t xml:space="preserve">Jai Talreja</w:t>
            </w:r>
            <w:r>
              <w:rPr>
                <w:b/>
                <w:color w:val="181717"/>
                <w:sz w:val="24"/>
                <w:szCs w:val="24"/>
                <w:highlight w:val="white"/>
                <w:u w:val="single"/>
              </w:rPr>
            </w:r>
            <w:r>
              <w:rPr>
                <w:b/>
                <w:color w:val="181717"/>
                <w:sz w:val="24"/>
                <w:szCs w:val="24"/>
                <w:highlight w:val="white"/>
                <w:u w:val="single"/>
              </w:rPr>
            </w:r>
          </w:p>
        </w:tc>
      </w:tr>
      <w:tr>
        <w:trPr>
          <w:cantSplit w:val="false"/>
        </w:trPr>
        <w:tc>
          <w:tcPr>
            <w:tcBorders/>
            <w:textDirection w:val="lrTb"/>
            <w:noWrap w:val="false"/>
          </w:tcPr>
          <w:p>
            <w:pPr>
              <w:widowControl w:val="false"/>
              <w:pBdr/>
              <w:spacing w:line="240" w:lineRule="auto"/>
              <w:ind/>
              <w:rPr>
                <w:b/>
                <w:color w:val="181717"/>
                <w:sz w:val="24"/>
                <w:szCs w:val="24"/>
                <w:highlight w:val="white"/>
              </w:rPr>
            </w:pPr>
            <w:r>
              <w:rPr>
                <w:b/>
                <w:color w:val="181717"/>
                <w:sz w:val="24"/>
                <w:szCs w:val="24"/>
                <w:highlight w:val="white"/>
                <w:rtl w:val="0"/>
              </w:rPr>
              <w:t xml:space="preserve">Class Roll No</w:t>
            </w:r>
            <w:r>
              <w:rPr>
                <w:b/>
                <w:color w:val="181717"/>
                <w:sz w:val="24"/>
                <w:szCs w:val="24"/>
                <w:highlight w:val="white"/>
              </w:rPr>
            </w:r>
            <w:r>
              <w:rPr>
                <w:b/>
                <w:color w:val="181717"/>
                <w:sz w:val="24"/>
                <w:szCs w:val="24"/>
                <w:highlight w:val="white"/>
              </w:rPr>
            </w:r>
          </w:p>
        </w:tc>
        <w:tc>
          <w:tcPr>
            <w:tcBorders/>
            <w:textDirection w:val="lrTb"/>
            <w:noWrap w:val="false"/>
          </w:tcPr>
          <w:p>
            <w:pPr>
              <w:widowControl w:val="false"/>
              <w:pBdr/>
              <w:spacing w:line="240" w:lineRule="auto"/>
              <w:ind/>
              <w:rPr>
                <w:b/>
                <w:color w:val="181717"/>
                <w:sz w:val="24"/>
                <w:szCs w:val="24"/>
                <w:highlight w:val="white"/>
                <w:u w:val="single"/>
              </w:rPr>
            </w:pPr>
            <w:r>
              <w:rPr>
                <w:rtl w:val="0"/>
                <w:lang w:val="en-US"/>
              </w:rPr>
              <w:t xml:space="preserve">59</w:t>
            </w:r>
            <w:r>
              <w:rPr>
                <w:b/>
                <w:color w:val="181717"/>
                <w:sz w:val="24"/>
                <w:szCs w:val="24"/>
                <w:highlight w:val="white"/>
                <w:u w:val="single"/>
              </w:rPr>
            </w:r>
            <w:r>
              <w:rPr>
                <w:b/>
                <w:color w:val="181717"/>
                <w:sz w:val="24"/>
                <w:szCs w:val="24"/>
                <w:highlight w:val="white"/>
                <w:u w:val="single"/>
              </w:rPr>
            </w:r>
          </w:p>
        </w:tc>
      </w:tr>
      <w:tr>
        <w:trPr>
          <w:cantSplit w:val="false"/>
        </w:trPr>
        <w:tc>
          <w:tcPr>
            <w:tcBorders/>
            <w:textDirection w:val="lrTb"/>
            <w:noWrap w:val="false"/>
          </w:tcPr>
          <w:p>
            <w:pPr>
              <w:widowControl w:val="false"/>
              <w:pBdr/>
              <w:spacing w:line="240" w:lineRule="auto"/>
              <w:ind/>
              <w:rPr>
                <w:b/>
                <w:color w:val="181717"/>
                <w:sz w:val="24"/>
                <w:szCs w:val="24"/>
                <w:highlight w:val="white"/>
              </w:rPr>
            </w:pPr>
            <w:r>
              <w:rPr>
                <w:b/>
                <w:color w:val="181717"/>
                <w:sz w:val="24"/>
                <w:szCs w:val="24"/>
                <w:highlight w:val="white"/>
                <w:rtl w:val="0"/>
              </w:rPr>
              <w:t xml:space="preserve">D.O.P.</w:t>
            </w:r>
            <w:r>
              <w:rPr>
                <w:b/>
                <w:color w:val="181717"/>
                <w:sz w:val="24"/>
                <w:szCs w:val="24"/>
                <w:highlight w:val="white"/>
              </w:rPr>
            </w:r>
            <w:r>
              <w:rPr>
                <w:b/>
                <w:color w:val="181717"/>
                <w:sz w:val="24"/>
                <w:szCs w:val="24"/>
                <w:highlight w:val="white"/>
              </w:rPr>
            </w:r>
          </w:p>
        </w:tc>
        <w:tc>
          <w:tcPr>
            <w:tcBorders/>
            <w:textDirection w:val="lrTb"/>
            <w:noWrap w:val="false"/>
          </w:tcPr>
          <w:p>
            <w:pPr>
              <w:widowControl w:val="false"/>
              <w:pBdr/>
              <w:spacing w:line="240" w:lineRule="auto"/>
              <w:ind/>
              <w:rPr>
                <w:b/>
                <w:color w:val="181717"/>
                <w:sz w:val="24"/>
                <w:szCs w:val="24"/>
                <w:highlight w:val="white"/>
                <w:u w:val="single"/>
              </w:rPr>
            </w:pPr>
            <w:r>
              <w:rPr>
                <w:rtl w:val="0"/>
              </w:rPr>
            </w:r>
            <w:r>
              <w:rPr>
                <w:b/>
                <w:color w:val="181717"/>
                <w:sz w:val="24"/>
                <w:szCs w:val="24"/>
                <w:highlight w:val="white"/>
                <w:u w:val="single"/>
              </w:rPr>
            </w:r>
            <w:r>
              <w:rPr>
                <w:b/>
                <w:color w:val="181717"/>
                <w:sz w:val="24"/>
                <w:szCs w:val="24"/>
                <w:highlight w:val="white"/>
                <w:u w:val="single"/>
              </w:rPr>
            </w:r>
          </w:p>
        </w:tc>
      </w:tr>
      <w:tr>
        <w:trPr>
          <w:cantSplit w:val="false"/>
        </w:trPr>
        <w:tc>
          <w:tcPr>
            <w:tcBorders/>
            <w:textDirection w:val="lrTb"/>
            <w:noWrap w:val="false"/>
          </w:tcPr>
          <w:p>
            <w:pPr>
              <w:widowControl w:val="false"/>
              <w:pBdr/>
              <w:spacing w:line="240" w:lineRule="auto"/>
              <w:ind/>
              <w:rPr>
                <w:b/>
                <w:color w:val="181717"/>
                <w:sz w:val="24"/>
                <w:szCs w:val="24"/>
                <w:highlight w:val="white"/>
              </w:rPr>
            </w:pPr>
            <w:r>
              <w:rPr>
                <w:b/>
                <w:color w:val="181717"/>
                <w:sz w:val="24"/>
                <w:szCs w:val="24"/>
                <w:highlight w:val="white"/>
                <w:rtl w:val="0"/>
              </w:rPr>
              <w:t xml:space="preserve">D.O.S.</w:t>
            </w:r>
            <w:r>
              <w:rPr>
                <w:b/>
                <w:color w:val="181717"/>
                <w:sz w:val="24"/>
                <w:szCs w:val="24"/>
                <w:highlight w:val="white"/>
              </w:rPr>
            </w:r>
            <w:r>
              <w:rPr>
                <w:b/>
                <w:color w:val="181717"/>
                <w:sz w:val="24"/>
                <w:szCs w:val="24"/>
                <w:highlight w:val="white"/>
              </w:rPr>
            </w:r>
          </w:p>
        </w:tc>
        <w:tc>
          <w:tcPr>
            <w:tcBorders/>
            <w:textDirection w:val="lrTb"/>
            <w:noWrap w:val="false"/>
          </w:tcPr>
          <w:p>
            <w:pPr>
              <w:widowControl w:val="false"/>
              <w:pBdr/>
              <w:spacing w:line="240" w:lineRule="auto"/>
              <w:ind/>
              <w:rPr>
                <w:b/>
                <w:color w:val="181717"/>
                <w:sz w:val="24"/>
                <w:szCs w:val="24"/>
                <w:highlight w:val="white"/>
                <w:u w:val="single"/>
              </w:rPr>
            </w:pPr>
            <w:r>
              <w:rPr>
                <w:rtl w:val="0"/>
              </w:rPr>
            </w:r>
            <w:r>
              <w:rPr>
                <w:b/>
                <w:color w:val="181717"/>
                <w:sz w:val="24"/>
                <w:szCs w:val="24"/>
                <w:highlight w:val="white"/>
                <w:u w:val="single"/>
              </w:rPr>
            </w:r>
            <w:r>
              <w:rPr>
                <w:b/>
                <w:color w:val="181717"/>
                <w:sz w:val="24"/>
                <w:szCs w:val="24"/>
                <w:highlight w:val="white"/>
                <w:u w:val="single"/>
              </w:rPr>
            </w:r>
          </w:p>
        </w:tc>
      </w:tr>
      <w:tr>
        <w:trPr>
          <w:cantSplit w:val="false"/>
        </w:trPr>
        <w:tc>
          <w:tcPr>
            <w:tcBorders/>
            <w:textDirection w:val="lrTb"/>
            <w:noWrap w:val="false"/>
          </w:tcPr>
          <w:p>
            <w:pPr>
              <w:widowControl w:val="false"/>
              <w:pBdr/>
              <w:spacing w:line="240" w:lineRule="auto"/>
              <w:ind/>
              <w:rPr>
                <w:b/>
                <w:color w:val="181717"/>
                <w:sz w:val="24"/>
                <w:szCs w:val="24"/>
                <w:highlight w:val="white"/>
              </w:rPr>
            </w:pPr>
            <w:r>
              <w:rPr>
                <w:b/>
                <w:color w:val="181717"/>
                <w:sz w:val="24"/>
                <w:szCs w:val="24"/>
                <w:highlight w:val="white"/>
                <w:rtl w:val="0"/>
              </w:rPr>
              <w:t xml:space="preserve">Sign and Grade</w:t>
            </w:r>
            <w:r>
              <w:rPr>
                <w:b/>
                <w:color w:val="181717"/>
                <w:sz w:val="24"/>
                <w:szCs w:val="24"/>
                <w:highlight w:val="white"/>
              </w:rPr>
            </w:r>
            <w:r>
              <w:rPr>
                <w:b/>
                <w:color w:val="181717"/>
                <w:sz w:val="24"/>
                <w:szCs w:val="24"/>
                <w:highlight w:val="white"/>
              </w:rPr>
            </w:r>
          </w:p>
        </w:tc>
        <w:tc>
          <w:tcPr>
            <w:tcBorders/>
            <w:textDirection w:val="lrTb"/>
            <w:noWrap w:val="false"/>
          </w:tcPr>
          <w:p>
            <w:pPr>
              <w:widowControl w:val="false"/>
              <w:pBdr/>
              <w:spacing w:line="240" w:lineRule="auto"/>
              <w:ind/>
              <w:rPr>
                <w:b/>
                <w:color w:val="181717"/>
                <w:sz w:val="24"/>
                <w:szCs w:val="24"/>
                <w:highlight w:val="white"/>
                <w:u w:val="single"/>
              </w:rPr>
            </w:pPr>
            <w:r>
              <w:rPr>
                <w:rtl w:val="0"/>
              </w:rPr>
            </w:r>
            <w:r>
              <w:rPr>
                <w:b/>
                <w:color w:val="181717"/>
                <w:sz w:val="24"/>
                <w:szCs w:val="24"/>
                <w:highlight w:val="white"/>
                <w:u w:val="single"/>
              </w:rPr>
            </w:r>
            <w:r>
              <w:rPr>
                <w:b/>
                <w:color w:val="181717"/>
                <w:sz w:val="24"/>
                <w:szCs w:val="24"/>
                <w:highlight w:val="white"/>
                <w:u w:val="single"/>
              </w:rPr>
            </w:r>
          </w:p>
        </w:tc>
      </w:tr>
    </w:tbl>
    <w:p>
      <w:pPr>
        <w:pBdr/>
        <w:spacing w:before="240"/>
        <w:ind/>
        <w:rPr>
          <w:b/>
          <w:color w:val="181717"/>
          <w:sz w:val="24"/>
          <w:szCs w:val="24"/>
          <w:highlight w:val="white"/>
          <w:u w:val="single"/>
        </w:rPr>
      </w:pPr>
      <w:r>
        <w:rPr>
          <w:rtl w:val="0"/>
        </w:rPr>
      </w:r>
      <w:r>
        <w:rPr>
          <w:b/>
          <w:color w:val="181717"/>
          <w:sz w:val="24"/>
          <w:szCs w:val="24"/>
          <w:highlight w:val="white"/>
          <w:u w:val="single"/>
        </w:rPr>
      </w:r>
      <w:r>
        <w:rPr>
          <w:b/>
          <w:color w:val="181717"/>
          <w:sz w:val="24"/>
          <w:szCs w:val="24"/>
          <w:highlight w:val="white"/>
          <w:u w:val="single"/>
        </w:rPr>
      </w:r>
    </w:p>
    <w:p>
      <w:pPr>
        <w:pBdr/>
        <w:spacing w:before="240"/>
        <w:ind/>
        <w:rPr>
          <w:b/>
          <w:color w:val="181717"/>
          <w:sz w:val="24"/>
          <w:szCs w:val="24"/>
          <w:highlight w:val="white"/>
          <w:u w:val="single"/>
        </w:rPr>
      </w:pPr>
      <w:r>
        <w:rPr>
          <w:rtl w:val="0"/>
        </w:rPr>
      </w:r>
      <w:r>
        <w:rPr>
          <w:b/>
          <w:color w:val="181717"/>
          <w:sz w:val="24"/>
          <w:szCs w:val="24"/>
          <w:highlight w:val="white"/>
          <w:u w:val="single"/>
        </w:rPr>
      </w:r>
      <w:r>
        <w:rPr>
          <w:b/>
          <w:color w:val="181717"/>
          <w:sz w:val="24"/>
          <w:szCs w:val="24"/>
          <w:highlight w:val="white"/>
          <w:u w:val="single"/>
        </w:rPr>
      </w:r>
    </w:p>
    <w:p>
      <w:pPr>
        <w:pBdr/>
        <w:spacing w:before="240"/>
        <w:ind/>
        <w:rPr>
          <w:color w:val="181717"/>
          <w:sz w:val="24"/>
          <w:szCs w:val="24"/>
          <w:highlight w:val="white"/>
        </w:rPr>
      </w:pPr>
      <w:r>
        <w:rPr>
          <w:rtl w:val="0"/>
        </w:rPr>
      </w:r>
      <w:r>
        <w:rPr>
          <w:color w:val="181717"/>
          <w:sz w:val="24"/>
          <w:szCs w:val="24"/>
          <w:highlight w:val="white"/>
        </w:rPr>
      </w:r>
      <w:r>
        <w:rPr>
          <w:color w:val="181717"/>
          <w:sz w:val="24"/>
          <w:szCs w:val="24"/>
          <w:highlight w:val="white"/>
        </w:rPr>
      </w:r>
    </w:p>
    <w:p>
      <w:pPr>
        <w:pBdr/>
        <w:spacing w:before="240"/>
        <w:ind/>
        <w:jc w:val="center"/>
        <w:rPr>
          <w:b/>
          <w:color w:val="181717"/>
          <w:sz w:val="24"/>
          <w:szCs w:val="24"/>
          <w:highlight w:val="white"/>
        </w:rPr>
      </w:pPr>
      <w:r>
        <w:rPr>
          <w:b/>
          <w:color w:val="181717"/>
          <w:sz w:val="24"/>
          <w:szCs w:val="24"/>
          <w:highlight w:val="white"/>
          <w:rtl w:val="0"/>
        </w:rPr>
        <w:t xml:space="preserve">Experiment – 1 a: TypeScript </w:t>
      </w:r>
      <w:r>
        <w:rPr>
          <w:b/>
          <w:color w:val="181717"/>
          <w:sz w:val="24"/>
          <w:szCs w:val="24"/>
          <w:highlight w:val="white"/>
        </w:rPr>
      </w:r>
      <w:r>
        <w:rPr>
          <w:b/>
          <w:color w:val="181717"/>
          <w:sz w:val="24"/>
          <w:szCs w:val="24"/>
          <w:highlight w:val="white"/>
        </w:rPr>
      </w:r>
    </w:p>
    <w:p>
      <w:pPr>
        <w:pBdr/>
        <w:spacing w:before="240"/>
        <w:ind/>
        <w:jc w:val="center"/>
        <w:rPr>
          <w:b/>
          <w:color w:val="181717"/>
          <w:sz w:val="24"/>
          <w:szCs w:val="24"/>
          <w:highlight w:val="white"/>
        </w:rPr>
      </w:pPr>
      <w:r>
        <w:rPr>
          <w:b/>
          <w:color w:val="181717"/>
          <w:sz w:val="24"/>
          <w:szCs w:val="24"/>
          <w:highlight w:val="white"/>
          <w:rtl w:val="0"/>
        </w:rPr>
        <w:t xml:space="preserve"> </w:t>
      </w:r>
      <w:r>
        <w:rPr>
          <w:b/>
          <w:color w:val="181717"/>
          <w:sz w:val="24"/>
          <w:szCs w:val="24"/>
          <w:highlight w:val="white"/>
        </w:rPr>
      </w:r>
      <w:r>
        <w:rPr>
          <w:b/>
          <w:color w:val="181717"/>
          <w:sz w:val="24"/>
          <w:szCs w:val="24"/>
          <w:highlight w:val="white"/>
        </w:rPr>
      </w:r>
    </w:p>
    <w:p>
      <w:pPr>
        <w:numPr>
          <w:ilvl w:val="0"/>
          <w:numId w:val="2"/>
        </w:numPr>
        <w:pBdr/>
        <w:spacing w:after="0" w:afterAutospacing="0" w:before="240"/>
        <w:ind w:right="-360" w:hanging="360" w:left="720"/>
        <w:jc w:val="both"/>
        <w:rPr>
          <w:color w:val="181717"/>
          <w:sz w:val="24"/>
          <w:szCs w:val="24"/>
          <w:highlight w:val="white"/>
        </w:rPr>
      </w:pPr>
      <w:r>
        <w:rPr>
          <w:b/>
          <w:color w:val="181717"/>
          <w:sz w:val="24"/>
          <w:szCs w:val="24"/>
          <w:highlight w:val="white"/>
          <w:rtl w:val="0"/>
        </w:rPr>
        <w:t xml:space="preserve">Aim: </w:t>
      </w:r>
      <w:r>
        <w:rPr>
          <w:color w:val="181717"/>
          <w:sz w:val="24"/>
          <w:szCs w:val="24"/>
          <w:highlight w:val="white"/>
          <w:rtl w:val="0"/>
        </w:rPr>
        <w:t xml:space="preserve">W</w:t>
      </w:r>
      <w:r>
        <w:rPr>
          <w:color w:val="181717"/>
          <w:sz w:val="24"/>
          <w:szCs w:val="24"/>
          <w:highlight w:val="white"/>
          <w:rtl w:val="0"/>
        </w:rPr>
        <w:t xml:space="preserve">rite a simple TypeScript program using basic data types (number, string, boolean) and operators.</w:t>
      </w:r>
      <w:r>
        <w:rPr>
          <w:color w:val="181717"/>
          <w:sz w:val="24"/>
          <w:szCs w:val="24"/>
          <w:highlight w:val="white"/>
        </w:rPr>
      </w:r>
      <w:r>
        <w:rPr>
          <w:color w:val="181717"/>
          <w:sz w:val="24"/>
          <w:szCs w:val="24"/>
          <w:highlight w:val="white"/>
        </w:rPr>
      </w:r>
    </w:p>
    <w:p>
      <w:pPr>
        <w:numPr>
          <w:ilvl w:val="0"/>
          <w:numId w:val="2"/>
        </w:numPr>
        <w:pBdr/>
        <w:spacing w:before="0" w:beforeAutospacing="0"/>
        <w:ind w:right="-360" w:hanging="360" w:left="720"/>
        <w:jc w:val="both"/>
        <w:rPr>
          <w:color w:val="181717"/>
          <w:sz w:val="24"/>
          <w:szCs w:val="24"/>
          <w:highlight w:val="white"/>
        </w:rPr>
      </w:pPr>
      <w:r>
        <w:rPr>
          <w:b/>
          <w:color w:val="181717"/>
          <w:sz w:val="24"/>
          <w:szCs w:val="24"/>
          <w:highlight w:val="white"/>
          <w:rtl w:val="0"/>
        </w:rPr>
        <w:t xml:space="preserve">Problem Statement:</w:t>
      </w:r>
      <w:r>
        <w:rPr>
          <w:color w:val="181717"/>
          <w:sz w:val="24"/>
          <w:szCs w:val="24"/>
          <w:highlight w:val="white"/>
        </w:rPr>
      </w:r>
      <w:r>
        <w:rPr>
          <w:color w:val="181717"/>
          <w:sz w:val="24"/>
          <w:szCs w:val="24"/>
          <w:highlight w:val="white"/>
        </w:rPr>
      </w:r>
    </w:p>
    <w:p>
      <w:pPr>
        <w:pBdr>
          <w:top w:val="none" w:color="000000" w:sz="0" w:space="0"/>
          <w:left w:val="none" w:color="000000" w:sz="0" w:space="-18"/>
          <w:bottom w:val="none" w:color="000000" w:sz="0" w:space="0"/>
          <w:right w:val="none" w:color="000000" w:sz="0" w:space="0"/>
          <w:between w:val="none" w:color="000000" w:sz="0" w:space="0"/>
        </w:pBdr>
        <w:spacing/>
        <w:ind w:right="-360" w:firstLine="0" w:left="2160"/>
        <w:jc w:val="both"/>
        <w:rPr>
          <w:color w:val="181717"/>
          <w:sz w:val="24"/>
          <w:szCs w:val="24"/>
          <w:highlight w:val="white"/>
        </w:rPr>
      </w:pPr>
      <w:r>
        <w:rPr>
          <w:rtl w:val="0"/>
        </w:rPr>
      </w:r>
      <w:r>
        <w:rPr>
          <w:color w:val="181717"/>
          <w:sz w:val="24"/>
          <w:szCs w:val="24"/>
          <w:highlight w:val="white"/>
        </w:rPr>
      </w:r>
      <w:r>
        <w:rPr>
          <w:color w:val="181717"/>
          <w:sz w:val="24"/>
          <w:szCs w:val="24"/>
          <w:highlight w:val="white"/>
        </w:rPr>
      </w:r>
    </w:p>
    <w:p>
      <w:pPr>
        <w:keepNext w:val="false"/>
        <w:keepLines w:val="false"/>
        <w:pageBreakBefore w:val="false"/>
        <w:widowControl w:val="true"/>
        <w:numPr>
          <w:ilvl w:val="0"/>
          <w:numId w:val="1"/>
        </w:numPr>
        <w:pBdr>
          <w:top w:val="none" w:color="000000" w:sz="0" w:space="0"/>
          <w:left w:val="none" w:color="000000" w:sz="0" w:space="-18"/>
          <w:bottom w:val="none" w:color="000000" w:sz="0" w:space="0"/>
          <w:right w:val="none" w:color="000000" w:sz="0" w:space="0"/>
          <w:between w:val="none" w:color="000000" w:sz="0" w:space="0"/>
        </w:pBdr>
        <w:shd w:val="clear" w:color="auto" w:fill="auto"/>
        <w:spacing w:after="0" w:before="0" w:line="276" w:lineRule="auto"/>
        <w:ind w:right="-360" w:hanging="360" w:left="2160"/>
        <w:jc w:val="both"/>
        <w:rPr>
          <w:color w:val="181717"/>
          <w:sz w:val="24"/>
          <w:szCs w:val="24"/>
          <w:highlight w:val="white"/>
        </w:rPr>
      </w:pPr>
      <w:r>
        <w:rPr>
          <w:color w:val="181717"/>
          <w:sz w:val="24"/>
          <w:szCs w:val="24"/>
          <w:highlight w:val="white"/>
          <w:rtl w:val="0"/>
        </w:rPr>
        <w:t xml:space="preserve">Create a calculator in TypeScript that uses basic operations like addition, subtraction, multiplication, and division. It also gracefully handles invalid operations and division by zero..</w:t>
      </w:r>
      <w:r>
        <w:rPr>
          <w:color w:val="181717"/>
          <w:sz w:val="24"/>
          <w:szCs w:val="24"/>
          <w:highlight w:val="white"/>
        </w:rPr>
      </w:r>
      <w:r>
        <w:rPr>
          <w:color w:val="181717"/>
          <w:sz w:val="24"/>
          <w:szCs w:val="24"/>
          <w:highlight w:val="white"/>
        </w:rPr>
      </w:r>
    </w:p>
    <w:p>
      <w:pPr>
        <w:keepNext w:val="false"/>
        <w:keepLines w:val="false"/>
        <w:pageBreakBefore w:val="false"/>
        <w:widowControl w:val="true"/>
        <w:pBdr>
          <w:top w:val="none" w:color="000000" w:sz="0" w:space="0"/>
          <w:left w:val="none" w:color="000000" w:sz="0" w:space="-18"/>
          <w:bottom w:val="none" w:color="000000" w:sz="0" w:space="0"/>
          <w:right w:val="none" w:color="000000" w:sz="0" w:space="0"/>
          <w:between w:val="none" w:color="000000" w:sz="0" w:space="0"/>
        </w:pBdr>
        <w:shd w:val="clear" w:color="auto" w:fill="auto"/>
        <w:spacing w:after="0" w:before="0" w:line="276" w:lineRule="auto"/>
        <w:ind w:right="-360" w:firstLine="0" w:left="2160"/>
        <w:jc w:val="both"/>
        <w:rPr>
          <w:color w:val="181717"/>
          <w:sz w:val="24"/>
          <w:szCs w:val="24"/>
          <w:highlight w:val="white"/>
        </w:rPr>
      </w:pPr>
      <w:r>
        <w:rPr>
          <w:rtl w:val="0"/>
        </w:rPr>
      </w:r>
      <w:r>
        <w:rPr>
          <w:color w:val="181717"/>
          <w:sz w:val="24"/>
          <w:szCs w:val="24"/>
          <w:highlight w:val="white"/>
        </w:rPr>
      </w:r>
      <w:r>
        <w:rPr>
          <w:color w:val="181717"/>
          <w:sz w:val="24"/>
          <w:szCs w:val="24"/>
          <w:highlight w:val="white"/>
        </w:rPr>
      </w:r>
    </w:p>
    <w:p>
      <w:pPr>
        <w:keepNext w:val="false"/>
        <w:keepLines w:val="false"/>
        <w:pageBreakBefore w:val="false"/>
        <w:widowControl w:val="true"/>
        <w:numPr>
          <w:ilvl w:val="0"/>
          <w:numId w:val="1"/>
        </w:numPr>
        <w:pBdr>
          <w:top w:val="none" w:color="000000" w:sz="0" w:space="0"/>
          <w:left w:val="none" w:color="000000" w:sz="0" w:space="-18"/>
          <w:bottom w:val="none" w:color="000000" w:sz="0" w:space="0"/>
          <w:right w:val="none" w:color="000000" w:sz="0" w:space="0"/>
          <w:between w:val="none" w:color="000000" w:sz="0" w:space="0"/>
        </w:pBdr>
        <w:shd w:val="clear" w:color="auto" w:fill="auto"/>
        <w:spacing w:after="0" w:before="0" w:line="276" w:lineRule="auto"/>
        <w:ind w:right="-360" w:hanging="360" w:left="2160"/>
        <w:jc w:val="both"/>
        <w:rPr>
          <w:color w:val="181717"/>
          <w:sz w:val="24"/>
          <w:szCs w:val="24"/>
          <w:highlight w:val="white"/>
          <w:u w:val="none"/>
        </w:rPr>
      </w:pPr>
      <w:r>
        <w:rPr>
          <w:color w:val="181717"/>
          <w:sz w:val="24"/>
          <w:szCs w:val="24"/>
          <w:highlight w:val="white"/>
          <w:rtl w:val="0"/>
        </w:rPr>
        <w:t xml:space="preserve">Design a Student Result database management system using TypeScript.</w:t>
      </w:r>
      <w:r>
        <w:rPr>
          <w:color w:val="181717"/>
          <w:sz w:val="24"/>
          <w:szCs w:val="24"/>
          <w:highlight w:val="white"/>
          <w:u w:val="none"/>
        </w:rPr>
      </w:r>
      <w:r>
        <w:rPr>
          <w:color w:val="181717"/>
          <w:sz w:val="24"/>
          <w:szCs w:val="24"/>
          <w:highlight w:val="white"/>
          <w:u w:val="none"/>
        </w:rPr>
      </w:r>
    </w:p>
    <w:p>
      <w:pPr>
        <w:keepNext w:val="false"/>
        <w:keepLines w:val="false"/>
        <w:pageBreakBefore w:val="false"/>
        <w:widowControl w:val="true"/>
        <w:pBdr>
          <w:top w:val="none" w:color="000000" w:sz="0" w:space="0"/>
          <w:left w:val="none" w:color="000000" w:sz="0" w:space="-18"/>
          <w:bottom w:val="none" w:color="000000" w:sz="0" w:space="0"/>
          <w:right w:val="none" w:color="000000" w:sz="0" w:space="0"/>
          <w:between w:val="none" w:color="000000" w:sz="0" w:space="0"/>
        </w:pBdr>
        <w:shd w:val="clear" w:color="auto" w:fill="auto"/>
        <w:spacing w:after="0" w:before="0" w:line="276" w:lineRule="auto"/>
        <w:ind w:right="-360" w:firstLine="0" w:left="0"/>
        <w:jc w:val="both"/>
        <w:rPr>
          <w:color w:val="181717"/>
          <w:sz w:val="24"/>
          <w:szCs w:val="24"/>
          <w:highlight w:val="white"/>
        </w:rPr>
      </w:pPr>
      <w:r>
        <w:rPr>
          <w:color w:val="181717"/>
          <w:sz w:val="24"/>
          <w:szCs w:val="24"/>
          <w:highlight w:val="white"/>
          <w:rtl w:val="0"/>
        </w:rPr>
        <w:t xml:space="preserve">// Step 1: Declare basic data types</w:t>
      </w:r>
      <w:r>
        <w:rPr>
          <w:color w:val="181717"/>
          <w:sz w:val="24"/>
          <w:szCs w:val="24"/>
          <w:highlight w:val="white"/>
        </w:rPr>
      </w:r>
      <w:r>
        <w:rPr>
          <w:color w:val="181717"/>
          <w:sz w:val="24"/>
          <w:szCs w:val="24"/>
          <w:highlight w:val="white"/>
        </w:rPr>
      </w:r>
    </w:p>
    <w:p>
      <w:pPr>
        <w:pBdr>
          <w:top w:val="none" w:color="000000" w:sz="0" w:space="0"/>
          <w:left w:val="none" w:color="000000" w:sz="0" w:space="-18"/>
          <w:bottom w:val="none" w:color="000000" w:sz="0" w:space="0"/>
          <w:right w:val="none" w:color="000000" w:sz="0" w:space="0"/>
          <w:between w:val="none" w:color="000000" w:sz="0" w:space="0"/>
        </w:pBdr>
        <w:spacing/>
        <w:ind w:right="-360"/>
        <w:jc w:val="both"/>
        <w:rPr>
          <w:color w:val="181717"/>
          <w:sz w:val="24"/>
          <w:szCs w:val="24"/>
          <w:highlight w:val="white"/>
        </w:rPr>
      </w:pPr>
      <w:r>
        <w:rPr>
          <w:color w:val="181717"/>
          <w:sz w:val="24"/>
          <w:szCs w:val="24"/>
          <w:highlight w:val="white"/>
          <w:rtl w:val="0"/>
        </w:rPr>
        <w:t xml:space="preserve">const studentName: string = "John Doe";</w:t>
      </w:r>
      <w:r>
        <w:rPr>
          <w:color w:val="181717"/>
          <w:sz w:val="24"/>
          <w:szCs w:val="24"/>
          <w:highlight w:val="white"/>
        </w:rPr>
      </w:r>
      <w:r>
        <w:rPr>
          <w:color w:val="181717"/>
          <w:sz w:val="24"/>
          <w:szCs w:val="24"/>
          <w:highlight w:val="white"/>
        </w:rPr>
      </w:r>
    </w:p>
    <w:p>
      <w:pPr>
        <w:pBdr>
          <w:top w:val="none" w:color="000000" w:sz="0" w:space="0"/>
          <w:left w:val="none" w:color="000000" w:sz="0" w:space="-18"/>
          <w:bottom w:val="none" w:color="000000" w:sz="0" w:space="0"/>
          <w:right w:val="none" w:color="000000" w:sz="0" w:space="0"/>
          <w:between w:val="none" w:color="000000" w:sz="0" w:space="0"/>
        </w:pBdr>
        <w:spacing/>
        <w:ind w:right="-360"/>
        <w:jc w:val="both"/>
        <w:rPr>
          <w:color w:val="181717"/>
          <w:sz w:val="24"/>
          <w:szCs w:val="24"/>
          <w:highlight w:val="white"/>
        </w:rPr>
      </w:pPr>
      <w:r>
        <w:rPr>
          <w:color w:val="181717"/>
          <w:sz w:val="24"/>
          <w:szCs w:val="24"/>
          <w:highlight w:val="white"/>
          <w:rtl w:val="0"/>
        </w:rPr>
        <w:t xml:space="preserve">const subject1: number = 45;</w:t>
      </w:r>
      <w:r>
        <w:rPr>
          <w:color w:val="181717"/>
          <w:sz w:val="24"/>
          <w:szCs w:val="24"/>
          <w:highlight w:val="white"/>
        </w:rPr>
      </w:r>
      <w:r>
        <w:rPr>
          <w:color w:val="181717"/>
          <w:sz w:val="24"/>
          <w:szCs w:val="24"/>
          <w:highlight w:val="white"/>
        </w:rPr>
      </w:r>
    </w:p>
    <w:p>
      <w:pPr>
        <w:pBdr>
          <w:top w:val="none" w:color="000000" w:sz="0" w:space="0"/>
          <w:left w:val="none" w:color="000000" w:sz="0" w:space="-18"/>
          <w:bottom w:val="none" w:color="000000" w:sz="0" w:space="0"/>
          <w:right w:val="none" w:color="000000" w:sz="0" w:space="0"/>
          <w:between w:val="none" w:color="000000" w:sz="0" w:space="0"/>
        </w:pBdr>
        <w:spacing/>
        <w:ind w:right="-360"/>
        <w:jc w:val="both"/>
        <w:rPr>
          <w:color w:val="181717"/>
          <w:sz w:val="24"/>
          <w:szCs w:val="24"/>
          <w:highlight w:val="white"/>
        </w:rPr>
      </w:pPr>
      <w:r>
        <w:rPr>
          <w:color w:val="181717"/>
          <w:sz w:val="24"/>
          <w:szCs w:val="24"/>
          <w:highlight w:val="white"/>
          <w:rtl w:val="0"/>
        </w:rPr>
        <w:t xml:space="preserve">const subject2: number = 38;</w:t>
      </w:r>
      <w:r>
        <w:rPr>
          <w:color w:val="181717"/>
          <w:sz w:val="24"/>
          <w:szCs w:val="24"/>
          <w:highlight w:val="white"/>
        </w:rPr>
      </w:r>
      <w:r>
        <w:rPr>
          <w:color w:val="181717"/>
          <w:sz w:val="24"/>
          <w:szCs w:val="24"/>
          <w:highlight w:val="white"/>
        </w:rPr>
      </w:r>
    </w:p>
    <w:p>
      <w:pPr>
        <w:pBdr>
          <w:top w:val="none" w:color="000000" w:sz="0" w:space="0"/>
          <w:left w:val="none" w:color="000000" w:sz="0" w:space="-18"/>
          <w:bottom w:val="none" w:color="000000" w:sz="0" w:space="0"/>
          <w:right w:val="none" w:color="000000" w:sz="0" w:space="0"/>
          <w:between w:val="none" w:color="000000" w:sz="0" w:space="0"/>
        </w:pBdr>
        <w:spacing/>
        <w:ind w:right="-360"/>
        <w:jc w:val="both"/>
        <w:rPr>
          <w:color w:val="181717"/>
          <w:sz w:val="24"/>
          <w:szCs w:val="24"/>
          <w:highlight w:val="white"/>
        </w:rPr>
      </w:pPr>
      <w:r>
        <w:rPr>
          <w:color w:val="181717"/>
          <w:sz w:val="24"/>
          <w:szCs w:val="24"/>
          <w:highlight w:val="white"/>
          <w:rtl w:val="0"/>
        </w:rPr>
        <w:t xml:space="preserve">const subject3: number = 50;</w:t>
      </w:r>
      <w:r>
        <w:rPr>
          <w:color w:val="181717"/>
          <w:sz w:val="24"/>
          <w:szCs w:val="24"/>
          <w:highlight w:val="white"/>
        </w:rPr>
      </w:r>
      <w:r>
        <w:rPr>
          <w:color w:val="181717"/>
          <w:sz w:val="24"/>
          <w:szCs w:val="24"/>
          <w:highlight w:val="white"/>
        </w:rPr>
      </w:r>
    </w:p>
    <w:p>
      <w:pPr>
        <w:pBdr>
          <w:top w:val="none" w:color="000000" w:sz="0" w:space="0"/>
          <w:left w:val="none" w:color="000000" w:sz="0" w:space="-18"/>
          <w:bottom w:val="none" w:color="000000" w:sz="0" w:space="0"/>
          <w:right w:val="none" w:color="000000" w:sz="0" w:space="0"/>
          <w:between w:val="none" w:color="000000" w:sz="0" w:space="0"/>
        </w:pBdr>
        <w:spacing/>
        <w:ind w:right="-360"/>
        <w:jc w:val="both"/>
        <w:rPr>
          <w:color w:val="181717"/>
          <w:sz w:val="24"/>
          <w:szCs w:val="24"/>
          <w:highlight w:val="white"/>
        </w:rPr>
      </w:pPr>
      <w:r>
        <w:rPr>
          <w:rtl w:val="0"/>
        </w:rPr>
      </w:r>
      <w:r>
        <w:rPr>
          <w:color w:val="181717"/>
          <w:sz w:val="24"/>
          <w:szCs w:val="24"/>
          <w:highlight w:val="white"/>
        </w:rPr>
      </w:r>
      <w:r>
        <w:rPr>
          <w:color w:val="181717"/>
          <w:sz w:val="24"/>
          <w:szCs w:val="24"/>
          <w:highlight w:val="white"/>
        </w:rPr>
      </w:r>
    </w:p>
    <w:p>
      <w:pPr>
        <w:pBdr>
          <w:top w:val="none" w:color="000000" w:sz="0" w:space="0"/>
          <w:left w:val="none" w:color="000000" w:sz="0" w:space="-18"/>
          <w:bottom w:val="none" w:color="000000" w:sz="0" w:space="0"/>
          <w:right w:val="none" w:color="000000" w:sz="0" w:space="0"/>
          <w:between w:val="none" w:color="000000" w:sz="0" w:space="0"/>
        </w:pBdr>
        <w:spacing/>
        <w:ind w:right="-360"/>
        <w:jc w:val="both"/>
        <w:rPr>
          <w:color w:val="181717"/>
          <w:sz w:val="24"/>
          <w:szCs w:val="24"/>
          <w:highlight w:val="white"/>
        </w:rPr>
      </w:pPr>
      <w:r>
        <w:rPr>
          <w:color w:val="181717"/>
          <w:sz w:val="24"/>
          <w:szCs w:val="24"/>
          <w:highlight w:val="white"/>
          <w:rtl w:val="0"/>
        </w:rPr>
        <w:t xml:space="preserve">// Step 2: Calculate the average marks</w:t>
      </w:r>
      <w:r>
        <w:rPr>
          <w:color w:val="181717"/>
          <w:sz w:val="24"/>
          <w:szCs w:val="24"/>
          <w:highlight w:val="white"/>
        </w:rPr>
      </w:r>
      <w:r>
        <w:rPr>
          <w:color w:val="181717"/>
          <w:sz w:val="24"/>
          <w:szCs w:val="24"/>
          <w:highlight w:val="white"/>
        </w:rPr>
      </w:r>
    </w:p>
    <w:p>
      <w:pPr>
        <w:pBdr>
          <w:top w:val="none" w:color="000000" w:sz="0" w:space="0"/>
          <w:left w:val="none" w:color="000000" w:sz="0" w:space="-18"/>
          <w:bottom w:val="none" w:color="000000" w:sz="0" w:space="0"/>
          <w:right w:val="none" w:color="000000" w:sz="0" w:space="0"/>
          <w:between w:val="none" w:color="000000" w:sz="0" w:space="0"/>
        </w:pBdr>
        <w:spacing/>
        <w:ind w:right="-360"/>
        <w:jc w:val="both"/>
        <w:rPr>
          <w:color w:val="181717"/>
          <w:sz w:val="24"/>
          <w:szCs w:val="24"/>
          <w:highlight w:val="white"/>
        </w:rPr>
      </w:pPr>
      <w:r>
        <w:rPr>
          <w:color w:val="181717"/>
          <w:sz w:val="24"/>
          <w:szCs w:val="24"/>
          <w:highlight w:val="white"/>
          <w:rtl w:val="0"/>
        </w:rPr>
        <w:t xml:space="preserve">const totalMarks: number = subject1 + subject2 + subject3;</w:t>
      </w:r>
      <w:r>
        <w:rPr>
          <w:color w:val="181717"/>
          <w:sz w:val="24"/>
          <w:szCs w:val="24"/>
          <w:highlight w:val="white"/>
        </w:rPr>
      </w:r>
      <w:r>
        <w:rPr>
          <w:color w:val="181717"/>
          <w:sz w:val="24"/>
          <w:szCs w:val="24"/>
          <w:highlight w:val="white"/>
        </w:rPr>
      </w:r>
    </w:p>
    <w:p>
      <w:pPr>
        <w:pBdr>
          <w:top w:val="none" w:color="000000" w:sz="0" w:space="0"/>
          <w:left w:val="none" w:color="000000" w:sz="0" w:space="-18"/>
          <w:bottom w:val="none" w:color="000000" w:sz="0" w:space="0"/>
          <w:right w:val="none" w:color="000000" w:sz="0" w:space="0"/>
          <w:between w:val="none" w:color="000000" w:sz="0" w:space="0"/>
        </w:pBdr>
        <w:spacing/>
        <w:ind w:right="-360"/>
        <w:jc w:val="both"/>
        <w:rPr>
          <w:color w:val="181717"/>
          <w:sz w:val="24"/>
          <w:szCs w:val="24"/>
          <w:highlight w:val="white"/>
        </w:rPr>
      </w:pPr>
      <w:r>
        <w:rPr>
          <w:color w:val="181717"/>
          <w:sz w:val="24"/>
          <w:szCs w:val="24"/>
          <w:highlight w:val="white"/>
          <w:rtl w:val="0"/>
        </w:rPr>
        <w:t xml:space="preserve">const averageMarks: number = totalMarks / 3;</w:t>
      </w:r>
      <w:r>
        <w:rPr>
          <w:color w:val="181717"/>
          <w:sz w:val="24"/>
          <w:szCs w:val="24"/>
          <w:highlight w:val="white"/>
        </w:rPr>
      </w:r>
      <w:r>
        <w:rPr>
          <w:color w:val="181717"/>
          <w:sz w:val="24"/>
          <w:szCs w:val="24"/>
          <w:highlight w:val="white"/>
        </w:rPr>
      </w:r>
    </w:p>
    <w:p>
      <w:pPr>
        <w:pBdr>
          <w:top w:val="none" w:color="000000" w:sz="0" w:space="0"/>
          <w:left w:val="none" w:color="000000" w:sz="0" w:space="-18"/>
          <w:bottom w:val="none" w:color="000000" w:sz="0" w:space="0"/>
          <w:right w:val="none" w:color="000000" w:sz="0" w:space="0"/>
          <w:between w:val="none" w:color="000000" w:sz="0" w:space="0"/>
        </w:pBdr>
        <w:spacing/>
        <w:ind w:right="-360"/>
        <w:jc w:val="both"/>
        <w:rPr>
          <w:color w:val="181717"/>
          <w:sz w:val="24"/>
          <w:szCs w:val="24"/>
          <w:highlight w:val="white"/>
        </w:rPr>
      </w:pPr>
      <w:r>
        <w:rPr>
          <w:rtl w:val="0"/>
        </w:rPr>
      </w:r>
      <w:r>
        <w:rPr>
          <w:color w:val="181717"/>
          <w:sz w:val="24"/>
          <w:szCs w:val="24"/>
          <w:highlight w:val="white"/>
        </w:rPr>
      </w:r>
      <w:r>
        <w:rPr>
          <w:color w:val="181717"/>
          <w:sz w:val="24"/>
          <w:szCs w:val="24"/>
          <w:highlight w:val="white"/>
        </w:rPr>
      </w:r>
    </w:p>
    <w:p>
      <w:pPr>
        <w:pBdr>
          <w:top w:val="none" w:color="000000" w:sz="0" w:space="0"/>
          <w:left w:val="none" w:color="000000" w:sz="0" w:space="-18"/>
          <w:bottom w:val="none" w:color="000000" w:sz="0" w:space="0"/>
          <w:right w:val="none" w:color="000000" w:sz="0" w:space="0"/>
          <w:between w:val="none" w:color="000000" w:sz="0" w:space="0"/>
        </w:pBdr>
        <w:spacing/>
        <w:ind w:right="-360"/>
        <w:jc w:val="both"/>
        <w:rPr>
          <w:color w:val="181717"/>
          <w:sz w:val="24"/>
          <w:szCs w:val="24"/>
          <w:highlight w:val="white"/>
        </w:rPr>
      </w:pPr>
      <w:r>
        <w:rPr>
          <w:color w:val="181717"/>
          <w:sz w:val="24"/>
          <w:szCs w:val="24"/>
          <w:highlight w:val="white"/>
          <w:rtl w:val="0"/>
        </w:rPr>
        <w:t xml:space="preserve">// Step 3: Determine if the student has passed or failed</w:t>
      </w:r>
      <w:r>
        <w:rPr>
          <w:color w:val="181717"/>
          <w:sz w:val="24"/>
          <w:szCs w:val="24"/>
          <w:highlight w:val="white"/>
        </w:rPr>
      </w:r>
      <w:r>
        <w:rPr>
          <w:color w:val="181717"/>
          <w:sz w:val="24"/>
          <w:szCs w:val="24"/>
          <w:highlight w:val="white"/>
        </w:rPr>
      </w:r>
    </w:p>
    <w:p>
      <w:pPr>
        <w:pBdr>
          <w:top w:val="none" w:color="000000" w:sz="0" w:space="0"/>
          <w:left w:val="none" w:color="000000" w:sz="0" w:space="-18"/>
          <w:bottom w:val="none" w:color="000000" w:sz="0" w:space="0"/>
          <w:right w:val="none" w:color="000000" w:sz="0" w:space="0"/>
          <w:between w:val="none" w:color="000000" w:sz="0" w:space="0"/>
        </w:pBdr>
        <w:spacing/>
        <w:ind w:right="-360"/>
        <w:jc w:val="both"/>
        <w:rPr>
          <w:color w:val="181717"/>
          <w:sz w:val="24"/>
          <w:szCs w:val="24"/>
          <w:highlight w:val="white"/>
        </w:rPr>
      </w:pPr>
      <w:r>
        <w:rPr>
          <w:color w:val="181717"/>
          <w:sz w:val="24"/>
          <w:szCs w:val="24"/>
          <w:highlight w:val="white"/>
          <w:rtl w:val="0"/>
        </w:rPr>
        <w:t xml:space="preserve">const isPassed: boolean = averageMarks &gt;= 40;</w:t>
      </w:r>
      <w:r>
        <w:rPr>
          <w:color w:val="181717"/>
          <w:sz w:val="24"/>
          <w:szCs w:val="24"/>
          <w:highlight w:val="white"/>
        </w:rPr>
      </w:r>
      <w:r>
        <w:rPr>
          <w:color w:val="181717"/>
          <w:sz w:val="24"/>
          <w:szCs w:val="24"/>
          <w:highlight w:val="white"/>
        </w:rPr>
      </w:r>
    </w:p>
    <w:p>
      <w:pPr>
        <w:pBdr>
          <w:top w:val="none" w:color="000000" w:sz="0" w:space="0"/>
          <w:left w:val="none" w:color="000000" w:sz="0" w:space="-18"/>
          <w:bottom w:val="none" w:color="000000" w:sz="0" w:space="0"/>
          <w:right w:val="none" w:color="000000" w:sz="0" w:space="0"/>
          <w:between w:val="none" w:color="000000" w:sz="0" w:space="0"/>
        </w:pBdr>
        <w:spacing/>
        <w:ind w:right="-360"/>
        <w:jc w:val="both"/>
        <w:rPr>
          <w:color w:val="181717"/>
          <w:sz w:val="24"/>
          <w:szCs w:val="24"/>
          <w:highlight w:val="white"/>
        </w:rPr>
      </w:pPr>
      <w:r>
        <w:rPr>
          <w:rtl w:val="0"/>
        </w:rPr>
      </w:r>
      <w:r>
        <w:rPr>
          <w:color w:val="181717"/>
          <w:sz w:val="24"/>
          <w:szCs w:val="24"/>
          <w:highlight w:val="white"/>
        </w:rPr>
      </w:r>
      <w:r>
        <w:rPr>
          <w:color w:val="181717"/>
          <w:sz w:val="24"/>
          <w:szCs w:val="24"/>
          <w:highlight w:val="white"/>
        </w:rPr>
      </w:r>
    </w:p>
    <w:p>
      <w:pPr>
        <w:pBdr>
          <w:top w:val="none" w:color="000000" w:sz="0" w:space="0"/>
          <w:left w:val="none" w:color="000000" w:sz="0" w:space="-18"/>
          <w:bottom w:val="none" w:color="000000" w:sz="0" w:space="0"/>
          <w:right w:val="none" w:color="000000" w:sz="0" w:space="0"/>
          <w:between w:val="none" w:color="000000" w:sz="0" w:space="0"/>
        </w:pBdr>
        <w:spacing/>
        <w:ind w:right="-360"/>
        <w:jc w:val="both"/>
        <w:rPr>
          <w:color w:val="181717"/>
          <w:sz w:val="24"/>
          <w:szCs w:val="24"/>
          <w:highlight w:val="white"/>
        </w:rPr>
      </w:pPr>
      <w:r>
        <w:rPr>
          <w:color w:val="181717"/>
          <w:sz w:val="24"/>
          <w:szCs w:val="24"/>
          <w:highlight w:val="white"/>
          <w:rtl w:val="0"/>
        </w:rPr>
        <w:t xml:space="preserve">// Step 4: Display the result</w:t>
      </w:r>
      <w:r>
        <w:rPr>
          <w:color w:val="181717"/>
          <w:sz w:val="24"/>
          <w:szCs w:val="24"/>
          <w:highlight w:val="white"/>
        </w:rPr>
      </w:r>
      <w:r>
        <w:rPr>
          <w:color w:val="181717"/>
          <w:sz w:val="24"/>
          <w:szCs w:val="24"/>
          <w:highlight w:val="white"/>
        </w:rPr>
      </w:r>
    </w:p>
    <w:p>
      <w:pPr>
        <w:pBdr>
          <w:top w:val="none" w:color="000000" w:sz="0" w:space="0"/>
          <w:left w:val="none" w:color="000000" w:sz="0" w:space="-18"/>
          <w:bottom w:val="none" w:color="000000" w:sz="0" w:space="0"/>
          <w:right w:val="none" w:color="000000" w:sz="0" w:space="0"/>
          <w:between w:val="none" w:color="000000" w:sz="0" w:space="0"/>
        </w:pBdr>
        <w:spacing/>
        <w:ind w:right="-360"/>
        <w:jc w:val="both"/>
        <w:rPr>
          <w:color w:val="181717"/>
          <w:sz w:val="24"/>
          <w:szCs w:val="24"/>
          <w:highlight w:val="white"/>
        </w:rPr>
      </w:pPr>
      <w:r>
        <w:rPr>
          <w:color w:val="181717"/>
          <w:sz w:val="24"/>
          <w:szCs w:val="24"/>
          <w:highlight w:val="white"/>
          <w:rtl w:val="0"/>
        </w:rPr>
        <w:t xml:space="preserve">console.log(Student Name: ${studentName});</w:t>
      </w:r>
      <w:r>
        <w:rPr>
          <w:color w:val="181717"/>
          <w:sz w:val="24"/>
          <w:szCs w:val="24"/>
          <w:highlight w:val="white"/>
        </w:rPr>
      </w:r>
      <w:r>
        <w:rPr>
          <w:color w:val="181717"/>
          <w:sz w:val="24"/>
          <w:szCs w:val="24"/>
          <w:highlight w:val="white"/>
        </w:rPr>
      </w:r>
    </w:p>
    <w:p>
      <w:pPr>
        <w:pBdr>
          <w:top w:val="none" w:color="000000" w:sz="0" w:space="0"/>
          <w:left w:val="none" w:color="000000" w:sz="0" w:space="-18"/>
          <w:bottom w:val="none" w:color="000000" w:sz="0" w:space="0"/>
          <w:right w:val="none" w:color="000000" w:sz="0" w:space="0"/>
          <w:between w:val="none" w:color="000000" w:sz="0" w:space="0"/>
        </w:pBdr>
        <w:spacing/>
        <w:ind w:right="-360"/>
        <w:jc w:val="both"/>
        <w:rPr>
          <w:color w:val="181717"/>
          <w:sz w:val="24"/>
          <w:szCs w:val="24"/>
          <w:highlight w:val="white"/>
        </w:rPr>
      </w:pPr>
      <w:r>
        <w:rPr>
          <w:color w:val="181717"/>
          <w:sz w:val="24"/>
          <w:szCs w:val="24"/>
          <w:highlight w:val="white"/>
          <w:rtl w:val="0"/>
        </w:rPr>
        <w:t xml:space="preserve">console.log(Average Marks: ${averageMarks});</w:t>
      </w:r>
      <w:r>
        <w:rPr>
          <w:color w:val="181717"/>
          <w:sz w:val="24"/>
          <w:szCs w:val="24"/>
          <w:highlight w:val="white"/>
        </w:rPr>
      </w:r>
      <w:r>
        <w:rPr>
          <w:color w:val="181717"/>
          <w:sz w:val="24"/>
          <w:szCs w:val="24"/>
          <w:highlight w:val="white"/>
        </w:rPr>
      </w:r>
    </w:p>
    <w:p>
      <w:pPr>
        <w:pBdr>
          <w:top w:val="none" w:color="000000" w:sz="0" w:space="0"/>
          <w:left w:val="none" w:color="000000" w:sz="0" w:space="-18"/>
          <w:bottom w:val="none" w:color="000000" w:sz="0" w:space="0"/>
          <w:right w:val="none" w:color="000000" w:sz="0" w:space="0"/>
          <w:between w:val="none" w:color="000000" w:sz="0" w:space="0"/>
        </w:pBdr>
        <w:spacing/>
        <w:ind w:right="-360"/>
        <w:jc w:val="both"/>
        <w:rPr>
          <w:color w:val="181717"/>
          <w:sz w:val="24"/>
          <w:szCs w:val="24"/>
          <w:highlight w:val="white"/>
        </w:rPr>
      </w:pPr>
      <w:r>
        <w:rPr>
          <w:color w:val="181717"/>
          <w:sz w:val="24"/>
          <w:szCs w:val="24"/>
          <w:highlight w:val="white"/>
          <w:rtl w:val="0"/>
        </w:rPr>
        <w:t xml:space="preserve">console.log(Result: ${isPassed ? "Passed" : "Failed"});</w:t>
      </w:r>
      <w:r>
        <w:rPr>
          <w:color w:val="181717"/>
          <w:sz w:val="24"/>
          <w:szCs w:val="24"/>
          <w:highlight w:val="white"/>
        </w:rPr>
      </w:r>
      <w:r>
        <w:rPr>
          <w:color w:val="181717"/>
          <w:sz w:val="24"/>
          <w:szCs w:val="24"/>
          <w:highlight w:val="white"/>
        </w:rPr>
      </w:r>
    </w:p>
    <w:p>
      <w:pPr>
        <w:keepNext w:val="false"/>
        <w:keepLines w:val="false"/>
        <w:pageBreakBefore w:val="false"/>
        <w:widowControl w:val="true"/>
        <w:pBdr>
          <w:top w:val="none" w:color="000000" w:sz="0" w:space="0"/>
          <w:left w:val="none" w:color="000000" w:sz="0" w:space="-18"/>
          <w:bottom w:val="none" w:color="000000" w:sz="0" w:space="0"/>
          <w:right w:val="none" w:color="000000" w:sz="0" w:space="0"/>
          <w:between w:val="none" w:color="000000" w:sz="0" w:space="0"/>
        </w:pBdr>
        <w:shd w:val="clear" w:color="auto" w:fill="auto"/>
        <w:spacing w:after="0" w:before="0" w:line="276" w:lineRule="auto"/>
        <w:ind w:right="-360"/>
        <w:jc w:val="both"/>
        <w:rPr>
          <w:color w:val="181717"/>
          <w:sz w:val="24"/>
          <w:szCs w:val="24"/>
          <w:highlight w:val="white"/>
        </w:rPr>
      </w:pPr>
      <w:r>
        <w:rPr>
          <w:rtl w:val="0"/>
        </w:rPr>
      </w:r>
      <w:r>
        <w:rPr>
          <w:color w:val="181717"/>
          <w:sz w:val="24"/>
          <w:szCs w:val="24"/>
          <w:highlight w:val="white"/>
        </w:rPr>
      </w:r>
      <w:r>
        <w:rPr>
          <w:color w:val="181717"/>
          <w:sz w:val="24"/>
          <w:szCs w:val="24"/>
          <w:highlight w:val="white"/>
        </w:rPr>
      </w:r>
    </w:p>
    <w:p>
      <w:pPr>
        <w:keepNext w:val="false"/>
        <w:keepLines w:val="false"/>
        <w:pageBreakBefore w:val="false"/>
        <w:widowControl w:val="true"/>
        <w:pBdr>
          <w:top w:val="none" w:color="000000" w:sz="0" w:space="0"/>
          <w:left w:val="none" w:color="000000" w:sz="0" w:space="-18"/>
          <w:bottom w:val="none" w:color="000000" w:sz="0" w:space="0"/>
          <w:right w:val="none" w:color="000000" w:sz="0" w:space="0"/>
          <w:between w:val="none" w:color="000000" w:sz="0" w:space="0"/>
        </w:pBdr>
        <w:shd w:val="clear" w:color="auto" w:fill="auto"/>
        <w:spacing w:after="0" w:before="0" w:line="276" w:lineRule="auto"/>
        <w:ind w:right="-360" w:firstLine="0" w:left="720"/>
        <w:jc w:val="both"/>
        <w:rPr>
          <w:color w:val="181717"/>
          <w:sz w:val="24"/>
          <w:szCs w:val="24"/>
          <w:highlight w:val="white"/>
        </w:rPr>
      </w:pPr>
      <w:r>
        <w:rPr>
          <w:rtl w:val="0"/>
        </w:rPr>
      </w:r>
      <w:r>
        <w:rPr>
          <w:color w:val="181717"/>
          <w:sz w:val="24"/>
          <w:szCs w:val="24"/>
          <w:highlight w:val="white"/>
        </w:rPr>
      </w:r>
      <w:r>
        <w:rPr>
          <w:color w:val="181717"/>
          <w:sz w:val="24"/>
          <w:szCs w:val="24"/>
          <w:highlight w:val="white"/>
        </w:rPr>
      </w:r>
    </w:p>
    <w:p>
      <w:pPr>
        <w:numPr>
          <w:ilvl w:val="0"/>
          <w:numId w:val="2"/>
        </w:numPr>
        <w:pBdr/>
        <w:spacing w:after="0" w:afterAutospacing="0" w:before="240"/>
        <w:ind w:right="-360" w:hanging="360" w:left="720"/>
        <w:jc w:val="both"/>
        <w:rPr>
          <w:color w:val="181717"/>
          <w:sz w:val="24"/>
          <w:szCs w:val="24"/>
          <w:highlight w:val="white"/>
        </w:rPr>
      </w:pPr>
      <w:r>
        <w:rPr>
          <w:b/>
          <w:color w:val="181717"/>
          <w:sz w:val="24"/>
          <w:szCs w:val="24"/>
          <w:highlight w:val="white"/>
          <w:rtl w:val="0"/>
        </w:rPr>
        <w:t xml:space="preserve">Theory:</w:t>
      </w:r>
      <w:r>
        <w:rPr>
          <w:color w:val="181717"/>
          <w:sz w:val="24"/>
          <w:szCs w:val="24"/>
          <w:highlight w:val="white"/>
        </w:rPr>
      </w:r>
      <w:r>
        <w:rPr>
          <w:color w:val="181717"/>
          <w:sz w:val="24"/>
          <w:szCs w:val="24"/>
          <w:highlight w:val="white"/>
        </w:rPr>
      </w:r>
    </w:p>
    <w:p>
      <w:pPr>
        <w:keepNext w:val="false"/>
        <w:keepLines w:val="false"/>
        <w:pageBreakBefore w:val="false"/>
        <w:widowControl w:val="true"/>
        <w:numPr>
          <w:ilvl w:val="1"/>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6" w:lineRule="auto"/>
        <w:ind w:right="-360" w:hanging="360" w:left="1440"/>
        <w:jc w:val="both"/>
        <w:rPr>
          <w:color w:val="181717"/>
          <w:sz w:val="24"/>
          <w:szCs w:val="24"/>
          <w:highlight w:val="white"/>
        </w:rPr>
      </w:pPr>
      <w:r/>
      <w:hyperlink r:id="rId9" w:tooltip="https://www.naukri.com/learning/articles/typescript-interview-questions/#What-are-the-different-data-types-in-TypeScript?" w:history="1">
        <w:r>
          <w:rPr>
            <w:color w:val="181717"/>
            <w:sz w:val="24"/>
            <w:szCs w:val="24"/>
            <w:highlight w:val="white"/>
            <w:rtl w:val="0"/>
          </w:rPr>
          <w:t xml:space="preserve">What are the different data types in TypeScript?</w:t>
        </w:r>
      </w:hyperlink>
      <w:r>
        <w:rPr>
          <w:color w:val="181717"/>
          <w:sz w:val="24"/>
          <w:szCs w:val="24"/>
          <w:highlight w:val="white"/>
          <w:rtl w:val="0"/>
        </w:rPr>
        <w:t xml:space="preserve"> </w:t>
      </w:r>
      <w:r>
        <w:rPr>
          <w:color w:val="181717"/>
          <w:sz w:val="24"/>
          <w:szCs w:val="24"/>
          <w:highlight w:val="white"/>
          <w:rtl w:val="0"/>
        </w:rPr>
        <w:t xml:space="preserve">What are Type Annotations in Typescript?</w:t>
      </w:r>
      <w:r>
        <w:rPr>
          <w:color w:val="181717"/>
          <w:sz w:val="24"/>
          <w:szCs w:val="24"/>
          <w:highlight w:val="white"/>
        </w:rPr>
      </w:r>
      <w:r>
        <w:rPr>
          <w:color w:val="181717"/>
          <w:sz w:val="24"/>
          <w:szCs w:val="24"/>
          <w:highlight w:val="white"/>
        </w:rPr>
      </w:r>
    </w:p>
    <w:p>
      <w:pPr>
        <w:keepNext w:val="false"/>
        <w:keepLines w:val="false"/>
        <w:pageBreakBefore w:val="false"/>
        <w:widowControl w:val="true"/>
        <w:numPr>
          <w:ilvl w:val="1"/>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6" w:lineRule="auto"/>
        <w:ind w:right="-360" w:hanging="360" w:left="1440"/>
        <w:jc w:val="both"/>
        <w:rPr>
          <w:color w:val="181717"/>
          <w:sz w:val="24"/>
          <w:szCs w:val="24"/>
          <w:highlight w:val="white"/>
        </w:rPr>
      </w:pPr>
      <w:r>
        <w:rPr>
          <w:color w:val="181717"/>
          <w:sz w:val="24"/>
          <w:szCs w:val="24"/>
          <w:highlight w:val="white"/>
          <w:rtl w:val="0"/>
        </w:rPr>
        <w:t xml:space="preserve">How do you compile TypeScript files?</w:t>
      </w:r>
      <w:r>
        <w:rPr>
          <w:color w:val="181717"/>
          <w:sz w:val="24"/>
          <w:szCs w:val="24"/>
          <w:highlight w:val="white"/>
        </w:rPr>
      </w:r>
      <w:r>
        <w:rPr>
          <w:color w:val="181717"/>
          <w:sz w:val="24"/>
          <w:szCs w:val="24"/>
          <w:highlight w:val="white"/>
        </w:rPr>
      </w:r>
    </w:p>
    <w:p>
      <w:pPr>
        <w:keepNext w:val="false"/>
        <w:keepLines w:val="false"/>
        <w:pageBreakBefore w:val="false"/>
        <w:widowControl w:val="true"/>
        <w:numPr>
          <w:ilvl w:val="1"/>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6" w:lineRule="auto"/>
        <w:ind w:right="-360" w:hanging="360" w:left="1440"/>
        <w:jc w:val="both"/>
        <w:rPr>
          <w:color w:val="181717"/>
          <w:sz w:val="24"/>
          <w:szCs w:val="24"/>
          <w:highlight w:val="white"/>
        </w:rPr>
      </w:pPr>
      <w:r/>
      <w:hyperlink r:id="rId10" w:tooltip="https://www.naukri.com/learning/articles/typescript-interview-questions/#Q10.%20What%20is%20the%20difference%20between%20JavaScript%20and%20TypeScript?" w:history="1">
        <w:r>
          <w:rPr>
            <w:color w:val="181717"/>
            <w:sz w:val="24"/>
            <w:szCs w:val="24"/>
            <w:highlight w:val="white"/>
            <w:rtl w:val="0"/>
          </w:rPr>
          <w:t xml:space="preserve">What is the difference between JavaScript and TypeScript?</w:t>
        </w:r>
      </w:hyperlink>
      <w:r>
        <w:rPr>
          <w:color w:val="181717"/>
          <w:sz w:val="24"/>
          <w:szCs w:val="24"/>
          <w:highlight w:val="white"/>
        </w:rPr>
      </w:r>
      <w:r>
        <w:rPr>
          <w:color w:val="181717"/>
          <w:sz w:val="24"/>
          <w:szCs w:val="24"/>
          <w:highlight w:val="white"/>
        </w:rPr>
      </w:r>
    </w:p>
    <w:p>
      <w:pPr>
        <w:keepNext w:val="false"/>
        <w:keepLines w:val="false"/>
        <w:pageBreakBefore w:val="false"/>
        <w:widowControl w:val="true"/>
        <w:numPr>
          <w:ilvl w:val="1"/>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6" w:lineRule="auto"/>
        <w:ind w:right="-360" w:hanging="360" w:left="1440"/>
        <w:jc w:val="both"/>
        <w:rPr>
          <w:color w:val="181717"/>
          <w:sz w:val="24"/>
          <w:szCs w:val="24"/>
          <w:highlight w:val="white"/>
        </w:rPr>
      </w:pPr>
      <w:r>
        <w:rPr>
          <w:color w:val="181717"/>
          <w:sz w:val="24"/>
          <w:szCs w:val="24"/>
          <w:highlight w:val="white"/>
          <w:rtl w:val="0"/>
        </w:rPr>
        <w:t xml:space="preserve">Compare how Javascript and Typescript implement Inheritance.</w:t>
      </w:r>
      <w:r>
        <w:rPr>
          <w:color w:val="181717"/>
          <w:sz w:val="24"/>
          <w:szCs w:val="24"/>
          <w:highlight w:val="white"/>
        </w:rPr>
      </w:r>
      <w:r>
        <w:rPr>
          <w:color w:val="181717"/>
          <w:sz w:val="24"/>
          <w:szCs w:val="24"/>
          <w:highlight w:val="white"/>
        </w:rPr>
      </w:r>
    </w:p>
    <w:p>
      <w:pPr>
        <w:keepNext w:val="false"/>
        <w:keepLines w:val="false"/>
        <w:pageBreakBefore w:val="false"/>
        <w:widowControl w:val="true"/>
        <w:numPr>
          <w:ilvl w:val="1"/>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6" w:lineRule="auto"/>
        <w:ind w:right="-360" w:hanging="360" w:left="1440"/>
        <w:jc w:val="both"/>
        <w:rPr>
          <w:color w:val="181717"/>
          <w:sz w:val="24"/>
          <w:szCs w:val="24"/>
          <w:highlight w:val="white"/>
        </w:rPr>
      </w:pPr>
      <w:r>
        <w:rPr>
          <w:color w:val="181717"/>
          <w:sz w:val="24"/>
          <w:szCs w:val="24"/>
          <w:highlight w:val="white"/>
          <w:rtl w:val="0"/>
        </w:rPr>
        <w:t xml:space="preserve">How generics make the code flexible and why we should use generics over other types. In the lab assignment 3, why the usage of generics is more suitable than using any data type to handle the input.</w:t>
      </w:r>
      <w:r>
        <w:rPr>
          <w:color w:val="181717"/>
          <w:sz w:val="24"/>
          <w:szCs w:val="24"/>
          <w:highlight w:val="white"/>
        </w:rPr>
      </w:r>
      <w:r>
        <w:rPr>
          <w:color w:val="181717"/>
          <w:sz w:val="24"/>
          <w:szCs w:val="24"/>
          <w:highlight w:val="white"/>
        </w:rPr>
      </w:r>
    </w:p>
    <w:p>
      <w:pPr>
        <w:keepNext w:val="false"/>
        <w:keepLines w:val="false"/>
        <w:pageBreakBefore w:val="false"/>
        <w:widowControl w:val="true"/>
        <w:numPr>
          <w:ilvl w:val="1"/>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hanging="360" w:left="1440"/>
        <w:jc w:val="both"/>
        <w:rPr>
          <w:color w:val="181717"/>
          <w:sz w:val="24"/>
          <w:szCs w:val="24"/>
          <w:highlight w:val="white"/>
        </w:rPr>
      </w:pPr>
      <w:r>
        <w:rPr>
          <w:color w:val="181717"/>
          <w:sz w:val="24"/>
          <w:szCs w:val="24"/>
          <w:highlight w:val="white"/>
          <w:rtl w:val="0"/>
        </w:rPr>
        <w:t xml:space="preserve">What is the difference between </w:t>
      </w:r>
      <w:r>
        <w:rPr>
          <w:color w:val="181717"/>
          <w:sz w:val="24"/>
          <w:szCs w:val="24"/>
          <w:highlight w:val="white"/>
          <w:rtl w:val="0"/>
        </w:rPr>
        <w:t xml:space="preserve">Classes</w:t>
      </w:r>
      <w:r>
        <w:rPr>
          <w:color w:val="181717"/>
          <w:sz w:val="24"/>
          <w:szCs w:val="24"/>
          <w:highlight w:val="white"/>
          <w:rtl w:val="0"/>
        </w:rPr>
        <w:t xml:space="preserve"> and </w:t>
      </w:r>
      <w:r>
        <w:rPr>
          <w:color w:val="181717"/>
          <w:sz w:val="24"/>
          <w:szCs w:val="24"/>
          <w:highlight w:val="white"/>
          <w:rtl w:val="0"/>
        </w:rPr>
        <w:t xml:space="preserve">Interfaces</w:t>
      </w:r>
      <w:r>
        <w:rPr>
          <w:color w:val="181717"/>
          <w:sz w:val="24"/>
          <w:szCs w:val="24"/>
          <w:highlight w:val="white"/>
          <w:rtl w:val="0"/>
        </w:rPr>
        <w:t xml:space="preserve"> in Typescript? Where are interfaces used?</w:t>
      </w:r>
      <w:r>
        <w:rPr>
          <w:color w:val="181717"/>
          <w:sz w:val="24"/>
          <w:szCs w:val="24"/>
          <w:highlight w:val="white"/>
        </w:rPr>
      </w:r>
      <w:r>
        <w:rPr>
          <w:color w:val="181717"/>
          <w:sz w:val="24"/>
          <w:szCs w:val="24"/>
          <w:highlight w:val="whit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color w:val="181717"/>
          <w:sz w:val="24"/>
          <w:szCs w:val="24"/>
          <w:highlight w:val="white"/>
        </w:rPr>
      </w:pPr>
      <w:r>
        <w:rPr>
          <w:color w:val="181717"/>
          <w:sz w:val="24"/>
          <w:szCs w:val="24"/>
          <w:highlight w:val="white"/>
        </w:rPr>
      </w:r>
      <w:r>
        <w:rPr>
          <w:color w:val="181717"/>
          <w:sz w:val="24"/>
          <w:szCs w:val="24"/>
          <w:highlight w:val="whit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color w:val="181717"/>
          <w:sz w:val="24"/>
          <w:szCs w:val="24"/>
          <w:highlight w:val="white"/>
        </w:rPr>
      </w:pPr>
      <w:r>
        <w:rPr>
          <w:color w:val="181717"/>
          <w:sz w:val="24"/>
          <w:szCs w:val="24"/>
          <w:highlight w:val="white"/>
        </w:rPr>
      </w:r>
      <w:r>
        <w:rPr>
          <w:color w:val="181717"/>
          <w:sz w:val="24"/>
          <w:szCs w:val="24"/>
          <w:highlight w:val="whit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a. Data Types in TypeScript and Type Annotations</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Data Types in TypeScript: TypeScript offers a range of data types for defining variables and function return types. Some of the main data types in TypeScript are:</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Primitive Types:</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number: Represents both integer and floating-point numbers.</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string: Represents text data.</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boolean: Represents true/false values.</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void: Represents the absence of a value, commonly used in functions that don't return a value.</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null: Represents the intentional absence of any object value.</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undefined: Represents a variable that has been declared but not initialized.</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Object Types:</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object: Represents any non-primitive type.</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array: A list of values of a specified type (e.g., number[] or Array&lt;number&gt;).</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tuple: Represents an array with a fixed size and fixed types for each element.</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Special Types:</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any: A type that can hold any value (used when the type is not known ahead of time).</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never: Represents a value that will never occur, used for functions that always throw errors or infinite loops.</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unknown: Similar to any but safer because you must perform some type-checking before performing operations on it.</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Type Annotations in TypeScript: Type annotations are a way of explicitly defining the types of variables, function parameters, and return types in TypeScript. This enables the TypeScript compiler to perform type checking during development, reducing the lik</w:t>
      </w:r>
      <w:r>
        <w:rPr>
          <w:color w:val="181717"/>
          <w:sz w:val="24"/>
          <w:szCs w:val="24"/>
          <w:highlight w:val="none"/>
        </w:rPr>
        <w:t xml:space="preserve">elihood of runtime errors.</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Example:</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let age: number = 30; // Type annotation for variable age</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function greet(name: string): string { // Type annotations for function parameters and return type</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return "Hello, " + name;</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b. How to Compile TypeScript Files</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To compile TypeScript files, you need to use the TypeScript compiler (tsc). Here's how to compile TypeScript files:</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Install TypeScript globally (if not already installed):</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npm install -g typescript</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Compile a single .ts file:</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tsc filename.ts</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Compile multiple .ts files or an entire project by specifying a tsconfig.json file:</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tsc</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The tsconfig.json file holds configuration options for compiling TypeScript code, like target JavaScript version, module system, etc.</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c. Difference Between JavaScript and TypeScript</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Type System:</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JavaScript: Dynamically typed, meaning variables can change types during runtime.</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TypeScript: Statically typed, allowing types to be explicitly defined and checked at compile time.</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Compilation:</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JavaScript: Is an interpreted language and does not require compilation.</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TypeScript: Needs to be compiled into JavaScript using the TypeScript compiler (tsc).</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Support for Classes and Interfaces:</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JavaScript: Supports ES6 classes, but lacks interfaces and other advanced features.</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TypeScript: Adds support for interfaces, enums, and generics, making it more powerful for large-scale applications.</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Tooling:</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JavaScript: Has basic support for autocompletion and syntax highlighting in modern editors.</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TypeScript: Offers better tooling support, including autocompletion, refactoring, and type checking in IDEs like VSCode.</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d. Difference Between JavaScript and TypeScript Implementation of Inheritance</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JavaScript: Uses prototype-based inheritance. Objects can inherit from other objects through their prototype chain.</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Example:</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function Animal(name) {</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this.name = name;</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Animal.prototype.sayHello = function() {</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console.log("Hello, " + this.name);</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function Dog(name) {</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Animal.call(this, name); // Inherit properties</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Dog.prototype = Object.create(Animal.prototype); // Inherit methods</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TypeScript: Supports class-based inheritance with the extends keyword, making inheritance more structured and easier to understand.</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Example:</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class Animal {</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constructor(public name: string) {}</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sayHello() {</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console.log("Hello, " + this.name);</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class Dog extends Animal {</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constructor(name: string) {</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super(name); // Call the parent class constructor</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e. Generics in TypeScript and Their Suitability Over any</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Generics in TypeScript allow you to write flexible, reusable functions, classes, and interfaces that can work with different types. They provide a way to define a function, class, or interface that works with a variety of data types without losing the benef</w:t>
      </w:r>
      <w:r>
        <w:rPr>
          <w:color w:val="181717"/>
          <w:sz w:val="24"/>
          <w:szCs w:val="24"/>
          <w:highlight w:val="none"/>
        </w:rPr>
        <w:t xml:space="preserve">its of type safety.</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Generics make the code flexible by enabling type parameters to be passed, which can be used to define types that can vary.</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Example with Generics:</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function identity&lt;T&gt;(arg: T): T {</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return arg;</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let result = identity(10);  // result is of type 'number'</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let strResult = identity("hello"); // strResult is of type 'string'</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Why generics are better than using any:</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With any, TypeScript loses the benefit of type safety. You could assign any value to the any type, leading to runtime errors.</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Generics preserve type safety by ensuring that the type is consistent throughout the code while remaining flexible.</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In the context of Lab Assignment 3, using generics would ensure that the input type is preserved, allowing for better type-checking at compile time. Using any would lose this safety, potentially leading to unexpected behaviors during runtime.</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f. Difference Between Classes and Interfaces in TypeScript</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Classes:</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A class is a blueprint for creating objects with shared properties and methods.</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Can have constructors, methods, and properties that are implemented.</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Can be instantiated to create objects.</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Example:</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class Car {</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constructor(public make: string, public model: string) {}</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drive() {</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console.log(`Driving a ${this.make} ${this.model}`);</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Interfaces:</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An interface is a contract that defines the structure of an object, including the properties and methods it should have.</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Cannot be instantiated directly; they are used for type-checking.</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Interfaces can be implemented by classes to ensure they follow the specified structure.</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Example:</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interface Vehicle {</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make: string;</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model: string;</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drive(): void;</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class Car implements Vehicle {</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constructor(public make: string, public model: string) {}</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drive() {</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console.log(`Driving a ${this.make} ${this.model}`);</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Where are Interfaces Used?</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Interfaces are commonly used for defining contracts for objects or function signatures.</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pPr>
      <w:r>
        <w:rPr>
          <w:color w:val="181717"/>
          <w:sz w:val="24"/>
          <w:szCs w:val="24"/>
          <w:highlight w:val="none"/>
        </w:rPr>
        <w:t xml:space="preserve">    They help in ensuring that a class or an object adheres to a specific structure.</w:t>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276" w:lineRule="auto"/>
        <w:ind w:right="-360" w:firstLine="0" w:left="0"/>
        <w:jc w:val="both"/>
        <w:rPr>
          <w:color w:val="181717"/>
          <w:sz w:val="24"/>
          <w:szCs w:val="24"/>
          <w:highlight w:val="white"/>
        </w:rPr>
      </w:pPr>
      <w:r>
        <w:rPr>
          <w:color w:val="181717"/>
          <w:sz w:val="24"/>
          <w:szCs w:val="24"/>
          <w:highlight w:val="none"/>
        </w:rPr>
        <w:t xml:space="preserve">    Useful in scenarios where different objects or classes must share a common set of properties or methods.</w:t>
      </w:r>
      <w:r/>
      <w:r>
        <w:rPr>
          <w:color w:val="181717"/>
          <w:sz w:val="24"/>
          <w:szCs w:val="24"/>
          <w:highlight w:val="none"/>
        </w:rPr>
      </w:r>
      <w:r>
        <w:rPr>
          <w:color w:val="181717"/>
          <w:sz w:val="24"/>
          <w:szCs w:val="24"/>
          <w:highlight w:val="none"/>
        </w:rPr>
      </w:r>
    </w:p>
    <w:p>
      <w:pPr>
        <w:pBdr/>
        <w:spacing w:before="240"/>
        <w:ind w:right="-360" w:firstLine="0" w:left="1440"/>
        <w:jc w:val="both"/>
        <w:rPr>
          <w:color w:val="181717"/>
          <w:sz w:val="24"/>
          <w:szCs w:val="24"/>
          <w:highlight w:val="white"/>
        </w:rPr>
      </w:pPr>
      <w:r>
        <w:rPr>
          <w:rtl w:val="0"/>
        </w:rPr>
      </w:r>
      <w:r>
        <w:rPr>
          <w:color w:val="181717"/>
          <w:sz w:val="24"/>
          <w:szCs w:val="24"/>
          <w:highlight w:val="white"/>
        </w:rPr>
      </w:r>
      <w:r>
        <w:rPr>
          <w:color w:val="181717"/>
          <w:sz w:val="24"/>
          <w:szCs w:val="24"/>
          <w:highlight w:val="white"/>
        </w:rPr>
      </w:r>
    </w:p>
    <w:p>
      <w:pPr>
        <w:numPr>
          <w:ilvl w:val="0"/>
          <w:numId w:val="2"/>
        </w:numPr>
        <w:pBdr/>
        <w:spacing w:before="240"/>
        <w:ind w:right="-360" w:hanging="360" w:left="720"/>
        <w:jc w:val="both"/>
        <w:rPr>
          <w:color w:val="181717"/>
          <w:sz w:val="24"/>
          <w:szCs w:val="24"/>
          <w:highlight w:val="white"/>
        </w:rPr>
      </w:pPr>
      <w:r>
        <w:rPr>
          <w:b/>
          <w:color w:val="181717"/>
          <w:sz w:val="24"/>
          <w:szCs w:val="24"/>
          <w:highlight w:val="white"/>
          <w:rtl w:val="0"/>
        </w:rPr>
        <w:t xml:space="preserve">Output: </w:t>
      </w:r>
      <w:r>
        <w:rPr>
          <w:color w:val="181717"/>
          <w:sz w:val="24"/>
          <w:szCs w:val="24"/>
          <w:highlight w:val="white"/>
        </w:rPr>
      </w:r>
      <w:r>
        <w:rPr>
          <w:color w:val="181717"/>
          <w:sz w:val="24"/>
          <w:szCs w:val="24"/>
          <w:highlight w:val="white"/>
        </w:rPr>
      </w:r>
    </w:p>
    <w:p>
      <w:pPr>
        <w:pBdr/>
        <w:spacing w:before="240"/>
        <w:ind/>
        <w:jc w:val="both"/>
        <w:rPr/>
      </w:pPr>
      <w:r>
        <w:rPr>
          <w:highlight w:val="none"/>
          <w:rtl w:val="0"/>
          <w:lang w:val="en-US"/>
        </w:rPr>
        <w:t xml:space="preserve">[a. Calculator]</w:t>
      </w:r>
      <w:r>
        <w:rPr>
          <w:highlight w:val="none"/>
          <w:rtl w:val="0"/>
        </w:rPr>
      </w:r>
      <w:r/>
    </w:p>
    <w:p>
      <w:pPr>
        <w:pBdr/>
        <w:spacing w:before="240"/>
        <w:ind/>
        <w:jc w:val="both"/>
        <w:rPr>
          <w:highlight w:val="none"/>
        </w:rPr>
      </w:pPr>
      <w:r>
        <w:rPr>
          <w:rtl w:val="0"/>
        </w:rPr>
        <w:t xml:space="preserve">class Calculator {</w:t>
      </w:r>
      <w:r>
        <w:rPr>
          <w:highlight w:val="none"/>
          <w:rtl w:val="0"/>
        </w:rPr>
      </w:r>
      <w:r>
        <w:rPr>
          <w:highlight w:val="none"/>
        </w:rPr>
      </w:r>
    </w:p>
    <w:p>
      <w:pPr>
        <w:pBdr/>
        <w:spacing w:before="240"/>
        <w:ind/>
        <w:jc w:val="both"/>
        <w:rPr/>
      </w:pPr>
      <w:r>
        <w:rPr>
          <w:rtl w:val="0"/>
        </w:rPr>
        <w:t xml:space="preserve">    // Method for addition</w:t>
      </w:r>
      <w:r/>
    </w:p>
    <w:p>
      <w:pPr>
        <w:pBdr/>
        <w:spacing w:before="240"/>
        <w:ind/>
        <w:jc w:val="both"/>
        <w:rPr/>
      </w:pPr>
      <w:r>
        <w:rPr>
          <w:rtl w:val="0"/>
        </w:rPr>
        <w:t xml:space="preserve">    static add(a: number, b: number): number {</w:t>
      </w:r>
      <w:r/>
    </w:p>
    <w:p>
      <w:pPr>
        <w:pBdr/>
        <w:spacing w:before="240"/>
        <w:ind/>
        <w:jc w:val="both"/>
        <w:rPr/>
      </w:pPr>
      <w:r>
        <w:rPr>
          <w:rtl w:val="0"/>
        </w:rPr>
        <w:t xml:space="preserve">      return a + b;</w:t>
      </w:r>
      <w:r/>
    </w:p>
    <w:p>
      <w:pPr>
        <w:pBdr/>
        <w:spacing w:before="240"/>
        <w:ind/>
        <w:jc w:val="both"/>
        <w:rPr>
          <w:highlight w:val="none"/>
        </w:rPr>
      </w:pPr>
      <w:r>
        <w:rPr>
          <w:rtl w:val="0"/>
        </w:rPr>
        <w:t xml:space="preserve">    }</w:t>
      </w:r>
      <w:r>
        <w:rPr>
          <w:rtl w:val="0"/>
        </w:rPr>
      </w:r>
      <w:r>
        <w:rPr>
          <w:highlight w:val="none"/>
        </w:rPr>
      </w:r>
    </w:p>
    <w:p>
      <w:pPr>
        <w:pBdr/>
        <w:spacing w:before="240"/>
        <w:ind/>
        <w:jc w:val="both"/>
        <w:rPr/>
      </w:pPr>
      <w:r>
        <w:rPr>
          <w:highlight w:val="none"/>
        </w:rPr>
      </w:r>
      <w:r>
        <w:rPr>
          <w:highlight w:val="none"/>
        </w:rPr>
      </w:r>
      <w:r/>
    </w:p>
    <w:p>
      <w:pPr>
        <w:pBdr/>
        <w:spacing w:before="240"/>
        <w:ind/>
        <w:jc w:val="both"/>
        <w:rPr/>
      </w:pPr>
      <w:r>
        <w:rPr>
          <w:rtl w:val="0"/>
        </w:rPr>
        <w:t xml:space="preserve">    // Method for subtraction</w:t>
      </w:r>
      <w:r/>
    </w:p>
    <w:p>
      <w:pPr>
        <w:pBdr/>
        <w:spacing w:before="240"/>
        <w:ind/>
        <w:jc w:val="both"/>
        <w:rPr/>
      </w:pPr>
      <w:r>
        <w:rPr>
          <w:rtl w:val="0"/>
        </w:rPr>
        <w:t xml:space="preserve">    static subtract(a: number, b: number): number {</w:t>
      </w:r>
      <w:r/>
    </w:p>
    <w:p>
      <w:pPr>
        <w:pBdr/>
        <w:spacing w:before="240"/>
        <w:ind/>
        <w:jc w:val="both"/>
        <w:rPr/>
      </w:pPr>
      <w:r>
        <w:rPr>
          <w:rtl w:val="0"/>
        </w:rPr>
        <w:t xml:space="preserve">      return a - b;</w:t>
      </w:r>
      <w:r/>
    </w:p>
    <w:p>
      <w:pPr>
        <w:pBdr/>
        <w:spacing w:before="240"/>
        <w:ind/>
        <w:jc w:val="both"/>
        <w:rPr>
          <w:highlight w:val="none"/>
        </w:rPr>
      </w:pPr>
      <w:r>
        <w:rPr>
          <w:rtl w:val="0"/>
        </w:rPr>
        <w:t xml:space="preserve">    }</w:t>
      </w:r>
      <w:r>
        <w:rPr>
          <w:rtl w:val="0"/>
        </w:rPr>
      </w:r>
      <w:r>
        <w:rPr>
          <w:highlight w:val="none"/>
        </w:rPr>
      </w:r>
    </w:p>
    <w:p>
      <w:pPr>
        <w:pBdr/>
        <w:spacing w:before="240"/>
        <w:ind/>
        <w:jc w:val="both"/>
        <w:rPr/>
      </w:pPr>
      <w:r>
        <w:rPr>
          <w:highlight w:val="none"/>
        </w:rPr>
      </w:r>
      <w:r>
        <w:rPr>
          <w:highlight w:val="none"/>
        </w:rPr>
      </w:r>
      <w:r/>
    </w:p>
    <w:p>
      <w:pPr>
        <w:pBdr/>
        <w:spacing w:before="240"/>
        <w:ind/>
        <w:jc w:val="both"/>
        <w:rPr/>
      </w:pPr>
      <w:r>
        <w:rPr>
          <w:rtl w:val="0"/>
        </w:rPr>
        <w:t xml:space="preserve">    // Method for multiplication</w:t>
      </w:r>
      <w:r/>
    </w:p>
    <w:p>
      <w:pPr>
        <w:pBdr/>
        <w:spacing w:before="240"/>
        <w:ind/>
        <w:jc w:val="both"/>
        <w:rPr/>
      </w:pPr>
      <w:r>
        <w:rPr>
          <w:rtl w:val="0"/>
        </w:rPr>
        <w:t xml:space="preserve">    static multiply(a: number, b: number): number {</w:t>
      </w:r>
      <w:r/>
    </w:p>
    <w:p>
      <w:pPr>
        <w:pBdr/>
        <w:spacing w:before="240"/>
        <w:ind/>
        <w:jc w:val="both"/>
        <w:rPr/>
      </w:pPr>
      <w:r>
        <w:rPr>
          <w:rtl w:val="0"/>
        </w:rPr>
        <w:t xml:space="preserve">      return a * b;</w:t>
      </w:r>
      <w:r/>
    </w:p>
    <w:p>
      <w:pPr>
        <w:pBdr/>
        <w:spacing w:before="240"/>
        <w:ind/>
        <w:jc w:val="both"/>
        <w:rPr>
          <w:highlight w:val="none"/>
        </w:rPr>
      </w:pPr>
      <w:r>
        <w:rPr>
          <w:rtl w:val="0"/>
        </w:rPr>
        <w:t xml:space="preserve">    }</w:t>
      </w:r>
      <w:r>
        <w:rPr>
          <w:rtl w:val="0"/>
        </w:rPr>
      </w:r>
      <w:r>
        <w:rPr>
          <w:highlight w:val="none"/>
        </w:rPr>
      </w:r>
    </w:p>
    <w:p>
      <w:pPr>
        <w:pBdr/>
        <w:spacing w:before="240"/>
        <w:ind/>
        <w:jc w:val="both"/>
        <w:rPr/>
      </w:pPr>
      <w:r>
        <w:rPr>
          <w:highlight w:val="none"/>
        </w:rPr>
      </w:r>
      <w:r>
        <w:rPr>
          <w:highlight w:val="none"/>
        </w:rPr>
      </w:r>
      <w:r/>
    </w:p>
    <w:p>
      <w:pPr>
        <w:pBdr/>
        <w:spacing w:before="240"/>
        <w:ind/>
        <w:jc w:val="both"/>
        <w:rPr/>
      </w:pPr>
      <w:r>
        <w:rPr>
          <w:rtl w:val="0"/>
        </w:rPr>
        <w:t xml:space="preserve">    // Method for division with error handling for division by zero</w:t>
      </w:r>
      <w:r/>
    </w:p>
    <w:p>
      <w:pPr>
        <w:pBdr/>
        <w:spacing w:before="240"/>
        <w:ind/>
        <w:jc w:val="both"/>
        <w:rPr/>
      </w:pPr>
      <w:r>
        <w:rPr>
          <w:rtl w:val="0"/>
        </w:rPr>
        <w:t xml:space="preserve">    static divide(a: number, b: number): number | string {</w:t>
      </w:r>
      <w:r/>
    </w:p>
    <w:p>
      <w:pPr>
        <w:pBdr/>
        <w:spacing w:before="240"/>
        <w:ind/>
        <w:jc w:val="both"/>
        <w:rPr/>
      </w:pPr>
      <w:r>
        <w:rPr>
          <w:rtl w:val="0"/>
        </w:rPr>
        <w:t xml:space="preserve">      if (b === 0) {</w:t>
      </w:r>
      <w:r/>
    </w:p>
    <w:p>
      <w:pPr>
        <w:pBdr/>
        <w:spacing w:before="240"/>
        <w:ind/>
        <w:jc w:val="both"/>
        <w:rPr/>
      </w:pPr>
      <w:r>
        <w:rPr>
          <w:rtl w:val="0"/>
        </w:rPr>
        <w:t xml:space="preserve">        return 'Error: Division by zero is not allowed';</w:t>
      </w:r>
      <w:r/>
    </w:p>
    <w:p>
      <w:pPr>
        <w:pBdr/>
        <w:spacing w:before="240"/>
        <w:ind/>
        <w:jc w:val="both"/>
        <w:rPr/>
      </w:pPr>
      <w:r>
        <w:rPr>
          <w:rtl w:val="0"/>
        </w:rPr>
        <w:t xml:space="preserve">      }</w:t>
      </w:r>
      <w:r/>
    </w:p>
    <w:p>
      <w:pPr>
        <w:pBdr/>
        <w:spacing w:before="240"/>
        <w:ind/>
        <w:jc w:val="both"/>
        <w:rPr/>
      </w:pPr>
      <w:r>
        <w:rPr>
          <w:rtl w:val="0"/>
        </w:rPr>
        <w:t xml:space="preserve">      return a / b;</w:t>
      </w:r>
      <w:r/>
    </w:p>
    <w:p>
      <w:pPr>
        <w:pBdr/>
        <w:spacing w:before="240"/>
        <w:ind/>
        <w:jc w:val="both"/>
        <w:rPr>
          <w:highlight w:val="none"/>
        </w:rPr>
      </w:pPr>
      <w:r>
        <w:rPr>
          <w:rtl w:val="0"/>
        </w:rPr>
        <w:t xml:space="preserve">    }</w:t>
      </w:r>
      <w:r>
        <w:rPr>
          <w:rtl w:val="0"/>
        </w:rPr>
      </w:r>
      <w:r>
        <w:rPr>
          <w:highlight w:val="none"/>
        </w:rPr>
      </w:r>
    </w:p>
    <w:p>
      <w:pPr>
        <w:pBdr/>
        <w:spacing w:before="240"/>
        <w:ind/>
        <w:jc w:val="both"/>
        <w:rPr/>
      </w:pPr>
      <w:r>
        <w:rPr>
          <w:highlight w:val="none"/>
        </w:rPr>
      </w:r>
      <w:r>
        <w:rPr>
          <w:highlight w:val="none"/>
        </w:rPr>
      </w:r>
      <w:r/>
    </w:p>
    <w:p>
      <w:pPr>
        <w:pBdr/>
        <w:spacing w:before="240"/>
        <w:ind/>
        <w:jc w:val="both"/>
        <w:rPr/>
      </w:pPr>
      <w:r>
        <w:rPr>
          <w:rtl w:val="0"/>
        </w:rPr>
        <w:t xml:space="preserve">    // Method to handle invalid operation</w:t>
      </w:r>
      <w:r/>
    </w:p>
    <w:p>
      <w:pPr>
        <w:pBdr/>
        <w:spacing w:before="240"/>
        <w:ind/>
        <w:jc w:val="both"/>
        <w:rPr/>
      </w:pPr>
      <w:r>
        <w:rPr>
          <w:rtl w:val="0"/>
        </w:rPr>
        <w:t xml:space="preserve">    static calculate(a: number, b: number, operation: string): number | string {</w:t>
      </w:r>
      <w:r/>
    </w:p>
    <w:p>
      <w:pPr>
        <w:pBdr/>
        <w:spacing w:before="240"/>
        <w:ind/>
        <w:jc w:val="both"/>
        <w:rPr/>
      </w:pPr>
      <w:r>
        <w:rPr>
          <w:rtl w:val="0"/>
        </w:rPr>
        <w:t xml:space="preserve">      switch (operation) {</w:t>
      </w:r>
      <w:r/>
    </w:p>
    <w:p>
      <w:pPr>
        <w:pBdr/>
        <w:spacing w:before="240"/>
        <w:ind/>
        <w:jc w:val="both"/>
        <w:rPr/>
      </w:pPr>
      <w:r>
        <w:rPr>
          <w:rtl w:val="0"/>
        </w:rPr>
        <w:t xml:space="preserve">        case 'add':</w:t>
      </w:r>
      <w:r/>
    </w:p>
    <w:p>
      <w:pPr>
        <w:pBdr/>
        <w:spacing w:before="240"/>
        <w:ind/>
        <w:jc w:val="both"/>
        <w:rPr/>
      </w:pPr>
      <w:r>
        <w:rPr>
          <w:rtl w:val="0"/>
        </w:rPr>
        <w:t xml:space="preserve">          return this.add(a, b);</w:t>
      </w:r>
      <w:r/>
    </w:p>
    <w:p>
      <w:pPr>
        <w:pBdr/>
        <w:spacing w:before="240"/>
        <w:ind/>
        <w:jc w:val="both"/>
        <w:rPr/>
      </w:pPr>
      <w:r>
        <w:rPr>
          <w:rtl w:val="0"/>
        </w:rPr>
        <w:t xml:space="preserve">        case 'subtract':</w:t>
      </w:r>
      <w:r/>
    </w:p>
    <w:p>
      <w:pPr>
        <w:pBdr/>
        <w:spacing w:before="240"/>
        <w:ind/>
        <w:jc w:val="both"/>
        <w:rPr/>
      </w:pPr>
      <w:r>
        <w:rPr>
          <w:rtl w:val="0"/>
        </w:rPr>
        <w:t xml:space="preserve">          return this.subtract(a, b);</w:t>
      </w:r>
      <w:r/>
    </w:p>
    <w:p>
      <w:pPr>
        <w:pBdr/>
        <w:spacing w:before="240"/>
        <w:ind/>
        <w:jc w:val="both"/>
        <w:rPr/>
      </w:pPr>
      <w:r>
        <w:rPr>
          <w:rtl w:val="0"/>
        </w:rPr>
        <w:t xml:space="preserve">        case 'multiply':</w:t>
      </w:r>
      <w:r/>
    </w:p>
    <w:p>
      <w:pPr>
        <w:pBdr/>
        <w:spacing w:before="240"/>
        <w:ind/>
        <w:jc w:val="both"/>
        <w:rPr/>
      </w:pPr>
      <w:r>
        <w:rPr>
          <w:rtl w:val="0"/>
        </w:rPr>
        <w:t xml:space="preserve">          return this.multiply(a, b);</w:t>
      </w:r>
      <w:r/>
    </w:p>
    <w:p>
      <w:pPr>
        <w:pBdr/>
        <w:spacing w:before="240"/>
        <w:ind/>
        <w:jc w:val="both"/>
        <w:rPr/>
      </w:pPr>
      <w:r>
        <w:rPr>
          <w:rtl w:val="0"/>
        </w:rPr>
        <w:t xml:space="preserve">        case 'divide':</w:t>
      </w:r>
      <w:r/>
    </w:p>
    <w:p>
      <w:pPr>
        <w:pBdr/>
        <w:spacing w:before="240"/>
        <w:ind/>
        <w:jc w:val="both"/>
        <w:rPr/>
      </w:pPr>
      <w:r>
        <w:rPr>
          <w:rtl w:val="0"/>
        </w:rPr>
        <w:t xml:space="preserve">          return this.divide(a, b);</w:t>
      </w:r>
      <w:r/>
    </w:p>
    <w:p>
      <w:pPr>
        <w:pBdr/>
        <w:spacing w:before="240"/>
        <w:ind/>
        <w:jc w:val="both"/>
        <w:rPr/>
      </w:pPr>
      <w:r>
        <w:rPr>
          <w:rtl w:val="0"/>
        </w:rPr>
        <w:t xml:space="preserve">        default:</w:t>
      </w:r>
      <w:r/>
    </w:p>
    <w:p>
      <w:pPr>
        <w:pBdr/>
        <w:spacing w:before="240"/>
        <w:ind/>
        <w:jc w:val="both"/>
        <w:rPr/>
      </w:pPr>
      <w:r>
        <w:rPr>
          <w:rtl w:val="0"/>
        </w:rPr>
        <w:t xml:space="preserve">          return 'Error: Invalid operation';</w:t>
      </w:r>
      <w:r/>
    </w:p>
    <w:p>
      <w:pPr>
        <w:pBdr/>
        <w:spacing w:before="240"/>
        <w:ind/>
        <w:jc w:val="both"/>
        <w:rPr/>
      </w:pPr>
      <w:r>
        <w:rPr>
          <w:rtl w:val="0"/>
        </w:rPr>
        <w:t xml:space="preserve">      }</w:t>
      </w:r>
      <w:r/>
    </w:p>
    <w:p>
      <w:pPr>
        <w:pBdr/>
        <w:spacing w:before="240"/>
        <w:ind/>
        <w:jc w:val="both"/>
        <w:rPr/>
      </w:pPr>
      <w:r>
        <w:rPr>
          <w:rtl w:val="0"/>
        </w:rPr>
        <w:t xml:space="preserve">    }</w:t>
      </w:r>
      <w:r/>
    </w:p>
    <w:p>
      <w:pPr>
        <w:pBdr/>
        <w:spacing w:before="240"/>
        <w:ind/>
        <w:jc w:val="both"/>
        <w:rPr>
          <w:highlight w:val="none"/>
        </w:rPr>
      </w:pPr>
      <w:r>
        <w:rPr>
          <w:rtl w:val="0"/>
        </w:rPr>
        <w:t xml:space="preserve">  }</w:t>
      </w:r>
      <w:r>
        <w:rPr>
          <w:rtl w:val="0"/>
        </w:rPr>
      </w:r>
      <w:r>
        <w:rPr>
          <w:highlight w:val="none"/>
        </w:rPr>
      </w:r>
    </w:p>
    <w:p>
      <w:pPr>
        <w:pBdr/>
        <w:spacing w:before="240"/>
        <w:ind/>
        <w:jc w:val="both"/>
        <w:rPr/>
      </w:pPr>
      <w:r>
        <w:rPr>
          <w:highlight w:val="none"/>
        </w:rPr>
      </w:r>
      <w:r>
        <w:rPr>
          <w:highlight w:val="none"/>
        </w:rPr>
      </w:r>
      <w:r/>
    </w:p>
    <w:p>
      <w:pPr>
        <w:pBdr/>
        <w:spacing w:before="240"/>
        <w:ind/>
        <w:jc w:val="both"/>
        <w:rPr/>
      </w:pPr>
      <w:r>
        <w:rPr>
          <w:rtl w:val="0"/>
        </w:rPr>
        <w:t xml:space="preserve">  // Example Usage</w:t>
      </w:r>
      <w:r/>
    </w:p>
    <w:p>
      <w:pPr>
        <w:pBdr/>
        <w:spacing w:before="240"/>
        <w:ind/>
        <w:jc w:val="both"/>
        <w:rPr/>
      </w:pPr>
      <w:r>
        <w:rPr>
          <w:rtl w:val="0"/>
        </w:rPr>
        <w:t xml:space="preserve">  const num1 = 10;</w:t>
      </w:r>
      <w:r/>
    </w:p>
    <w:p>
      <w:pPr>
        <w:pBdr/>
        <w:spacing w:before="240"/>
        <w:ind/>
        <w:jc w:val="both"/>
        <w:rPr/>
      </w:pPr>
      <w:r>
        <w:rPr>
          <w:rtl w:val="0"/>
        </w:rPr>
        <w:t xml:space="preserve">  const num2 = 5;</w:t>
      </w:r>
      <w:r>
        <w:rPr>
          <w:rtl w:val="0"/>
        </w:rPr>
      </w:r>
      <w:r/>
    </w:p>
    <w:p>
      <w:pPr>
        <w:pBdr/>
        <w:spacing w:before="240"/>
        <w:ind/>
        <w:jc w:val="both"/>
        <w:rPr/>
      </w:pPr>
      <w:r>
        <w:rPr>
          <w:rtl w:val="0"/>
        </w:rPr>
        <w:t xml:space="preserve">  console.log(Calculator.calculate(num1, num2, 'add')); // 15</w:t>
      </w:r>
      <w:r/>
    </w:p>
    <w:p>
      <w:pPr>
        <w:pBdr/>
        <w:spacing w:before="240"/>
        <w:ind/>
        <w:jc w:val="both"/>
        <w:rPr/>
      </w:pPr>
      <w:r>
        <w:rPr>
          <w:rtl w:val="0"/>
        </w:rPr>
        <w:t xml:space="preserve">  console.log(Calculator.calculate(num1, num2, 'subtract')); // 5</w:t>
      </w:r>
      <w:r/>
    </w:p>
    <w:p>
      <w:pPr>
        <w:pBdr/>
        <w:spacing w:before="240"/>
        <w:ind/>
        <w:jc w:val="both"/>
        <w:rPr/>
      </w:pPr>
      <w:r>
        <w:rPr>
          <w:rtl w:val="0"/>
        </w:rPr>
        <w:t xml:space="preserve">  console.log(Calculator.calculate(num1, num2, 'multiply')); // 50</w:t>
      </w:r>
      <w:r/>
    </w:p>
    <w:p>
      <w:pPr>
        <w:pBdr/>
        <w:spacing w:before="240"/>
        <w:ind/>
        <w:jc w:val="both"/>
        <w:rPr/>
      </w:pPr>
      <w:r>
        <w:rPr>
          <w:rtl w:val="0"/>
        </w:rPr>
        <w:t xml:space="preserve">  console.log(Calculator.calculate(num1, num2, 'divide')); // 2</w:t>
      </w:r>
      <w:r/>
    </w:p>
    <w:p>
      <w:pPr>
        <w:pBdr/>
        <w:spacing w:before="240"/>
        <w:ind/>
        <w:jc w:val="both"/>
        <w:rPr/>
      </w:pPr>
      <w:r>
        <w:rPr>
          <w:rtl w:val="0"/>
        </w:rPr>
        <w:t xml:space="preserve">  console.log(Calculator.calculate(num1, 0, 'divide')); // Error: Division by zero is not allowed</w:t>
      </w:r>
      <w:r/>
    </w:p>
    <w:p>
      <w:pPr>
        <w:pBdr/>
        <w:spacing w:before="240"/>
        <w:ind/>
        <w:jc w:val="both"/>
        <w:rPr/>
      </w:pPr>
      <w:r>
        <w:rPr>
          <w:rtl w:val="0"/>
        </w:rPr>
        <w:t xml:space="preserve">  console.log(Calculator.calculate(num1, num2, 'modulus')); // Error: Invalid operation</w:t>
      </w:r>
      <w:r/>
    </w:p>
    <w:p>
      <w:pPr>
        <w:pBdr/>
        <w:spacing w:before="240"/>
        <w:ind/>
        <w:jc w:val="both"/>
        <w:rPr>
          <w:highlight w:val="none"/>
          <w:lang w:val="en-US"/>
        </w:rPr>
      </w:pPr>
      <w:r>
        <w:rPr>
          <w:rtl w:val="0"/>
        </w:rPr>
        <w:t xml:space="preserve">  </w:t>
      </w:r>
      <w:r>
        <w:rPr>
          <w:rtl w:val="0"/>
          <w:lang w:val="en-US"/>
        </w:rPr>
        <w:t xml:space="preserve">//Program ends here.</w:t>
      </w:r>
      <w:r>
        <w:rPr>
          <w:highlight w:val="none"/>
          <w:lang w:val="en-US"/>
        </w:rPr>
      </w:r>
      <w:r>
        <w:rPr>
          <w:highlight w:val="none"/>
          <w:lang w:val="en-US"/>
        </w:rPr>
      </w:r>
    </w:p>
    <w:p>
      <w:pPr>
        <w:pBdr/>
        <w:spacing w:before="240"/>
        <w:ind/>
        <w:jc w:val="both"/>
        <w:rPr/>
      </w:pPr>
      <w:r>
        <w:rPr>
          <w:highlight w:val="none"/>
          <w:rtl w:val="0"/>
          <w:lang w:val="en-US"/>
        </w:rPr>
      </w:r>
      <w:r>
        <mc:AlternateContent>
          <mc:Choice Requires="wpg">
            <w:drawing>
              <wp:inline xmlns:wp="http://schemas.openxmlformats.org/drawingml/2006/wordprocessingDrawing" distT="0" distB="0" distL="0" distR="0">
                <wp:extent cx="3828225" cy="2780831"/>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88294" name=""/>
                        <pic:cNvPicPr>
                          <a:picLocks noChangeAspect="1"/>
                        </pic:cNvPicPr>
                        <pic:nvPr/>
                      </pic:nvPicPr>
                      <pic:blipFill>
                        <a:blip r:embed="rId11"/>
                        <a:stretch/>
                      </pic:blipFill>
                      <pic:spPr bwMode="auto">
                        <a:xfrm flipH="0" flipV="0">
                          <a:off x="0" y="0"/>
                          <a:ext cx="3828223" cy="27808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01.44pt;height:218.96pt;mso-wrap-distance-left:0.00pt;mso-wrap-distance-top:0.00pt;mso-wrap-distance-right:0.00pt;mso-wrap-distance-bottom:0.00pt;z-index:1;" stroked="false">
                <v:imagedata r:id="rId11" o:title=""/>
                <o:lock v:ext="edit" rotation="t"/>
              </v:shape>
            </w:pict>
          </mc:Fallback>
        </mc:AlternateContent>
      </w:r>
      <w:r>
        <w:rPr>
          <w:highlight w:val="none"/>
          <w:lang w:val="en-US"/>
        </w:rPr>
      </w:r>
      <w:r/>
    </w:p>
    <w:p>
      <w:pPr>
        <w:pBdr/>
        <w:spacing w:before="240"/>
        <w:ind/>
        <w:jc w:val="both"/>
        <w:rPr>
          <w:highlight w:val="none"/>
          <w:lang w:val="en-US"/>
        </w:rPr>
      </w:pPr>
      <w:r>
        <w:rPr>
          <w:highlight w:val="none"/>
          <w:lang w:val="en-US"/>
        </w:rPr>
        <w:t xml:space="preserve">[b. Student result Database]</w:t>
      </w:r>
      <w:r>
        <w:rPr>
          <w:highlight w:val="none"/>
          <w:lang w:val="en-US"/>
        </w:rPr>
      </w:r>
      <w:r>
        <w:rPr>
          <w:highlight w:val="none"/>
          <w:lang w:val="en-US"/>
        </w:rPr>
      </w:r>
    </w:p>
    <w:p>
      <w:pPr>
        <w:pBdr/>
        <w:spacing w:before="240"/>
        <w:ind/>
        <w:jc w:val="both"/>
        <w:rPr/>
      </w:pPr>
      <w:r>
        <w:rPr>
          <w:highlight w:val="none"/>
          <w:lang w:val="en-US"/>
        </w:rPr>
        <w:t xml:space="preserve">class Student {</w:t>
      </w:r>
      <w:r/>
    </w:p>
    <w:p>
      <w:pPr>
        <w:pBdr/>
        <w:spacing w:before="240"/>
        <w:ind/>
        <w:jc w:val="both"/>
        <w:rPr/>
      </w:pPr>
      <w:r>
        <w:rPr>
          <w:highlight w:val="none"/>
          <w:lang w:val="en-US"/>
        </w:rPr>
        <w:t xml:space="preserve">    studentName: string;</w:t>
      </w:r>
      <w:r/>
    </w:p>
    <w:p>
      <w:pPr>
        <w:pBdr/>
        <w:spacing w:before="240"/>
        <w:ind/>
        <w:jc w:val="both"/>
        <w:rPr/>
      </w:pPr>
      <w:r>
        <w:rPr>
          <w:highlight w:val="none"/>
          <w:lang w:val="en-US"/>
        </w:rPr>
        <w:t xml:space="preserve">    subjectMarks: number[];</w:t>
      </w:r>
      <w:r/>
    </w:p>
    <w:p>
      <w:pPr>
        <w:pBdr/>
        <w:spacing w:before="240"/>
        <w:ind/>
        <w:jc w:val="both"/>
        <w:rPr/>
      </w:pPr>
      <w:r>
        <w:rPr>
          <w:highlight w:val="none"/>
          <w:lang w:val="en-US"/>
        </w:rPr>
      </w:r>
      <w:r/>
    </w:p>
    <w:p>
      <w:pPr>
        <w:pBdr/>
        <w:spacing w:before="240"/>
        <w:ind/>
        <w:jc w:val="both"/>
        <w:rPr/>
      </w:pPr>
      <w:r>
        <w:rPr>
          <w:highlight w:val="none"/>
          <w:lang w:val="en-US"/>
        </w:rPr>
        <w:t xml:space="preserve">    constructor(studentName: string, subjectMarks: number[]) {</w:t>
      </w:r>
      <w:r/>
    </w:p>
    <w:p>
      <w:pPr>
        <w:pBdr/>
        <w:spacing w:before="240"/>
        <w:ind/>
        <w:jc w:val="both"/>
        <w:rPr/>
      </w:pPr>
      <w:r>
        <w:rPr>
          <w:highlight w:val="none"/>
          <w:lang w:val="en-US"/>
        </w:rPr>
        <w:t xml:space="preserve">        this.studentName = studentName;</w:t>
      </w:r>
      <w:r/>
    </w:p>
    <w:p>
      <w:pPr>
        <w:pBdr/>
        <w:spacing w:before="240"/>
        <w:ind/>
        <w:jc w:val="both"/>
        <w:rPr/>
      </w:pPr>
      <w:r>
        <w:rPr>
          <w:highlight w:val="none"/>
          <w:lang w:val="en-US"/>
        </w:rPr>
        <w:t xml:space="preserve">        this.subjectMarks = subjectMarks;</w:t>
      </w:r>
      <w:r/>
    </w:p>
    <w:p>
      <w:pPr>
        <w:pBdr/>
        <w:spacing w:before="240"/>
        <w:ind/>
        <w:jc w:val="both"/>
        <w:rPr/>
      </w:pPr>
      <w:r>
        <w:rPr>
          <w:highlight w:val="none"/>
          <w:lang w:val="en-US"/>
        </w:rPr>
        <w:t xml:space="preserve">    }</w:t>
      </w:r>
      <w:r/>
    </w:p>
    <w:p>
      <w:pPr>
        <w:pBdr/>
        <w:spacing w:before="240"/>
        <w:ind/>
        <w:jc w:val="both"/>
        <w:rPr/>
      </w:pPr>
      <w:r>
        <w:rPr>
          <w:highlight w:val="none"/>
          <w:lang w:val="en-US"/>
        </w:rPr>
      </w:r>
      <w:r/>
    </w:p>
    <w:p>
      <w:pPr>
        <w:pBdr/>
        <w:spacing w:before="240"/>
        <w:ind/>
        <w:jc w:val="both"/>
        <w:rPr/>
      </w:pPr>
      <w:r>
        <w:rPr>
          <w:highlight w:val="none"/>
          <w:lang w:val="en-US"/>
        </w:rPr>
        <w:t xml:space="preserve">    // Step 3: Calculate the total marks</w:t>
      </w:r>
      <w:r/>
    </w:p>
    <w:p>
      <w:pPr>
        <w:pBdr/>
        <w:spacing w:before="240"/>
        <w:ind/>
        <w:jc w:val="both"/>
        <w:rPr/>
      </w:pPr>
      <w:r>
        <w:rPr>
          <w:highlight w:val="none"/>
          <w:lang w:val="en-US"/>
        </w:rPr>
        <w:t xml:space="preserve">    getTotalMarks(): number {</w:t>
      </w:r>
      <w:r/>
    </w:p>
    <w:p>
      <w:pPr>
        <w:pBdr/>
        <w:spacing w:before="240"/>
        <w:ind/>
        <w:jc w:val="both"/>
        <w:rPr/>
      </w:pPr>
      <w:r>
        <w:rPr>
          <w:highlight w:val="none"/>
          <w:lang w:val="en-US"/>
        </w:rPr>
        <w:t xml:space="preserve">        return this.subjectMarks.reduce((acc, mark) =&gt; acc + mark, 0);</w:t>
      </w:r>
      <w:r/>
    </w:p>
    <w:p>
      <w:pPr>
        <w:pBdr/>
        <w:spacing w:before="240"/>
        <w:ind/>
        <w:jc w:val="both"/>
        <w:rPr/>
      </w:pPr>
      <w:r>
        <w:rPr>
          <w:highlight w:val="none"/>
          <w:lang w:val="en-US"/>
        </w:rPr>
        <w:t xml:space="preserve">    }</w:t>
      </w:r>
      <w:r/>
    </w:p>
    <w:p>
      <w:pPr>
        <w:pBdr/>
        <w:spacing w:before="240"/>
        <w:ind/>
        <w:jc w:val="both"/>
        <w:rPr/>
      </w:pPr>
      <w:r>
        <w:rPr>
          <w:highlight w:val="none"/>
          <w:lang w:val="en-US"/>
        </w:rPr>
      </w:r>
      <w:r/>
    </w:p>
    <w:p>
      <w:pPr>
        <w:pBdr/>
        <w:spacing w:before="240"/>
        <w:ind/>
        <w:jc w:val="both"/>
        <w:rPr/>
      </w:pPr>
      <w:r>
        <w:rPr>
          <w:highlight w:val="none"/>
          <w:lang w:val="en-US"/>
        </w:rPr>
        <w:t xml:space="preserve">    // Step 4: Calculate the average marks</w:t>
      </w:r>
      <w:r/>
    </w:p>
    <w:p>
      <w:pPr>
        <w:pBdr/>
        <w:spacing w:before="240"/>
        <w:ind/>
        <w:jc w:val="both"/>
        <w:rPr/>
      </w:pPr>
      <w:r>
        <w:rPr>
          <w:highlight w:val="none"/>
          <w:lang w:val="en-US"/>
        </w:rPr>
        <w:t xml:space="preserve">    getAverageMarks(): number {</w:t>
      </w:r>
      <w:r/>
    </w:p>
    <w:p>
      <w:pPr>
        <w:pBdr/>
        <w:spacing w:before="240"/>
        <w:ind/>
        <w:jc w:val="both"/>
        <w:rPr/>
      </w:pPr>
      <w:r>
        <w:rPr>
          <w:highlight w:val="none"/>
          <w:lang w:val="en-US"/>
        </w:rPr>
        <w:t xml:space="preserve">        return this.getTotalMarks() / this.subjectMarks.length;</w:t>
      </w:r>
      <w:r/>
    </w:p>
    <w:p>
      <w:pPr>
        <w:pBdr/>
        <w:spacing w:before="240"/>
        <w:ind/>
        <w:jc w:val="both"/>
        <w:rPr/>
      </w:pPr>
      <w:r>
        <w:rPr>
          <w:highlight w:val="none"/>
          <w:lang w:val="en-US"/>
        </w:rPr>
        <w:t xml:space="preserve">    }</w:t>
      </w:r>
      <w:r/>
    </w:p>
    <w:p>
      <w:pPr>
        <w:pBdr/>
        <w:spacing w:before="240"/>
        <w:ind/>
        <w:jc w:val="both"/>
        <w:rPr/>
      </w:pPr>
      <w:r>
        <w:rPr>
          <w:highlight w:val="none"/>
          <w:lang w:val="en-US"/>
        </w:rPr>
      </w:r>
      <w:r/>
    </w:p>
    <w:p>
      <w:pPr>
        <w:pBdr/>
        <w:spacing w:before="240"/>
        <w:ind/>
        <w:jc w:val="both"/>
        <w:rPr/>
      </w:pPr>
      <w:r>
        <w:rPr>
          <w:highlight w:val="none"/>
          <w:lang w:val="en-US"/>
        </w:rPr>
        <w:t xml:space="preserve">    // Step 5: Determine if the student has passed or failed</w:t>
      </w:r>
      <w:r/>
    </w:p>
    <w:p>
      <w:pPr>
        <w:pBdr/>
        <w:spacing w:before="240"/>
        <w:ind/>
        <w:jc w:val="both"/>
        <w:rPr/>
      </w:pPr>
      <w:r>
        <w:rPr>
          <w:highlight w:val="none"/>
          <w:lang w:val="en-US"/>
        </w:rPr>
        <w:t xml:space="preserve">    isPassed(): boolean {</w:t>
      </w:r>
      <w:r/>
    </w:p>
    <w:p>
      <w:pPr>
        <w:pBdr/>
        <w:spacing w:before="240"/>
        <w:ind/>
        <w:jc w:val="both"/>
        <w:rPr/>
      </w:pPr>
      <w:r>
        <w:rPr>
          <w:highlight w:val="none"/>
          <w:lang w:val="en-US"/>
        </w:rPr>
        <w:t xml:space="preserve">        const average = this.getAverageMarks();</w:t>
      </w:r>
      <w:r/>
    </w:p>
    <w:p>
      <w:pPr>
        <w:pBdr/>
        <w:spacing w:before="240"/>
        <w:ind/>
        <w:jc w:val="both"/>
        <w:rPr/>
      </w:pPr>
      <w:r>
        <w:rPr>
          <w:highlight w:val="none"/>
          <w:lang w:val="en-US"/>
        </w:rPr>
        <w:t xml:space="preserve">        return average &gt;= 40;</w:t>
      </w:r>
      <w:r/>
    </w:p>
    <w:p>
      <w:pPr>
        <w:pBdr/>
        <w:spacing w:before="240"/>
        <w:ind/>
        <w:jc w:val="both"/>
        <w:rPr/>
      </w:pPr>
      <w:r>
        <w:rPr>
          <w:highlight w:val="none"/>
          <w:lang w:val="en-US"/>
        </w:rPr>
        <w:t xml:space="preserve">    }</w:t>
      </w:r>
      <w:r/>
    </w:p>
    <w:p>
      <w:pPr>
        <w:pBdr/>
        <w:spacing w:before="240"/>
        <w:ind/>
        <w:jc w:val="both"/>
        <w:rPr/>
      </w:pPr>
      <w:r>
        <w:rPr>
          <w:highlight w:val="none"/>
          <w:lang w:val="en-US"/>
        </w:rPr>
      </w:r>
      <w:r/>
    </w:p>
    <w:p>
      <w:pPr>
        <w:pBdr/>
        <w:spacing w:before="240"/>
        <w:ind/>
        <w:jc w:val="both"/>
        <w:rPr/>
      </w:pPr>
      <w:r>
        <w:rPr>
          <w:highlight w:val="none"/>
          <w:lang w:val="en-US"/>
        </w:rPr>
        <w:t xml:space="preserve">    // Step 6: Display the student result</w:t>
      </w:r>
      <w:r/>
    </w:p>
    <w:p>
      <w:pPr>
        <w:pBdr/>
        <w:spacing w:before="240"/>
        <w:ind/>
        <w:jc w:val="both"/>
        <w:rPr/>
      </w:pPr>
      <w:r>
        <w:rPr>
          <w:highlight w:val="none"/>
          <w:lang w:val="en-US"/>
        </w:rPr>
        <w:t xml:space="preserve">    displayResult(): void {</w:t>
      </w:r>
      <w:r/>
    </w:p>
    <w:p>
      <w:pPr>
        <w:pBdr/>
        <w:spacing w:before="240"/>
        <w:ind/>
        <w:jc w:val="both"/>
        <w:rPr/>
      </w:pPr>
      <w:r>
        <w:rPr>
          <w:highlight w:val="none"/>
          <w:lang w:val="en-US"/>
        </w:rPr>
        <w:t xml:space="preserve">        console.log(`Student Name: ${this.studentName}`);</w:t>
      </w:r>
      <w:r/>
    </w:p>
    <w:p>
      <w:pPr>
        <w:pBdr/>
        <w:spacing w:before="240"/>
        <w:ind/>
        <w:jc w:val="both"/>
        <w:rPr/>
      </w:pPr>
      <w:r>
        <w:rPr>
          <w:highlight w:val="none"/>
          <w:lang w:val="en-US"/>
        </w:rPr>
        <w:t xml:space="preserve">        console.log(`Average Marks: ${this.getAverageMarks()}`);</w:t>
      </w:r>
      <w:r/>
    </w:p>
    <w:p>
      <w:pPr>
        <w:pBdr/>
        <w:spacing w:before="240"/>
        <w:ind/>
        <w:jc w:val="both"/>
        <w:rPr/>
      </w:pPr>
      <w:r>
        <w:rPr>
          <w:highlight w:val="none"/>
          <w:lang w:val="en-US"/>
        </w:rPr>
        <w:t xml:space="preserve">        console.log(`Result: ${this.isPassed() ? "Passed" : "Failed"}`);</w:t>
      </w:r>
      <w:r/>
    </w:p>
    <w:p>
      <w:pPr>
        <w:pBdr/>
        <w:spacing w:before="240"/>
        <w:ind/>
        <w:jc w:val="both"/>
        <w:rPr/>
      </w:pPr>
      <w:r>
        <w:rPr>
          <w:highlight w:val="none"/>
          <w:lang w:val="en-US"/>
        </w:rPr>
        <w:t xml:space="preserve">    }</w:t>
      </w:r>
      <w:r/>
    </w:p>
    <w:p>
      <w:pPr>
        <w:pBdr/>
        <w:spacing w:before="240"/>
        <w:ind/>
        <w:jc w:val="both"/>
        <w:rPr/>
      </w:pPr>
      <w:r>
        <w:rPr>
          <w:highlight w:val="none"/>
          <w:lang w:val="en-US"/>
        </w:rPr>
        <w:t xml:space="preserve">}</w:t>
      </w:r>
      <w:r/>
    </w:p>
    <w:p>
      <w:pPr>
        <w:pBdr/>
        <w:spacing w:before="240"/>
        <w:ind/>
        <w:jc w:val="both"/>
        <w:rPr/>
      </w:pPr>
      <w:r>
        <w:rPr>
          <w:highlight w:val="none"/>
          <w:lang w:val="en-US"/>
        </w:rPr>
      </w:r>
      <w:r/>
    </w:p>
    <w:p>
      <w:pPr>
        <w:pBdr/>
        <w:spacing w:before="240"/>
        <w:ind/>
        <w:jc w:val="both"/>
        <w:rPr/>
      </w:pPr>
      <w:r>
        <w:rPr>
          <w:highlight w:val="none"/>
          <w:lang w:val="en-US"/>
        </w:rPr>
        <w:t xml:space="preserve">// Example usage</w:t>
      </w:r>
      <w:r/>
    </w:p>
    <w:p>
      <w:pPr>
        <w:pBdr/>
        <w:spacing w:before="240"/>
        <w:ind/>
        <w:jc w:val="both"/>
        <w:rPr/>
      </w:pPr>
      <w:r>
        <w:rPr>
          <w:highlight w:val="none"/>
          <w:lang w:val="en-US"/>
        </w:rPr>
        <w:t xml:space="preserve">const student1 = new Student("John Doe", [45, 38, 50]);</w:t>
      </w:r>
      <w:r/>
    </w:p>
    <w:p>
      <w:pPr>
        <w:pBdr/>
        <w:spacing w:before="240"/>
        <w:ind/>
        <w:jc w:val="both"/>
        <w:rPr/>
      </w:pPr>
      <w:r>
        <w:rPr>
          <w:highlight w:val="none"/>
          <w:lang w:val="en-US"/>
        </w:rPr>
        <w:t xml:space="preserve">const student2 = new Student("Jane Smith", [75, 82, 65]);</w:t>
      </w:r>
      <w:r/>
    </w:p>
    <w:p>
      <w:pPr>
        <w:pBdr/>
        <w:spacing w:before="240"/>
        <w:ind/>
        <w:jc w:val="both"/>
        <w:rPr/>
      </w:pPr>
      <w:r>
        <w:rPr>
          <w:highlight w:val="none"/>
          <w:lang w:val="en-US"/>
        </w:rPr>
      </w:r>
      <w:r/>
    </w:p>
    <w:p>
      <w:pPr>
        <w:pBdr/>
        <w:spacing w:before="240"/>
        <w:ind/>
        <w:jc w:val="both"/>
        <w:rPr/>
      </w:pPr>
      <w:r>
        <w:rPr>
          <w:highlight w:val="none"/>
          <w:lang w:val="en-US"/>
        </w:rPr>
        <w:t xml:space="preserve">student1.displayResult();</w:t>
      </w:r>
      <w:r/>
    </w:p>
    <w:p>
      <w:pPr>
        <w:pBdr/>
        <w:spacing w:before="240"/>
        <w:ind/>
        <w:jc w:val="both"/>
        <w:rPr>
          <w:highlight w:val="none"/>
          <w:lang w:val="en-US"/>
        </w:rPr>
      </w:pPr>
      <w:r>
        <w:rPr>
          <w:highlight w:val="none"/>
          <w:lang w:val="en-US"/>
        </w:rPr>
        <w:t xml:space="preserve">student2.displayResult();</w:t>
      </w:r>
      <w:r>
        <w:rPr>
          <w:highlight w:val="none"/>
          <w:lang w:val="en-US"/>
        </w:rPr>
      </w:r>
      <w:r>
        <w:rPr>
          <w:highlight w:val="none"/>
          <w:lang w:val="en-US"/>
        </w:rPr>
      </w:r>
    </w:p>
    <w:p>
      <w:pPr>
        <w:pBdr/>
        <w:spacing w:before="240"/>
        <w:ind/>
        <w:jc w:val="both"/>
        <w:rPr>
          <w:highlight w:val="none"/>
          <w:lang w:val="en-US"/>
        </w:rPr>
      </w:pPr>
      <w:r>
        <w:rPr>
          <w:highlight w:val="none"/>
          <w:lang w:val="en-US"/>
        </w:rPr>
        <w:t xml:space="preserve">//Program ends here.</w:t>
      </w:r>
      <w:r>
        <w:rPr>
          <w:highlight w:val="none"/>
          <w:lang w:val="en-US"/>
        </w:rPr>
      </w:r>
      <w:r>
        <w:rPr>
          <w:highlight w:val="none"/>
          <w:lang w:val="en-US"/>
        </w:rPr>
      </w:r>
    </w:p>
    <w:p>
      <w:pPr>
        <w:pBdr/>
        <w:spacing w:before="240"/>
        <w:ind/>
        <w:jc w:val="both"/>
        <w:rPr>
          <w:highlight w:val="none"/>
          <w:lang w:val="en-US"/>
        </w:rPr>
      </w:pPr>
      <w:r>
        <w:rPr>
          <w:highlight w:val="none"/>
          <w:lang w:val="en-US"/>
        </w:rPr>
      </w:r>
      <w:r>
        <mc:AlternateContent>
          <mc:Choice Requires="wpg">
            <w:drawing>
              <wp:inline xmlns:wp="http://schemas.openxmlformats.org/drawingml/2006/wordprocessingDrawing" distT="0" distB="0" distL="0" distR="0">
                <wp:extent cx="6397200" cy="230512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644199" name=""/>
                        <pic:cNvPicPr>
                          <a:picLocks noChangeAspect="1"/>
                        </pic:cNvPicPr>
                        <pic:nvPr/>
                      </pic:nvPicPr>
                      <pic:blipFill>
                        <a:blip r:embed="rId12"/>
                        <a:stretch/>
                      </pic:blipFill>
                      <pic:spPr bwMode="auto">
                        <a:xfrm>
                          <a:off x="0" y="0"/>
                          <a:ext cx="6397200" cy="230512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503.72pt;height:181.51pt;mso-wrap-distance-left:0.00pt;mso-wrap-distance-top:0.00pt;mso-wrap-distance-right:0.00pt;mso-wrap-distance-bottom:0.00pt;z-index:1;" stroked="false">
                <v:imagedata r:id="rId12" o:title=""/>
                <o:lock v:ext="edit" rotation="t"/>
              </v:shape>
            </w:pict>
          </mc:Fallback>
        </mc:AlternateContent>
      </w:r>
      <w:r>
        <w:rPr>
          <w:highlight w:val="none"/>
          <w:lang w:val="en-US"/>
        </w:rPr>
      </w:r>
      <w:r>
        <w:rPr>
          <w:highlight w:val="none"/>
          <w:lang w:val="en-US"/>
        </w:rPr>
      </w:r>
    </w:p>
    <w:sectPr>
      <w:footnotePr/>
      <w:endnotePr/>
      <w:type w:val="nextPage"/>
      <w:pgSz w:h="15840" w:orient="portrait" w:w="12240"/>
      <w:pgMar w:top="1440" w:right="1083" w:bottom="1440" w:left="1083" w:header="72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2160"/>
      </w:pPr>
      <w:rPr>
        <w:u w:val="none"/>
      </w:rPr>
      <w:start w:val="1"/>
      <w:suff w:val="tab"/>
    </w:lvl>
    <w:lvl w:ilvl="1">
      <w:isLgl w:val="false"/>
      <w:lvlJc w:val="right"/>
      <w:lvlText w:val="%2."/>
      <w:numFmt w:val="lowerRoman"/>
      <w:pPr>
        <w:pBdr/>
        <w:spacing/>
        <w:ind w:hanging="360" w:left="2880"/>
      </w:pPr>
      <w:rPr>
        <w:u w:val="none"/>
      </w:rPr>
      <w:start w:val="1"/>
      <w:suff w:val="tab"/>
    </w:lvl>
    <w:lvl w:ilvl="2">
      <w:isLgl w:val="false"/>
      <w:lvlJc w:val="left"/>
      <w:lvlText w:val="%3."/>
      <w:numFmt w:val="decimal"/>
      <w:pPr>
        <w:pBdr/>
        <w:spacing/>
        <w:ind w:hanging="360" w:left="3600"/>
      </w:pPr>
      <w:rPr>
        <w:u w:val="none"/>
      </w:rPr>
      <w:start w:val="1"/>
      <w:suff w:val="tab"/>
    </w:lvl>
    <w:lvl w:ilvl="3">
      <w:isLgl w:val="false"/>
      <w:lvlJc w:val="left"/>
      <w:lvlText w:val="%4."/>
      <w:numFmt w:val="lowerLetter"/>
      <w:pPr>
        <w:pBdr/>
        <w:spacing/>
        <w:ind w:hanging="360" w:left="4320"/>
      </w:pPr>
      <w:rPr>
        <w:u w:val="none"/>
      </w:rPr>
      <w:start w:val="1"/>
      <w:suff w:val="tab"/>
    </w:lvl>
    <w:lvl w:ilvl="4">
      <w:isLgl w:val="false"/>
      <w:lvlJc w:val="right"/>
      <w:lvlText w:val="%5."/>
      <w:numFmt w:val="lowerRoman"/>
      <w:pPr>
        <w:pBdr/>
        <w:spacing/>
        <w:ind w:hanging="360" w:left="5040"/>
      </w:pPr>
      <w:rPr>
        <w:u w:val="none"/>
      </w:rPr>
      <w:start w:val="1"/>
      <w:suff w:val="tab"/>
    </w:lvl>
    <w:lvl w:ilvl="5">
      <w:isLgl w:val="false"/>
      <w:lvlJc w:val="left"/>
      <w:lvlText w:val="%6."/>
      <w:numFmt w:val="decimal"/>
      <w:pPr>
        <w:pBdr/>
        <w:spacing/>
        <w:ind w:hanging="360" w:left="5760"/>
      </w:pPr>
      <w:rPr>
        <w:u w:val="none"/>
      </w:rPr>
      <w:start w:val="1"/>
      <w:suff w:val="tab"/>
    </w:lvl>
    <w:lvl w:ilvl="6">
      <w:isLgl w:val="false"/>
      <w:lvlJc w:val="left"/>
      <w:lvlText w:val="%7."/>
      <w:numFmt w:val="lowerLetter"/>
      <w:pPr>
        <w:pBdr/>
        <w:spacing/>
        <w:ind w:hanging="360" w:left="6480"/>
      </w:pPr>
      <w:rPr>
        <w:u w:val="none"/>
      </w:rPr>
      <w:start w:val="1"/>
      <w:suff w:val="tab"/>
    </w:lvl>
    <w:lvl w:ilvl="7">
      <w:isLgl w:val="false"/>
      <w:lvlJc w:val="right"/>
      <w:lvlText w:val="%8."/>
      <w:numFmt w:val="lowerRoman"/>
      <w:pPr>
        <w:pBdr/>
        <w:spacing/>
        <w:ind w:hanging="360" w:left="7200"/>
      </w:pPr>
      <w:rPr>
        <w:u w:val="none"/>
      </w:rPr>
      <w:start w:val="1"/>
      <w:suff w:val="tab"/>
    </w:lvl>
    <w:lvl w:ilvl="8">
      <w:isLgl w:val="false"/>
      <w:lvlJc w:val="left"/>
      <w:lvlText w:val="%9."/>
      <w:numFmt w:val="decimal"/>
      <w:pPr>
        <w:pBdr/>
        <w:spacing/>
        <w:ind w:hanging="360" w:left="7920"/>
      </w:pPr>
      <w:rPr>
        <w:u w:val="none"/>
      </w:rPr>
      <w:start w:val="1"/>
      <w:suff w:val="tab"/>
    </w:lvl>
  </w:abstractNum>
  <w:abstractNum w:abstractNumId="1">
    <w:lvl w:ilvl="0">
      <w:isLgl w:val="false"/>
      <w:lvlJc w:val="left"/>
      <w:lvlText w:val="%1."/>
      <w:numFmt w:val="decimal"/>
      <w:pPr>
        <w:pBdr/>
        <w:spacing/>
        <w:ind w:hanging="360" w:left="720"/>
      </w:pPr>
      <w:rPr>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righ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righ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right"/>
      <w:lvlText w:val="%9."/>
      <w:numFmt w:val="lowerRoman"/>
      <w:pPr>
        <w:pBdr/>
        <w:spacing/>
        <w:ind w:hanging="360" w:left="6480"/>
      </w:pPr>
      <w:rPr>
        <w:u w:val="none"/>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en" w:eastAsia="zh-CN" w:bidi="ar-SA"/>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Table Grid"/>
    <w:basedOn w:val="70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Table Grid Light"/>
    <w:basedOn w:val="70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1"/>
    <w:basedOn w:val="70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Plain Table 2"/>
    <w:basedOn w:val="70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Plain Table 3"/>
    <w:basedOn w:val="7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Plain Table 4"/>
    <w:basedOn w:val="7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Plain Table 5"/>
    <w:basedOn w:val="7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w:basedOn w:val="70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1"/>
    <w:basedOn w:val="70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2"/>
    <w:basedOn w:val="70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3"/>
    <w:basedOn w:val="70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4"/>
    <w:basedOn w:val="70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5"/>
    <w:basedOn w:val="70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6"/>
    <w:basedOn w:val="70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w:basedOn w:val="70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1"/>
    <w:basedOn w:val="70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2"/>
    <w:basedOn w:val="70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3"/>
    <w:basedOn w:val="70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4"/>
    <w:basedOn w:val="70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5"/>
    <w:basedOn w:val="70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6"/>
    <w:basedOn w:val="70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w:basedOn w:val="70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1"/>
    <w:basedOn w:val="70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2"/>
    <w:basedOn w:val="70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3"/>
    <w:basedOn w:val="70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4"/>
    <w:basedOn w:val="70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5"/>
    <w:basedOn w:val="70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6"/>
    <w:basedOn w:val="70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w:basedOn w:val="70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1"/>
    <w:basedOn w:val="70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2"/>
    <w:basedOn w:val="70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3"/>
    <w:basedOn w:val="70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4"/>
    <w:basedOn w:val="70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5"/>
    <w:basedOn w:val="70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6"/>
    <w:basedOn w:val="70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Accent 1"/>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 Accent 2"/>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 Accent 3"/>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Accent 4"/>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 Accent 5"/>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 Accent 6"/>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6 Colorful"/>
    <w:basedOn w:val="70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1">
    <w:name w:val="Grid Table 6 Colorful - Accent 1"/>
    <w:basedOn w:val="70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2">
    <w:name w:val="Grid Table 6 Colorful - Accent 2"/>
    <w:basedOn w:val="70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3">
    <w:name w:val="Grid Table 6 Colorful - Accent 3"/>
    <w:basedOn w:val="70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4">
    <w:name w:val="Grid Table 6 Colorful - Accent 4"/>
    <w:basedOn w:val="70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5">
    <w:name w:val="Grid Table 6 Colorful - Accent 5"/>
    <w:basedOn w:val="70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6">
    <w:name w:val="Grid Table 6 Colorful - Accent 6"/>
    <w:basedOn w:val="70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7">
    <w:name w:val="Grid Table 7 Colorful"/>
    <w:basedOn w:val="70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1"/>
    <w:basedOn w:val="70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2"/>
    <w:basedOn w:val="70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3"/>
    <w:basedOn w:val="70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4"/>
    <w:basedOn w:val="70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5"/>
    <w:basedOn w:val="70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6"/>
    <w:basedOn w:val="70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1"/>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2"/>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3"/>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4"/>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5"/>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6"/>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w:basedOn w:val="70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1"/>
    <w:basedOn w:val="70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2"/>
    <w:basedOn w:val="70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3"/>
    <w:basedOn w:val="70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4"/>
    <w:basedOn w:val="70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5"/>
    <w:basedOn w:val="70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6"/>
    <w:basedOn w:val="70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w:basedOn w:val="70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1"/>
    <w:basedOn w:val="70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2"/>
    <w:basedOn w:val="70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3"/>
    <w:basedOn w:val="70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4"/>
    <w:basedOn w:val="70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5"/>
    <w:basedOn w:val="70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6"/>
    <w:basedOn w:val="70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w:basedOn w:val="70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1"/>
    <w:basedOn w:val="70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2"/>
    <w:basedOn w:val="70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3"/>
    <w:basedOn w:val="70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4"/>
    <w:basedOn w:val="70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5"/>
    <w:basedOn w:val="70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6"/>
    <w:basedOn w:val="70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5 Dark"/>
    <w:basedOn w:val="70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1"/>
    <w:basedOn w:val="70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2"/>
    <w:basedOn w:val="70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3"/>
    <w:basedOn w:val="70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4"/>
    <w:basedOn w:val="70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5"/>
    <w:basedOn w:val="70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6"/>
    <w:basedOn w:val="70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6 Colorful"/>
    <w:basedOn w:val="70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1"/>
    <w:basedOn w:val="70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2"/>
    <w:basedOn w:val="70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3"/>
    <w:basedOn w:val="70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4"/>
    <w:basedOn w:val="70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5"/>
    <w:basedOn w:val="70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6"/>
    <w:basedOn w:val="70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7 Colorful"/>
    <w:basedOn w:val="70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7">
    <w:name w:val="List Table 7 Colorful - Accent 1"/>
    <w:basedOn w:val="70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08">
    <w:name w:val="List Table 7 Colorful - Accent 2"/>
    <w:basedOn w:val="70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09">
    <w:name w:val="List Table 7 Colorful - Accent 3"/>
    <w:basedOn w:val="70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10">
    <w:name w:val="List Table 7 Colorful - Accent 4"/>
    <w:basedOn w:val="70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11">
    <w:name w:val="List Table 7 Colorful - Accent 5"/>
    <w:basedOn w:val="70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12">
    <w:name w:val="List Table 7 Colorful - Accent 6"/>
    <w:basedOn w:val="70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13">
    <w:name w:val="Lined - Accent"/>
    <w:basedOn w:val="7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1"/>
    <w:basedOn w:val="7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2"/>
    <w:basedOn w:val="7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3"/>
    <w:basedOn w:val="7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4"/>
    <w:basedOn w:val="7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5"/>
    <w:basedOn w:val="7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6"/>
    <w:basedOn w:val="7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w:basedOn w:val="70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1"/>
    <w:basedOn w:val="70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2"/>
    <w:basedOn w:val="70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3"/>
    <w:basedOn w:val="70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4"/>
    <w:basedOn w:val="70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5"/>
    <w:basedOn w:val="70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6"/>
    <w:basedOn w:val="70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w:basedOn w:val="70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1"/>
    <w:basedOn w:val="70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2"/>
    <w:basedOn w:val="70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3"/>
    <w:basedOn w:val="70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4"/>
    <w:basedOn w:val="70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5"/>
    <w:basedOn w:val="70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6"/>
    <w:basedOn w:val="70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4">
    <w:name w:val="Heading 7"/>
    <w:basedOn w:val="887"/>
    <w:next w:val="887"/>
    <w:link w:val="84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5">
    <w:name w:val="Heading 8"/>
    <w:basedOn w:val="887"/>
    <w:next w:val="887"/>
    <w:link w:val="84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6">
    <w:name w:val="Heading 9"/>
    <w:basedOn w:val="887"/>
    <w:next w:val="887"/>
    <w:link w:val="84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7" w:default="1">
    <w:name w:val="Default Paragraph Font"/>
    <w:uiPriority w:val="1"/>
    <w:semiHidden/>
    <w:unhideWhenUsed/>
    <w:pPr>
      <w:pBdr/>
      <w:spacing/>
      <w:ind/>
    </w:pPr>
  </w:style>
  <w:style w:type="numbering" w:styleId="838" w:default="1">
    <w:name w:val="No List"/>
    <w:uiPriority w:val="99"/>
    <w:semiHidden/>
    <w:unhideWhenUsed/>
    <w:pPr>
      <w:pBdr/>
      <w:spacing/>
      <w:ind/>
    </w:pPr>
  </w:style>
  <w:style w:type="character" w:styleId="839">
    <w:name w:val="Heading 1 Char"/>
    <w:basedOn w:val="837"/>
    <w:link w:val="889"/>
    <w:uiPriority w:val="9"/>
    <w:pPr>
      <w:pBdr/>
      <w:spacing/>
      <w:ind/>
    </w:pPr>
    <w:rPr>
      <w:rFonts w:ascii="Arial" w:hAnsi="Arial" w:eastAsia="Arial" w:cs="Arial"/>
      <w:color w:val="0f4761" w:themeColor="accent1" w:themeShade="BF"/>
      <w:sz w:val="40"/>
      <w:szCs w:val="40"/>
    </w:rPr>
  </w:style>
  <w:style w:type="character" w:styleId="840">
    <w:name w:val="Heading 2 Char"/>
    <w:basedOn w:val="837"/>
    <w:link w:val="890"/>
    <w:uiPriority w:val="9"/>
    <w:pPr>
      <w:pBdr/>
      <w:spacing/>
      <w:ind/>
    </w:pPr>
    <w:rPr>
      <w:rFonts w:ascii="Arial" w:hAnsi="Arial" w:eastAsia="Arial" w:cs="Arial"/>
      <w:color w:val="0f4761" w:themeColor="accent1" w:themeShade="BF"/>
      <w:sz w:val="32"/>
      <w:szCs w:val="32"/>
    </w:rPr>
  </w:style>
  <w:style w:type="character" w:styleId="841">
    <w:name w:val="Heading 3 Char"/>
    <w:basedOn w:val="837"/>
    <w:link w:val="891"/>
    <w:uiPriority w:val="9"/>
    <w:pPr>
      <w:pBdr/>
      <w:spacing/>
      <w:ind/>
    </w:pPr>
    <w:rPr>
      <w:rFonts w:ascii="Arial" w:hAnsi="Arial" w:eastAsia="Arial" w:cs="Arial"/>
      <w:color w:val="0f4761" w:themeColor="accent1" w:themeShade="BF"/>
      <w:sz w:val="28"/>
      <w:szCs w:val="28"/>
    </w:rPr>
  </w:style>
  <w:style w:type="character" w:styleId="842">
    <w:name w:val="Heading 4 Char"/>
    <w:basedOn w:val="837"/>
    <w:link w:val="892"/>
    <w:uiPriority w:val="9"/>
    <w:pPr>
      <w:pBdr/>
      <w:spacing/>
      <w:ind/>
    </w:pPr>
    <w:rPr>
      <w:rFonts w:ascii="Arial" w:hAnsi="Arial" w:eastAsia="Arial" w:cs="Arial"/>
      <w:i/>
      <w:iCs/>
      <w:color w:val="0f4761" w:themeColor="accent1" w:themeShade="BF"/>
    </w:rPr>
  </w:style>
  <w:style w:type="character" w:styleId="843">
    <w:name w:val="Heading 5 Char"/>
    <w:basedOn w:val="837"/>
    <w:link w:val="893"/>
    <w:uiPriority w:val="9"/>
    <w:pPr>
      <w:pBdr/>
      <w:spacing/>
      <w:ind/>
    </w:pPr>
    <w:rPr>
      <w:rFonts w:ascii="Arial" w:hAnsi="Arial" w:eastAsia="Arial" w:cs="Arial"/>
      <w:color w:val="0f4761" w:themeColor="accent1" w:themeShade="BF"/>
    </w:rPr>
  </w:style>
  <w:style w:type="character" w:styleId="844">
    <w:name w:val="Heading 6 Char"/>
    <w:basedOn w:val="837"/>
    <w:link w:val="894"/>
    <w:uiPriority w:val="9"/>
    <w:pPr>
      <w:pBdr/>
      <w:spacing/>
      <w:ind/>
    </w:pPr>
    <w:rPr>
      <w:rFonts w:ascii="Arial" w:hAnsi="Arial" w:eastAsia="Arial" w:cs="Arial"/>
      <w:i/>
      <w:iCs/>
      <w:color w:val="595959" w:themeColor="text1" w:themeTint="A6"/>
    </w:rPr>
  </w:style>
  <w:style w:type="character" w:styleId="845">
    <w:name w:val="Heading 7 Char"/>
    <w:basedOn w:val="837"/>
    <w:link w:val="834"/>
    <w:uiPriority w:val="9"/>
    <w:pPr>
      <w:pBdr/>
      <w:spacing/>
      <w:ind/>
    </w:pPr>
    <w:rPr>
      <w:rFonts w:ascii="Arial" w:hAnsi="Arial" w:eastAsia="Arial" w:cs="Arial"/>
      <w:color w:val="595959" w:themeColor="text1" w:themeTint="A6"/>
    </w:rPr>
  </w:style>
  <w:style w:type="character" w:styleId="846">
    <w:name w:val="Heading 8 Char"/>
    <w:basedOn w:val="837"/>
    <w:link w:val="835"/>
    <w:uiPriority w:val="9"/>
    <w:pPr>
      <w:pBdr/>
      <w:spacing/>
      <w:ind/>
    </w:pPr>
    <w:rPr>
      <w:rFonts w:ascii="Arial" w:hAnsi="Arial" w:eastAsia="Arial" w:cs="Arial"/>
      <w:i/>
      <w:iCs/>
      <w:color w:val="272727" w:themeColor="text1" w:themeTint="D8"/>
    </w:rPr>
  </w:style>
  <w:style w:type="character" w:styleId="847">
    <w:name w:val="Heading 9 Char"/>
    <w:basedOn w:val="837"/>
    <w:link w:val="836"/>
    <w:uiPriority w:val="9"/>
    <w:pPr>
      <w:pBdr/>
      <w:spacing/>
      <w:ind/>
    </w:pPr>
    <w:rPr>
      <w:rFonts w:ascii="Arial" w:hAnsi="Arial" w:eastAsia="Arial" w:cs="Arial"/>
      <w:i/>
      <w:iCs/>
      <w:color w:val="272727" w:themeColor="text1" w:themeTint="D8"/>
    </w:rPr>
  </w:style>
  <w:style w:type="character" w:styleId="848">
    <w:name w:val="Title Char"/>
    <w:basedOn w:val="837"/>
    <w:link w:val="895"/>
    <w:uiPriority w:val="10"/>
    <w:pPr>
      <w:pBdr/>
      <w:spacing/>
      <w:ind/>
    </w:pPr>
    <w:rPr>
      <w:rFonts w:ascii="Arial" w:hAnsi="Arial" w:eastAsia="Arial" w:cs="Arial"/>
      <w:spacing w:val="-10"/>
      <w:sz w:val="56"/>
      <w:szCs w:val="56"/>
    </w:rPr>
  </w:style>
  <w:style w:type="character" w:styleId="849">
    <w:name w:val="Subtitle Char"/>
    <w:basedOn w:val="837"/>
    <w:link w:val="896"/>
    <w:uiPriority w:val="11"/>
    <w:pPr>
      <w:pBdr/>
      <w:spacing/>
      <w:ind/>
    </w:pPr>
    <w:rPr>
      <w:color w:val="595959" w:themeColor="text1" w:themeTint="A6"/>
      <w:spacing w:val="15"/>
      <w:sz w:val="28"/>
      <w:szCs w:val="28"/>
    </w:rPr>
  </w:style>
  <w:style w:type="paragraph" w:styleId="850">
    <w:name w:val="Quote"/>
    <w:basedOn w:val="887"/>
    <w:next w:val="887"/>
    <w:link w:val="851"/>
    <w:uiPriority w:val="29"/>
    <w:qFormat/>
    <w:pPr>
      <w:pBdr/>
      <w:spacing w:before="160"/>
      <w:ind/>
      <w:jc w:val="center"/>
    </w:pPr>
    <w:rPr>
      <w:i/>
      <w:iCs/>
      <w:color w:val="404040" w:themeColor="text1" w:themeTint="BF"/>
    </w:rPr>
  </w:style>
  <w:style w:type="character" w:styleId="851">
    <w:name w:val="Quote Char"/>
    <w:basedOn w:val="837"/>
    <w:link w:val="850"/>
    <w:uiPriority w:val="29"/>
    <w:pPr>
      <w:pBdr/>
      <w:spacing/>
      <w:ind/>
    </w:pPr>
    <w:rPr>
      <w:i/>
      <w:iCs/>
      <w:color w:val="404040" w:themeColor="text1" w:themeTint="BF"/>
    </w:rPr>
  </w:style>
  <w:style w:type="paragraph" w:styleId="852">
    <w:name w:val="List Paragraph"/>
    <w:basedOn w:val="887"/>
    <w:uiPriority w:val="34"/>
    <w:qFormat/>
    <w:pPr>
      <w:pBdr/>
      <w:spacing/>
      <w:ind w:left="720"/>
      <w:contextualSpacing w:val="true"/>
    </w:pPr>
  </w:style>
  <w:style w:type="character" w:styleId="853">
    <w:name w:val="Intense Emphasis"/>
    <w:basedOn w:val="837"/>
    <w:uiPriority w:val="21"/>
    <w:qFormat/>
    <w:pPr>
      <w:pBdr/>
      <w:spacing/>
      <w:ind/>
    </w:pPr>
    <w:rPr>
      <w:i/>
      <w:iCs/>
      <w:color w:val="0f4761" w:themeColor="accent1" w:themeShade="BF"/>
    </w:rPr>
  </w:style>
  <w:style w:type="paragraph" w:styleId="854">
    <w:name w:val="Intense Quote"/>
    <w:basedOn w:val="887"/>
    <w:next w:val="887"/>
    <w:link w:val="85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5">
    <w:name w:val="Intense Quote Char"/>
    <w:basedOn w:val="837"/>
    <w:link w:val="854"/>
    <w:uiPriority w:val="30"/>
    <w:pPr>
      <w:pBdr/>
      <w:spacing/>
      <w:ind/>
    </w:pPr>
    <w:rPr>
      <w:i/>
      <w:iCs/>
      <w:color w:val="0f4761" w:themeColor="accent1" w:themeShade="BF"/>
    </w:rPr>
  </w:style>
  <w:style w:type="character" w:styleId="856">
    <w:name w:val="Intense Reference"/>
    <w:basedOn w:val="837"/>
    <w:uiPriority w:val="32"/>
    <w:qFormat/>
    <w:pPr>
      <w:pBdr/>
      <w:spacing/>
      <w:ind/>
    </w:pPr>
    <w:rPr>
      <w:b/>
      <w:bCs/>
      <w:smallCaps/>
      <w:color w:val="0f4761" w:themeColor="accent1" w:themeShade="BF"/>
      <w:spacing w:val="5"/>
    </w:rPr>
  </w:style>
  <w:style w:type="paragraph" w:styleId="857">
    <w:name w:val="No Spacing"/>
    <w:basedOn w:val="887"/>
    <w:uiPriority w:val="1"/>
    <w:qFormat/>
    <w:pPr>
      <w:pBdr/>
      <w:spacing w:after="0" w:line="240" w:lineRule="auto"/>
      <w:ind/>
    </w:pPr>
  </w:style>
  <w:style w:type="character" w:styleId="858">
    <w:name w:val="Subtle Emphasis"/>
    <w:basedOn w:val="837"/>
    <w:uiPriority w:val="19"/>
    <w:qFormat/>
    <w:pPr>
      <w:pBdr/>
      <w:spacing/>
      <w:ind/>
    </w:pPr>
    <w:rPr>
      <w:i/>
      <w:iCs/>
      <w:color w:val="404040" w:themeColor="text1" w:themeTint="BF"/>
    </w:rPr>
  </w:style>
  <w:style w:type="character" w:styleId="859">
    <w:name w:val="Emphasis"/>
    <w:basedOn w:val="837"/>
    <w:uiPriority w:val="20"/>
    <w:qFormat/>
    <w:pPr>
      <w:pBdr/>
      <w:spacing/>
      <w:ind/>
    </w:pPr>
    <w:rPr>
      <w:i/>
      <w:iCs/>
    </w:rPr>
  </w:style>
  <w:style w:type="character" w:styleId="860">
    <w:name w:val="Strong"/>
    <w:basedOn w:val="837"/>
    <w:uiPriority w:val="22"/>
    <w:qFormat/>
    <w:pPr>
      <w:pBdr/>
      <w:spacing/>
      <w:ind/>
    </w:pPr>
    <w:rPr>
      <w:b/>
      <w:bCs/>
    </w:rPr>
  </w:style>
  <w:style w:type="character" w:styleId="861">
    <w:name w:val="Subtle Reference"/>
    <w:basedOn w:val="837"/>
    <w:uiPriority w:val="31"/>
    <w:qFormat/>
    <w:pPr>
      <w:pBdr/>
      <w:spacing/>
      <w:ind/>
    </w:pPr>
    <w:rPr>
      <w:smallCaps/>
      <w:color w:val="5a5a5a" w:themeColor="text1" w:themeTint="A5"/>
    </w:rPr>
  </w:style>
  <w:style w:type="character" w:styleId="862">
    <w:name w:val="Book Title"/>
    <w:basedOn w:val="837"/>
    <w:uiPriority w:val="33"/>
    <w:qFormat/>
    <w:pPr>
      <w:pBdr/>
      <w:spacing/>
      <w:ind/>
    </w:pPr>
    <w:rPr>
      <w:b/>
      <w:bCs/>
      <w:i/>
      <w:iCs/>
      <w:spacing w:val="5"/>
    </w:rPr>
  </w:style>
  <w:style w:type="paragraph" w:styleId="863">
    <w:name w:val="Header"/>
    <w:basedOn w:val="887"/>
    <w:link w:val="864"/>
    <w:uiPriority w:val="99"/>
    <w:unhideWhenUsed/>
    <w:pPr>
      <w:pBdr/>
      <w:tabs>
        <w:tab w:val="center" w:leader="none" w:pos="4844"/>
        <w:tab w:val="right" w:leader="none" w:pos="9689"/>
      </w:tabs>
      <w:spacing w:after="0" w:line="240" w:lineRule="auto"/>
      <w:ind/>
    </w:pPr>
  </w:style>
  <w:style w:type="character" w:styleId="864">
    <w:name w:val="Header Char"/>
    <w:basedOn w:val="837"/>
    <w:link w:val="863"/>
    <w:uiPriority w:val="99"/>
    <w:pPr>
      <w:pBdr/>
      <w:spacing/>
      <w:ind/>
    </w:pPr>
  </w:style>
  <w:style w:type="paragraph" w:styleId="865">
    <w:name w:val="Footer"/>
    <w:basedOn w:val="887"/>
    <w:link w:val="866"/>
    <w:uiPriority w:val="99"/>
    <w:unhideWhenUsed/>
    <w:pPr>
      <w:pBdr/>
      <w:tabs>
        <w:tab w:val="center" w:leader="none" w:pos="4844"/>
        <w:tab w:val="right" w:leader="none" w:pos="9689"/>
      </w:tabs>
      <w:spacing w:after="0" w:line="240" w:lineRule="auto"/>
      <w:ind/>
    </w:pPr>
  </w:style>
  <w:style w:type="character" w:styleId="866">
    <w:name w:val="Footer Char"/>
    <w:basedOn w:val="837"/>
    <w:link w:val="865"/>
    <w:uiPriority w:val="99"/>
    <w:pPr>
      <w:pBdr/>
      <w:spacing/>
      <w:ind/>
    </w:pPr>
  </w:style>
  <w:style w:type="paragraph" w:styleId="867">
    <w:name w:val="Caption"/>
    <w:basedOn w:val="887"/>
    <w:next w:val="887"/>
    <w:uiPriority w:val="35"/>
    <w:unhideWhenUsed/>
    <w:qFormat/>
    <w:pPr>
      <w:pBdr/>
      <w:spacing w:after="200" w:line="240" w:lineRule="auto"/>
      <w:ind/>
    </w:pPr>
    <w:rPr>
      <w:i/>
      <w:iCs/>
      <w:color w:val="0e2841" w:themeColor="text2"/>
      <w:sz w:val="18"/>
      <w:szCs w:val="18"/>
    </w:rPr>
  </w:style>
  <w:style w:type="paragraph" w:styleId="868">
    <w:name w:val="footnote text"/>
    <w:basedOn w:val="887"/>
    <w:link w:val="869"/>
    <w:uiPriority w:val="99"/>
    <w:semiHidden/>
    <w:unhideWhenUsed/>
    <w:pPr>
      <w:pBdr/>
      <w:spacing w:after="0" w:line="240" w:lineRule="auto"/>
      <w:ind/>
    </w:pPr>
    <w:rPr>
      <w:sz w:val="20"/>
      <w:szCs w:val="20"/>
    </w:rPr>
  </w:style>
  <w:style w:type="character" w:styleId="869">
    <w:name w:val="Footnote Text Char"/>
    <w:basedOn w:val="837"/>
    <w:link w:val="868"/>
    <w:uiPriority w:val="99"/>
    <w:semiHidden/>
    <w:pPr>
      <w:pBdr/>
      <w:spacing/>
      <w:ind/>
    </w:pPr>
    <w:rPr>
      <w:sz w:val="20"/>
      <w:szCs w:val="20"/>
    </w:rPr>
  </w:style>
  <w:style w:type="character" w:styleId="870">
    <w:name w:val="footnote reference"/>
    <w:basedOn w:val="837"/>
    <w:uiPriority w:val="99"/>
    <w:semiHidden/>
    <w:unhideWhenUsed/>
    <w:pPr>
      <w:pBdr/>
      <w:spacing/>
      <w:ind/>
    </w:pPr>
    <w:rPr>
      <w:vertAlign w:val="superscript"/>
    </w:rPr>
  </w:style>
  <w:style w:type="paragraph" w:styleId="871">
    <w:name w:val="endnote text"/>
    <w:basedOn w:val="887"/>
    <w:link w:val="872"/>
    <w:uiPriority w:val="99"/>
    <w:semiHidden/>
    <w:unhideWhenUsed/>
    <w:pPr>
      <w:pBdr/>
      <w:spacing w:after="0" w:line="240" w:lineRule="auto"/>
      <w:ind/>
    </w:pPr>
    <w:rPr>
      <w:sz w:val="20"/>
      <w:szCs w:val="20"/>
    </w:rPr>
  </w:style>
  <w:style w:type="character" w:styleId="872">
    <w:name w:val="Endnote Text Char"/>
    <w:basedOn w:val="837"/>
    <w:link w:val="871"/>
    <w:uiPriority w:val="99"/>
    <w:semiHidden/>
    <w:pPr>
      <w:pBdr/>
      <w:spacing/>
      <w:ind/>
    </w:pPr>
    <w:rPr>
      <w:sz w:val="20"/>
      <w:szCs w:val="20"/>
    </w:rPr>
  </w:style>
  <w:style w:type="character" w:styleId="873">
    <w:name w:val="endnote reference"/>
    <w:basedOn w:val="837"/>
    <w:uiPriority w:val="99"/>
    <w:semiHidden/>
    <w:unhideWhenUsed/>
    <w:pPr>
      <w:pBdr/>
      <w:spacing/>
      <w:ind/>
    </w:pPr>
    <w:rPr>
      <w:vertAlign w:val="superscript"/>
    </w:rPr>
  </w:style>
  <w:style w:type="character" w:styleId="874">
    <w:name w:val="Hyperlink"/>
    <w:basedOn w:val="837"/>
    <w:uiPriority w:val="99"/>
    <w:unhideWhenUsed/>
    <w:pPr>
      <w:pBdr/>
      <w:spacing/>
      <w:ind/>
    </w:pPr>
    <w:rPr>
      <w:color w:val="0563c1" w:themeColor="hyperlink"/>
      <w:u w:val="single"/>
    </w:rPr>
  </w:style>
  <w:style w:type="character" w:styleId="875">
    <w:name w:val="FollowedHyperlink"/>
    <w:basedOn w:val="837"/>
    <w:uiPriority w:val="99"/>
    <w:semiHidden/>
    <w:unhideWhenUsed/>
    <w:pPr>
      <w:pBdr/>
      <w:spacing/>
      <w:ind/>
    </w:pPr>
    <w:rPr>
      <w:color w:val="954f72" w:themeColor="followedHyperlink"/>
      <w:u w:val="single"/>
    </w:rPr>
  </w:style>
  <w:style w:type="paragraph" w:styleId="876">
    <w:name w:val="toc 1"/>
    <w:basedOn w:val="887"/>
    <w:next w:val="887"/>
    <w:uiPriority w:val="39"/>
    <w:unhideWhenUsed/>
    <w:pPr>
      <w:pBdr/>
      <w:spacing w:after="100"/>
      <w:ind/>
    </w:pPr>
  </w:style>
  <w:style w:type="paragraph" w:styleId="877">
    <w:name w:val="toc 2"/>
    <w:basedOn w:val="887"/>
    <w:next w:val="887"/>
    <w:uiPriority w:val="39"/>
    <w:unhideWhenUsed/>
    <w:pPr>
      <w:pBdr/>
      <w:spacing w:after="100"/>
      <w:ind w:left="220"/>
    </w:pPr>
  </w:style>
  <w:style w:type="paragraph" w:styleId="878">
    <w:name w:val="toc 3"/>
    <w:basedOn w:val="887"/>
    <w:next w:val="887"/>
    <w:uiPriority w:val="39"/>
    <w:unhideWhenUsed/>
    <w:pPr>
      <w:pBdr/>
      <w:spacing w:after="100"/>
      <w:ind w:left="440"/>
    </w:pPr>
  </w:style>
  <w:style w:type="paragraph" w:styleId="879">
    <w:name w:val="toc 4"/>
    <w:basedOn w:val="887"/>
    <w:next w:val="887"/>
    <w:uiPriority w:val="39"/>
    <w:unhideWhenUsed/>
    <w:pPr>
      <w:pBdr/>
      <w:spacing w:after="100"/>
      <w:ind w:left="660"/>
    </w:pPr>
  </w:style>
  <w:style w:type="paragraph" w:styleId="880">
    <w:name w:val="toc 5"/>
    <w:basedOn w:val="887"/>
    <w:next w:val="887"/>
    <w:uiPriority w:val="39"/>
    <w:unhideWhenUsed/>
    <w:pPr>
      <w:pBdr/>
      <w:spacing w:after="100"/>
      <w:ind w:left="880"/>
    </w:pPr>
  </w:style>
  <w:style w:type="paragraph" w:styleId="881">
    <w:name w:val="toc 6"/>
    <w:basedOn w:val="887"/>
    <w:next w:val="887"/>
    <w:uiPriority w:val="39"/>
    <w:unhideWhenUsed/>
    <w:pPr>
      <w:pBdr/>
      <w:spacing w:after="100"/>
      <w:ind w:left="1100"/>
    </w:pPr>
  </w:style>
  <w:style w:type="paragraph" w:styleId="882">
    <w:name w:val="toc 7"/>
    <w:basedOn w:val="887"/>
    <w:next w:val="887"/>
    <w:uiPriority w:val="39"/>
    <w:unhideWhenUsed/>
    <w:pPr>
      <w:pBdr/>
      <w:spacing w:after="100"/>
      <w:ind w:left="1320"/>
    </w:pPr>
  </w:style>
  <w:style w:type="paragraph" w:styleId="883">
    <w:name w:val="toc 8"/>
    <w:basedOn w:val="887"/>
    <w:next w:val="887"/>
    <w:uiPriority w:val="39"/>
    <w:unhideWhenUsed/>
    <w:pPr>
      <w:pBdr/>
      <w:spacing w:after="100"/>
      <w:ind w:left="1540"/>
    </w:pPr>
  </w:style>
  <w:style w:type="paragraph" w:styleId="884">
    <w:name w:val="toc 9"/>
    <w:basedOn w:val="887"/>
    <w:next w:val="887"/>
    <w:uiPriority w:val="39"/>
    <w:unhideWhenUsed/>
    <w:pPr>
      <w:pBdr/>
      <w:spacing w:after="100"/>
      <w:ind w:left="1760"/>
    </w:pPr>
  </w:style>
  <w:style w:type="paragraph" w:styleId="885">
    <w:name w:val="TOC Heading"/>
    <w:uiPriority w:val="39"/>
    <w:unhideWhenUsed/>
    <w:pPr>
      <w:pBdr/>
      <w:spacing/>
      <w:ind/>
    </w:pPr>
  </w:style>
  <w:style w:type="paragraph" w:styleId="886">
    <w:name w:val="table of figures"/>
    <w:basedOn w:val="887"/>
    <w:next w:val="887"/>
    <w:uiPriority w:val="99"/>
    <w:unhideWhenUsed/>
    <w:pPr>
      <w:pBdr/>
      <w:spacing w:after="0" w:afterAutospacing="0"/>
      <w:ind/>
    </w:pPr>
  </w:style>
  <w:style w:type="paragraph" w:styleId="887" w:default="1">
    <w:name w:val="Normal"/>
    <w:pPr>
      <w:pBdr/>
      <w:spacing/>
      <w:ind/>
    </w:pPr>
  </w:style>
  <w:style w:type="table" w:styleId="888">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89">
    <w:name w:val="Heading 1"/>
    <w:basedOn w:val="887"/>
    <w:next w:val="887"/>
    <w:pPr>
      <w:keepNext w:val="true"/>
      <w:keepLines w:val="true"/>
      <w:pageBreakBefore w:val="false"/>
      <w:pBdr/>
      <w:spacing w:after="120" w:before="400"/>
      <w:ind/>
    </w:pPr>
    <w:rPr>
      <w:sz w:val="40"/>
      <w:szCs w:val="40"/>
    </w:rPr>
  </w:style>
  <w:style w:type="paragraph" w:styleId="890">
    <w:name w:val="Heading 2"/>
    <w:basedOn w:val="887"/>
    <w:next w:val="887"/>
    <w:pPr>
      <w:keepNext w:val="true"/>
      <w:keepLines w:val="true"/>
      <w:pageBreakBefore w:val="false"/>
      <w:pBdr/>
      <w:spacing w:after="120" w:before="360"/>
      <w:ind/>
    </w:pPr>
    <w:rPr>
      <w:b w:val="0"/>
      <w:sz w:val="32"/>
      <w:szCs w:val="32"/>
    </w:rPr>
  </w:style>
  <w:style w:type="paragraph" w:styleId="891">
    <w:name w:val="Heading 3"/>
    <w:basedOn w:val="887"/>
    <w:next w:val="887"/>
    <w:pPr>
      <w:keepNext w:val="true"/>
      <w:keepLines w:val="true"/>
      <w:pageBreakBefore w:val="false"/>
      <w:pBdr/>
      <w:spacing w:after="80" w:before="320"/>
      <w:ind/>
    </w:pPr>
    <w:rPr>
      <w:b w:val="0"/>
      <w:color w:val="434343"/>
      <w:sz w:val="28"/>
      <w:szCs w:val="28"/>
    </w:rPr>
  </w:style>
  <w:style w:type="paragraph" w:styleId="892">
    <w:name w:val="Heading 4"/>
    <w:basedOn w:val="887"/>
    <w:next w:val="887"/>
    <w:pPr>
      <w:keepNext w:val="true"/>
      <w:keepLines w:val="true"/>
      <w:pageBreakBefore w:val="false"/>
      <w:pBdr/>
      <w:spacing w:after="80" w:before="280"/>
      <w:ind/>
    </w:pPr>
    <w:rPr>
      <w:color w:val="666666"/>
      <w:sz w:val="24"/>
      <w:szCs w:val="24"/>
    </w:rPr>
  </w:style>
  <w:style w:type="paragraph" w:styleId="893">
    <w:name w:val="Heading 5"/>
    <w:basedOn w:val="887"/>
    <w:next w:val="887"/>
    <w:pPr>
      <w:keepNext w:val="true"/>
      <w:keepLines w:val="true"/>
      <w:pageBreakBefore w:val="false"/>
      <w:pBdr/>
      <w:spacing w:after="80" w:before="240"/>
      <w:ind/>
    </w:pPr>
    <w:rPr>
      <w:color w:val="666666"/>
      <w:sz w:val="22"/>
      <w:szCs w:val="22"/>
    </w:rPr>
  </w:style>
  <w:style w:type="paragraph" w:styleId="894">
    <w:name w:val="Heading 6"/>
    <w:basedOn w:val="887"/>
    <w:next w:val="887"/>
    <w:pPr>
      <w:keepNext w:val="true"/>
      <w:keepLines w:val="true"/>
      <w:pageBreakBefore w:val="false"/>
      <w:pBdr/>
      <w:spacing w:after="80" w:before="240"/>
      <w:ind/>
    </w:pPr>
    <w:rPr>
      <w:i/>
      <w:color w:val="666666"/>
      <w:sz w:val="22"/>
      <w:szCs w:val="22"/>
    </w:rPr>
  </w:style>
  <w:style w:type="paragraph" w:styleId="895">
    <w:name w:val="Title"/>
    <w:basedOn w:val="887"/>
    <w:next w:val="887"/>
    <w:pPr>
      <w:keepNext w:val="true"/>
      <w:keepLines w:val="true"/>
      <w:pageBreakBefore w:val="false"/>
      <w:pBdr/>
      <w:spacing w:after="60" w:before="0"/>
      <w:ind/>
    </w:pPr>
    <w:rPr>
      <w:sz w:val="52"/>
      <w:szCs w:val="52"/>
    </w:rPr>
  </w:style>
  <w:style w:type="paragraph" w:styleId="896">
    <w:name w:val="Subtitle"/>
    <w:basedOn w:val="887"/>
    <w:next w:val="887"/>
    <w:pPr>
      <w:keepNext w:val="true"/>
      <w:keepLines w:val="true"/>
      <w:pageBreakBefore w:val="false"/>
      <w:pBdr/>
      <w:spacing w:after="320" w:before="0"/>
      <w:ind/>
    </w:pPr>
    <w:rPr>
      <w:rFonts w:ascii="Arial" w:hAnsi="Arial" w:eastAsia="Arial" w:cs="Arial"/>
      <w:i w:val="0"/>
      <w:color w:val="666666"/>
      <w:sz w:val="30"/>
      <w:szCs w:val="30"/>
    </w:rPr>
  </w:style>
  <w:style w:type="table" w:styleId="897">
    <w:name w:val="StGen0"/>
    <w:basedOn w:val="888"/>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naukri.com/learning/articles/typescript-interview-questions/#What-are-the-different-data-types-in-TypeScript?" TargetMode="External"/><Relationship Id="rId10" Type="http://schemas.openxmlformats.org/officeDocument/2006/relationships/hyperlink" Target="https://www.naukri.com/learning/articles/typescript-interview-questions/#Q10.%20What%20is%20the%20difference%20between%20JavaScript%20and%20TypeScript?" TargetMode="External"/><Relationship Id="rId11" Type="http://schemas.openxmlformats.org/officeDocument/2006/relationships/image" Target="media/image1.png"/><Relationship Id="rId12"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ONLYOFFICE/8.3.0.97</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modified xsi:type="dcterms:W3CDTF">2025-02-19T17:00:08Z</dcterms:modified>
</cp:coreProperties>
</file>