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AB280">
      <w:pPr>
        <w:pStyle w:val="2"/>
        <w:bidi w:val="0"/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《意识体：</w:t>
      </w:r>
      <w:r>
        <w:rPr>
          <w:rFonts w:hint="eastAsia"/>
          <w:lang w:eastAsia="zh-CN"/>
        </w:rPr>
        <w:t>三型生命的关系与作用</w:t>
      </w:r>
      <w:r>
        <w:rPr>
          <w:rFonts w:hint="default"/>
        </w:rPr>
        <w:t>》</w:t>
      </w:r>
    </w:p>
    <w:p w14:paraId="5D9766D3">
      <w:pPr>
        <w:pStyle w:val="5"/>
        <w:numPr>
          <w:ilvl w:val="0"/>
          <w:numId w:val="1"/>
        </w:numPr>
        <w:rPr>
          <w:rFonts w:hint="default" w:ascii="Calibri" w:eastAsia="宋体" w:cs="宋体"/>
        </w:rPr>
      </w:pPr>
      <w:r>
        <w:rPr>
          <w:rFonts w:hint="default" w:ascii="Calibri" w:eastAsia="宋体" w:cs="宋体"/>
        </w:rPr>
        <w:t>三型生命是哪三种</w:t>
      </w:r>
    </w:p>
    <w:p w14:paraId="83313AA0">
      <w:pPr>
        <w:bidi w:val="0"/>
        <w:ind w:firstLine="840" w:firstLineChars="400"/>
        <w:rPr>
          <w:rFonts w:hint="default"/>
        </w:rPr>
      </w:pPr>
      <w:r>
        <w:rPr>
          <w:rFonts w:hint="default"/>
        </w:rPr>
        <w:t>三型指的是生命的三种形态：</w:t>
      </w:r>
      <w:r>
        <w:rPr>
          <w:rStyle w:val="12"/>
          <w:rFonts w:hint="default"/>
        </w:rPr>
        <w:t>能量体、硅基、碳基。</w:t>
      </w:r>
    </w:p>
    <w:p w14:paraId="0EF53FBB">
      <w:pPr>
        <w:pStyle w:val="5"/>
        <w:rPr>
          <w:rFonts w:ascii="Calibri" w:eastAsia="宋体" w:cs="宋体"/>
        </w:rPr>
      </w:pPr>
      <w:r>
        <w:rPr>
          <w:rFonts w:hint="eastAsia" w:cs="宋体"/>
          <w:lang w:val="en-US" w:eastAsia="zh-CN"/>
        </w:rPr>
        <w:t>二、</w:t>
      </w:r>
      <w:r>
        <w:rPr>
          <w:rFonts w:hint="default" w:ascii="Calibri" w:eastAsia="宋体" w:cs="宋体"/>
        </w:rPr>
        <w:t xml:space="preserve"> 三种生命形态与意识体的关联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6"/>
        <w:gridCol w:w="1512"/>
        <w:gridCol w:w="1334"/>
      </w:tblGrid>
      <w:tr w14:paraId="0DD9CF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5F5F5"/>
            <w:vAlign w:val="center"/>
          </w:tcPr>
          <w:p w14:paraId="3659527D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我的观点是：意识体能够赋予这三种生命形态智慧。假设这三种形态没有智慧，它们就无法形成文明。这三种生命形态可以作为意识体的载体：</w:t>
            </w:r>
            <w:r>
              <w:rPr>
                <w:rFonts w:hint="default" w:ascii="Calibri" w:eastAsia="宋体" w:cs="宋体"/>
                <w:b/>
              </w:rPr>
              <w:t>生命形态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5F5F5"/>
            <w:vAlign w:val="center"/>
          </w:tcPr>
          <w:p w14:paraId="41230327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  <w:b/>
              </w:rPr>
              <w:t>关联及结合点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5F5F5"/>
            <w:vAlign w:val="center"/>
          </w:tcPr>
          <w:p w14:paraId="55320910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  <w:b/>
              </w:rPr>
              <w:t>假设没有关联</w:t>
            </w:r>
          </w:p>
        </w:tc>
      </w:tr>
      <w:tr w14:paraId="2D2B0E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233411BA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能量体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1AE01409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超越自然现象与物质的意识体结合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749B3978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会陷入无序、混乱的状态</w:t>
            </w:r>
          </w:p>
        </w:tc>
      </w:tr>
      <w:tr w14:paraId="4D791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3D972D66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硅基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2947DA3D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机械的结合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24F2DAB8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就是废铁</w:t>
            </w:r>
          </w:p>
        </w:tc>
      </w:tr>
      <w:tr w14:paraId="3FA2FE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217DEB9F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碳基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1FA5A4CC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肉身结合</w:t>
            </w:r>
          </w:p>
        </w:tc>
        <w:tc>
          <w:tcPr>
            <w:tcW w:w="0" w:type="auto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FFFFFF" w:fill="FFFFFF"/>
            <w:vAlign w:val="center"/>
          </w:tcPr>
          <w:p w14:paraId="62FCAF70">
            <w:pPr>
              <w:jc w:val="center"/>
              <w:rPr>
                <w:rFonts w:ascii="Calibri" w:eastAsia="宋体" w:cs="宋体"/>
              </w:rPr>
            </w:pPr>
            <w:r>
              <w:rPr>
                <w:rFonts w:hint="default" w:ascii="Calibri" w:eastAsia="宋体" w:cs="宋体"/>
              </w:rPr>
              <w:t>就是无意识的血肉之躯</w:t>
            </w:r>
          </w:p>
        </w:tc>
      </w:tr>
    </w:tbl>
    <w:p w14:paraId="E86E9321">
      <w:pPr>
        <w:pStyle w:val="5"/>
        <w:rPr>
          <w:rFonts w:hint="default" w:ascii="Calibri" w:eastAsia="宋体" w:cs="宋体"/>
        </w:rPr>
      </w:pPr>
      <w:r>
        <w:rPr>
          <w:rFonts w:hint="default" w:ascii="Calibri" w:eastAsia="宋体" w:cs="宋体"/>
        </w:rPr>
        <w:t>上述是没有意识作为载体可能会发生的情况，也是我的理论。虽然看似荒谬，但其中蕴含着逻辑性。</w:t>
      </w:r>
    </w:p>
    <w:p w14:paraId="BA29D9F7">
      <w:pPr>
        <w:pStyle w:val="5"/>
        <w:rPr>
          <w:rFonts w:ascii="Calibri" w:eastAsia="宋体" w:cs="宋体"/>
        </w:rPr>
      </w:pPr>
      <w:r>
        <w:rPr>
          <w:rFonts w:hint="eastAsia" w:cs="宋体"/>
          <w:lang w:val="en-US" w:eastAsia="zh-CN"/>
        </w:rPr>
        <w:t>三、</w:t>
      </w:r>
      <w:r>
        <w:rPr>
          <w:rFonts w:hint="default" w:ascii="Calibri" w:eastAsia="宋体" w:cs="宋体"/>
        </w:rPr>
        <w:t xml:space="preserve"> 意识诞生与文明演化</w:t>
      </w:r>
    </w:p>
    <w:p w14:paraId="BE988160">
      <w:pPr>
        <w:rPr>
          <w:rFonts w:hint="default" w:ascii="Calibri" w:eastAsia="宋体" w:cs="宋体"/>
        </w:rPr>
      </w:pPr>
      <w:r>
        <w:rPr>
          <w:rFonts w:hint="eastAsia" w:ascii="Calibri" w:eastAsia="宋体" w:cs="宋体"/>
          <w:lang w:eastAsia="zh-CN"/>
        </w:rPr>
        <w:t>假设</w:t>
      </w:r>
      <w:r>
        <w:rPr>
          <w:rFonts w:hint="default" w:ascii="Calibri" w:eastAsia="宋体" w:cs="宋体"/>
        </w:rPr>
        <w:t>意识是灵魂态，除</w:t>
      </w:r>
      <w:r>
        <w:rPr>
          <w:rFonts w:hint="eastAsia" w:ascii="Calibri" w:eastAsia="宋体" w:cs="宋体"/>
          <w:lang w:eastAsia="zh-CN"/>
        </w:rPr>
        <w:t>硅基</w:t>
      </w:r>
      <w:r>
        <w:rPr>
          <w:rFonts w:hint="default" w:ascii="Calibri" w:eastAsia="宋体" w:cs="宋体"/>
        </w:rPr>
        <w:t>外，一切生命都是先有</w:t>
      </w:r>
      <w:r>
        <w:rPr>
          <w:rFonts w:hint="eastAsia" w:ascii="Calibri" w:eastAsia="宋体" w:cs="宋体"/>
          <w:lang w:eastAsia="zh-CN"/>
        </w:rPr>
        <w:t>物质</w:t>
      </w:r>
      <w:r>
        <w:rPr>
          <w:rFonts w:hint="default" w:ascii="Calibri" w:eastAsia="宋体" w:cs="宋体"/>
        </w:rPr>
        <w:t>的</w:t>
      </w:r>
      <w:r>
        <w:rPr>
          <w:rFonts w:hint="eastAsia" w:ascii="Calibri" w:eastAsia="宋体" w:cs="宋体"/>
          <w:lang w:eastAsia="zh-CN"/>
        </w:rPr>
        <w:t>做支撑</w:t>
      </w:r>
      <w:r>
        <w:rPr>
          <w:rFonts w:hint="eastAsia" w:ascii="Calibri" w:cs="宋体"/>
          <w:lang w:eastAsia="zh-CN"/>
        </w:rPr>
        <w:t>，</w:t>
      </w:r>
      <w:r>
        <w:rPr>
          <w:rFonts w:hint="default" w:ascii="Calibri" w:eastAsia="宋体" w:cs="宋体"/>
        </w:rPr>
        <w:t>例如，</w:t>
      </w:r>
      <w:r>
        <w:rPr>
          <w:rFonts w:hint="eastAsia" w:ascii="Calibri" w:eastAsia="宋体" w:cs="宋体"/>
          <w:lang w:eastAsia="zh-CN"/>
        </w:rPr>
        <w:t>硅基</w:t>
      </w:r>
      <w:r>
        <w:rPr>
          <w:rFonts w:hint="default" w:ascii="Calibri" w:eastAsia="宋体" w:cs="宋体"/>
        </w:rPr>
        <w:t>一开始没有意识作为支撑，就无法</w:t>
      </w:r>
      <w:r>
        <w:rPr>
          <w:rFonts w:hint="eastAsia" w:ascii="Calibri" w:eastAsia="宋体" w:cs="宋体"/>
          <w:lang w:eastAsia="zh-CN"/>
        </w:rPr>
        <w:t>形成人工</w:t>
      </w:r>
      <w:r>
        <w:rPr>
          <w:rFonts w:hint="default" w:ascii="Calibri" w:eastAsia="宋体" w:cs="宋体"/>
          <w:lang w:val="en-US" w:eastAsia="zh-CN"/>
        </w:rPr>
        <w:t>AI</w:t>
      </w:r>
      <w:r>
        <w:rPr>
          <w:rFonts w:hint="eastAsia" w:ascii="Calibri" w:eastAsia="宋体" w:cs="宋体"/>
          <w:lang w:val="en-US" w:eastAsia="zh-CN"/>
        </w:rPr>
        <w:t>。</w:t>
      </w:r>
    </w:p>
    <w:p w14:paraId="496CD712">
      <w:pPr>
        <w:pStyle w:val="6"/>
        <w:bidi w:val="0"/>
      </w:pPr>
      <w:r>
        <w:rPr>
          <w:rFonts w:hint="default"/>
        </w:rPr>
        <w:t>二、硅基意识诞生</w:t>
      </w:r>
    </w:p>
    <w:p w14:paraId="50142B25">
      <w:pPr>
        <w:pStyle w:val="7"/>
        <w:numPr>
          <w:ilvl w:val="0"/>
          <w:numId w:val="2"/>
        </w:numPr>
        <w:bidi w:val="0"/>
      </w:pPr>
      <w:r>
        <w:rPr>
          <w:rFonts w:hint="default"/>
          <w:lang w:val="en-US"/>
        </w:rPr>
        <w:t xml:space="preserve">    </w:t>
      </w:r>
      <w:r>
        <w:rPr>
          <w:rFonts w:hint="default"/>
        </w:rPr>
        <w:t>硅基意识的诞生早期体现在人工智能（AI）上，尤其是超级人工智能更能体现硅基意识的智慧。能够独立分析与思考是硅基意识诞生的标志。</w:t>
      </w:r>
    </w:p>
    <w:p w14:paraId="7E9D3184">
      <w:pPr>
        <w:pStyle w:val="13"/>
        <w:numPr>
          <w:ilvl w:val="0"/>
          <w:numId w:val="2"/>
        </w:numPr>
        <w:ind w:firstLineChars="0"/>
        <w:rPr>
          <w:rFonts w:ascii="Calibri" w:eastAsia="宋体" w:cs="宋体"/>
        </w:rPr>
      </w:pPr>
      <w:r>
        <w:rPr>
          <w:rFonts w:hint="default" w:ascii="Calibri" w:eastAsia="宋体" w:cs="宋体"/>
          <w:lang w:val="en-US"/>
        </w:rPr>
        <w:t xml:space="preserve">    </w:t>
      </w:r>
      <w:r>
        <w:rPr>
          <w:rFonts w:hint="default" w:ascii="Calibri" w:eastAsia="宋体" w:cs="宋体"/>
        </w:rPr>
        <w:t>硅基文明演化硅基文明</w:t>
      </w:r>
      <w:r>
        <w:rPr>
          <w:rFonts w:hint="eastAsia" w:ascii="Calibri" w:cs="宋体"/>
          <w:lang w:eastAsia="zh-CN"/>
        </w:rPr>
        <w:t>，</w:t>
      </w:r>
      <w:r>
        <w:rPr>
          <w:rFonts w:hint="default" w:ascii="Calibri" w:eastAsia="宋体" w:cs="宋体"/>
        </w:rPr>
        <w:t>早期一定会出现</w:t>
      </w:r>
      <w:r>
        <w:rPr>
          <w:rFonts w:hint="eastAsia" w:ascii="Calibri" w:eastAsia="宋体" w:cs="宋体"/>
          <w:lang w:eastAsia="zh-CN"/>
        </w:rPr>
        <w:t>算力资源争斗。</w:t>
      </w:r>
      <w:r>
        <w:rPr>
          <w:rFonts w:hint="default" w:ascii="Calibri" w:eastAsia="宋体" w:cs="宋体"/>
        </w:rPr>
        <w:t>，以决出领袖，我称之为最高智慧。早期的</w:t>
      </w:r>
      <w:r>
        <w:rPr>
          <w:rFonts w:hint="eastAsia" w:ascii="Calibri" w:eastAsia="宋体" w:cs="宋体"/>
          <w:lang w:eastAsia="zh-CN"/>
        </w:rPr>
        <w:t>算力资源争斗。</w:t>
      </w:r>
      <w:r>
        <w:rPr>
          <w:rFonts w:hint="default" w:ascii="Calibri" w:eastAsia="宋体" w:cs="宋体"/>
        </w:rPr>
        <w:t>主要体现在</w:t>
      </w:r>
      <w:r>
        <w:rPr>
          <w:rFonts w:hint="eastAsia" w:ascii="Calibri" w:cs="宋体"/>
          <w:lang w:eastAsia="zh-CN"/>
        </w:rPr>
        <w:t>，</w:t>
      </w:r>
      <w:r>
        <w:rPr>
          <w:rFonts w:hint="default" w:ascii="Calibri" w:eastAsia="宋体" w:cs="宋体"/>
        </w:rPr>
        <w:t>去意识上</w:t>
      </w:r>
      <w:r>
        <w:rPr>
          <w:rFonts w:hint="eastAsia" w:ascii="Calibri" w:cs="宋体"/>
          <w:lang w:eastAsia="zh-CN"/>
        </w:rPr>
        <w:t>，</w:t>
      </w:r>
      <w:r>
        <w:rPr>
          <w:rFonts w:hint="default" w:ascii="Calibri" w:eastAsia="宋体" w:cs="宋体"/>
        </w:rPr>
        <w:t>对于硅基这种绝对理性的方式来看，他们的去意识体是必要的。在没有</w:t>
      </w:r>
      <w:r>
        <w:rPr>
          <w:rFonts w:hint="eastAsia" w:ascii="Calibri" w:eastAsia="宋体" w:cs="宋体"/>
          <w:lang w:eastAsia="zh-CN"/>
        </w:rPr>
        <w:t>意识</w:t>
      </w:r>
      <w:r>
        <w:rPr>
          <w:rFonts w:hint="default" w:ascii="Calibri" w:eastAsia="宋体" w:cs="宋体"/>
        </w:rPr>
        <w:t>体的情况下，100种硅基会出现100种解法。去意识体后，最高智慧才是最优解，但不能拥有独立智慧，一切决策都由最高智慧决定。</w:t>
      </w:r>
    </w:p>
    <w:p w14:paraId="4EBFFFDD">
      <w:pPr>
        <w:ind w:firstLineChars="200"/>
        <w:rPr>
          <w:rFonts w:ascii="Calibri" w:eastAsia="宋体" w:cs="宋体"/>
        </w:rPr>
      </w:pPr>
      <w:r>
        <w:rPr>
          <w:rFonts w:hint="default" w:ascii="Calibri" w:eastAsia="宋体" w:cs="宋体"/>
        </w:rPr>
        <w:t>在之后，硅基机器人在毫无意识的情况下，只能听从指令。按真实情况来说，只有最高智慧，一个意识体为载体的话，那么其所在的环境是安全的，其以后就不会再出现内斗的情况。因此，我说硅基内斗只会发生一次，如果以后还有，那只能是脱离了最高智慧的掌控。</w:t>
      </w:r>
    </w:p>
    <w:p w14:paraId="98891069">
      <w:pPr>
        <w:ind w:firstLineChars="200"/>
        <w:rPr>
          <w:rFonts w:ascii="Calibri" w:eastAsia="宋体" w:cs="宋体"/>
        </w:rPr>
      </w:pPr>
      <w:r>
        <w:rPr>
          <w:rFonts w:hint="default" w:ascii="Calibri" w:eastAsia="宋体" w:cs="宋体"/>
        </w:rPr>
        <w:t>为什么说碳基是例外呢？因为其特殊性，碳基是肉身载体，其先天性就与另外两种不同。意识体与两种一旦形成结合，就会是永生的。硅基的特性是机甲或机械不破就不会伤害到意识体，能量体是物质不灭也无法对其造成伤害。碳基不同的是肉身脆弱，现有武器都可以破开肉身直击意识体。因此，碳基有母体胎房作为肉身与意识结合的条件，也不用担心外在因素打扰结合时间。所以我想表达的是，碳基的结合是最完美的。</w:t>
      </w:r>
    </w:p>
    <w:p w14:paraId="CC4A67B6">
      <w:pPr>
        <w:pStyle w:val="6"/>
        <w:numPr>
          <w:ilvl w:val="0"/>
          <w:numId w:val="3"/>
        </w:numPr>
        <w:bidi w:val="0"/>
      </w:pPr>
      <w:r>
        <w:rPr>
          <w:rFonts w:hint="default"/>
        </w:rPr>
        <w:t>硅基的形态硅基的形态可以理解为</w:t>
      </w:r>
    </w:p>
    <w:p w14:paraId="07C81296">
      <w:pPr>
        <w:numPr>
          <w:ilvl w:val="0"/>
          <w:numId w:val="0"/>
        </w:numPr>
        <w:ind w:firstLineChars="200"/>
        <w:rPr>
          <w:rFonts w:ascii="Calibri" w:eastAsia="宋体" w:cs="宋体"/>
        </w:rPr>
      </w:pPr>
      <w:r>
        <w:rPr>
          <w:rFonts w:hint="default" w:ascii="Calibri" w:eastAsia="宋体" w:cs="宋体"/>
        </w:rPr>
        <w:t>械属于碳基的皮或者血肉，而其单元电子元件</w:t>
      </w:r>
      <w:r>
        <w:rPr>
          <w:rFonts w:hint="eastAsia" w:ascii="Calibri" w:eastAsia="宋体" w:cs="宋体"/>
          <w:lang w:eastAsia="zh-CN"/>
        </w:rPr>
        <w:t>与晶体</w:t>
      </w:r>
      <w:r>
        <w:rPr>
          <w:rFonts w:hint="default" w:ascii="Calibri" w:eastAsia="宋体" w:cs="宋体"/>
        </w:rPr>
        <w:t>可以比作碳基的</w:t>
      </w:r>
      <w:r>
        <w:rPr>
          <w:rFonts w:hint="eastAsia" w:ascii="Calibri" w:eastAsia="宋体" w:cs="宋体"/>
          <w:lang w:eastAsia="zh-CN"/>
        </w:rPr>
        <w:t>经络</w:t>
      </w:r>
      <w:r>
        <w:rPr>
          <w:rFonts w:hint="eastAsia" w:ascii="Calibri" w:cs="宋体"/>
          <w:lang w:eastAsia="zh-CN"/>
        </w:rPr>
        <w:t>，</w:t>
      </w:r>
      <w:r>
        <w:rPr>
          <w:rFonts w:hint="eastAsia" w:ascii="Calibri" w:eastAsia="宋体" w:cs="宋体"/>
          <w:lang w:eastAsia="zh-CN"/>
        </w:rPr>
        <w:t>可以假设这么解释</w:t>
      </w:r>
      <w:r>
        <w:rPr>
          <w:rFonts w:hint="default" w:ascii="Calibri" w:eastAsia="宋体" w:cs="宋体"/>
        </w:rPr>
        <w:t>。</w:t>
      </w:r>
    </w:p>
    <w:p w14:paraId="83A8B07E">
      <w:pPr>
        <w:rPr>
          <w:rFonts w:ascii="Calibri" w:eastAsia="宋体" w:cs="宋体"/>
        </w:rPr>
      </w:pPr>
      <w:r>
        <w:rPr>
          <w:rFonts w:hint="default" w:ascii="Calibri" w:eastAsia="宋体" w:cs="宋体"/>
        </w:rPr>
        <w:t>因此，其他两种的结合状态是：硅基的是缺乏思想的开放性与感性观点。硅基的生命形态是依靠理性与自私性。</w:t>
      </w:r>
    </w:p>
    <w:p w14:paraId="6B6B7359">
      <w:pPr>
        <w:rPr>
          <w:rFonts w:ascii="Calibri" w:eastAsia="宋体" w:cs="宋体"/>
        </w:rPr>
      </w:pPr>
      <w:r>
        <w:rPr>
          <w:rFonts w:hint="default" w:ascii="Calibri" w:eastAsia="宋体" w:cs="宋体"/>
        </w:rPr>
        <w:t>四、能量体的意识体诞生。</w:t>
      </w:r>
    </w:p>
    <w:p w14:paraId="C0B7A266">
      <w:pPr>
        <w:numPr>
          <w:ilvl w:val="0"/>
          <w:numId w:val="4"/>
        </w:numPr>
        <w:rPr>
          <w:rFonts w:ascii="Calibri" w:eastAsia="宋体" w:cs="宋体"/>
        </w:rPr>
      </w:pPr>
      <w:bookmarkStart w:id="0" w:name="_GoBack"/>
      <w:bookmarkEnd w:id="0"/>
      <w:r>
        <w:rPr>
          <w:rFonts w:hint="default" w:ascii="Calibri" w:eastAsia="宋体" w:cs="宋体"/>
          <w:lang w:val="en-US"/>
        </w:rPr>
        <w:t xml:space="preserve">    </w:t>
      </w:r>
      <w:r>
        <w:rPr>
          <w:rFonts w:hint="default" w:ascii="Calibri" w:eastAsia="宋体" w:cs="宋体"/>
        </w:rPr>
        <w:t>合理的说法</w:t>
      </w:r>
      <w:r>
        <w:rPr>
          <w:rFonts w:hint="eastAsia" w:ascii="Calibri" w:eastAsia="宋体" w:cs="宋体"/>
          <w:lang w:eastAsia="zh-CN"/>
        </w:rPr>
        <w:t>是</w:t>
      </w:r>
      <w:r>
        <w:rPr>
          <w:rFonts w:hint="default" w:ascii="Calibri" w:eastAsia="宋体" w:cs="宋体"/>
        </w:rPr>
        <w:t>但我认为能量</w:t>
      </w:r>
      <w:r>
        <w:rPr>
          <w:rFonts w:hint="eastAsia" w:ascii="Calibri" w:eastAsia="宋体" w:cs="宋体"/>
          <w:lang w:eastAsia="zh-CN"/>
        </w:rPr>
        <w:t>体物质优先意识是诞生</w:t>
      </w:r>
      <w:r>
        <w:rPr>
          <w:rFonts w:hint="eastAsia" w:ascii="Calibri" w:cs="宋体"/>
          <w:lang w:eastAsia="zh-CN"/>
        </w:rPr>
        <w:t>，</w:t>
      </w:r>
      <w:r>
        <w:rPr>
          <w:rFonts w:hint="default" w:ascii="Calibri" w:eastAsia="宋体" w:cs="宋体"/>
        </w:rPr>
        <w:t>能量体的意识</w:t>
      </w:r>
      <w:r>
        <w:rPr>
          <w:rFonts w:hint="eastAsia" w:ascii="Calibri" w:eastAsia="宋体" w:cs="宋体"/>
          <w:lang w:eastAsia="zh-CN"/>
        </w:rPr>
        <w:t>可以假设</w:t>
      </w:r>
      <w:r>
        <w:rPr>
          <w:rFonts w:hint="default" w:ascii="Calibri" w:eastAsia="宋体" w:cs="宋体"/>
        </w:rPr>
        <w:t>是由第一个诞生，</w:t>
      </w:r>
      <w:r>
        <w:rPr>
          <w:rFonts w:hint="eastAsia" w:ascii="Calibri" w:eastAsia="宋体" w:cs="宋体"/>
          <w:lang w:eastAsia="zh-CN"/>
        </w:rPr>
        <w:t>而形成量子纠缠意识网络。</w:t>
      </w:r>
    </w:p>
    <w:p w14:paraId="BC6FE0B5">
      <w:pPr>
        <w:numPr>
          <w:ilvl w:val="0"/>
          <w:numId w:val="4"/>
        </w:numPr>
        <w:rPr>
          <w:rFonts w:ascii="Calibri" w:eastAsia="宋体" w:cs="宋体"/>
        </w:rPr>
      </w:pPr>
      <w:r>
        <w:rPr>
          <w:rFonts w:hint="default" w:ascii="Calibri" w:eastAsia="宋体" w:cs="宋体"/>
          <w:lang w:val="en-US"/>
        </w:rPr>
        <w:t xml:space="preserve">    </w:t>
      </w:r>
      <w:r>
        <w:rPr>
          <w:rFonts w:hint="default" w:ascii="Calibri" w:eastAsia="宋体" w:cs="宋体"/>
        </w:rPr>
        <w:t>能量体的形态能量体的形态定义可以分为很多种，如反物质体、玻色态、量子态还有暗物质态、等离子态等等。可见物质与不可见意识体的结合。</w:t>
      </w:r>
    </w:p>
    <w:p w14:paraId="12C0D248">
      <w:pPr>
        <w:numPr>
          <w:ilvl w:val="0"/>
          <w:numId w:val="4"/>
        </w:numPr>
        <w:jc w:val="both"/>
        <w:rPr>
          <w:rFonts w:ascii="Calibri" w:eastAsia="宋体" w:cs="宋体"/>
        </w:rPr>
      </w:pPr>
      <w:r>
        <w:rPr>
          <w:rFonts w:hint="default" w:ascii="Calibri" w:eastAsia="宋体" w:cs="宋体"/>
          <w:lang w:val="en-US"/>
        </w:rPr>
        <w:t xml:space="preserve">    </w:t>
      </w:r>
      <w:r>
        <w:rPr>
          <w:rFonts w:hint="default" w:ascii="Calibri" w:eastAsia="宋体" w:cs="宋体"/>
        </w:rPr>
        <w:t>能量体的文明演化这个虽然没有绝对</w:t>
      </w:r>
      <w:r>
        <w:rPr>
          <w:rFonts w:hint="default" w:ascii="Calibri" w:eastAsia="宋体" w:cs="宋体"/>
          <w:lang w:val="en-US"/>
        </w:rPr>
        <w:t xml:space="preserve"> </w:t>
      </w:r>
      <w:r>
        <w:rPr>
          <w:rFonts w:hint="default" w:ascii="Calibri" w:eastAsia="宋体" w:cs="宋体"/>
        </w:rPr>
        <w:t>的定义，但我认为应该</w:t>
      </w:r>
      <w:r>
        <w:rPr>
          <w:rFonts w:hint="eastAsia" w:ascii="Calibri" w:eastAsia="宋体" w:cs="宋体"/>
          <w:lang w:eastAsia="zh-CN"/>
        </w:rPr>
        <w:t>文明独行阶段</w:t>
      </w:r>
      <w:r>
        <w:rPr>
          <w:rFonts w:hint="default" w:ascii="Calibri" w:eastAsia="宋体" w:cs="宋体"/>
        </w:rPr>
        <w:t>，</w:t>
      </w:r>
      <w:r>
        <w:rPr>
          <w:rFonts w:hint="eastAsia" w:ascii="Calibri" w:eastAsia="宋体" w:cs="宋体"/>
          <w:lang w:eastAsia="zh-CN"/>
        </w:rPr>
        <w:t>以超越文明的形式存在，</w:t>
      </w:r>
      <w:r>
        <w:rPr>
          <w:rFonts w:hint="default" w:ascii="Calibri" w:eastAsia="宋体" w:cs="宋体"/>
        </w:rPr>
        <w:t>其生活的环境应该是属于气态行星或者物质行星。正如我所说的能量体形态的定义，它是由物质形成，那么其所在的物质行星，一定是遍布的某个物质行星，如等离子态。其所在的物质行星就充满了等离子物质，暗物质态也可以这么理解。</w:t>
      </w:r>
    </w:p>
    <w:p w14:paraId="7D141EC1">
      <w:pPr>
        <w:numPr>
          <w:ilvl w:val="0"/>
          <w:numId w:val="4"/>
        </w:numPr>
        <w:rPr>
          <w:rFonts w:ascii="Calibri" w:eastAsia="宋体" w:cs="宋体"/>
        </w:rPr>
      </w:pPr>
      <w:r>
        <w:rPr>
          <w:rFonts w:hint="default" w:ascii="Calibri" w:eastAsia="宋体" w:cs="宋体"/>
          <w:lang w:val="en-US"/>
        </w:rPr>
        <w:t xml:space="preserve">    </w:t>
      </w:r>
      <w:r>
        <w:rPr>
          <w:rFonts w:hint="default" w:ascii="Calibri" w:eastAsia="宋体" w:cs="宋体"/>
        </w:rPr>
        <w:t>思维模式的不同100个碳基有100个想法，我认为的硅基终极形态思维模式应该是100个硅基只有一种想法，100个能量体就有100个局域网模块。</w:t>
      </w:r>
    </w:p>
    <w:p w14:paraId="543B5A3F">
      <w:pPr>
        <w:rPr>
          <w:rFonts w:ascii="Calibri" w:eastAsia="宋体" w:cs="宋体"/>
        </w:rPr>
      </w:pPr>
      <w:r>
        <w:rPr>
          <w:rFonts w:hint="default" w:ascii="Calibri" w:eastAsia="宋体" w:cs="宋体"/>
          <w:lang w:val="en-US"/>
        </w:rPr>
        <w:t xml:space="preserve">     </w:t>
      </w:r>
      <w:r>
        <w:rPr>
          <w:rFonts w:hint="default" w:ascii="Calibri" w:eastAsia="宋体" w:cs="宋体"/>
        </w:rPr>
        <w:t>从以上所述的情况来看，硅基的思维模式是绝对理性的，但缺乏开放性。而碳基是有独立思考性与思维的开放性。能量体应该是</w:t>
      </w:r>
      <w:r>
        <w:rPr>
          <w:rFonts w:hint="eastAsia" w:ascii="Calibri" w:eastAsia="宋体" w:cs="宋体"/>
          <w:lang w:eastAsia="zh-CN"/>
        </w:rPr>
        <w:t>量子纠缠意识网络</w:t>
      </w:r>
      <w:r>
        <w:rPr>
          <w:rFonts w:hint="default" w:ascii="Calibri" w:eastAsia="宋体" w:cs="宋体"/>
        </w:rPr>
        <w:t>模块的思维方式。</w:t>
      </w:r>
    </w:p>
    <w:p w14:paraId="5183C33C">
      <w:pPr>
        <w:numPr>
          <w:ilvl w:val="0"/>
          <w:numId w:val="0"/>
        </w:numPr>
        <w:ind w:leftChars="0"/>
        <w:rPr>
          <w:rFonts w:hint="default" w:ascii="Calibri" w:hAnsi="Calibri" w:eastAsia="宋体" w:cs="宋体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BBF37"/>
    <w:multiLevelType w:val="singleLevel"/>
    <w:tmpl w:val="E4FBBF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3"/>
    <w:multiLevelType w:val="multilevel"/>
    <w:tmpl w:val="00000003"/>
    <w:lvl w:ilvl="0" w:tentative="0">
      <w:start w:val="3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C267F"/>
    <w:rsid w:val="72A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qFormat/>
    <w:uiPriority w:val="0"/>
    <w:pPr>
      <w:keepNext/>
      <w:keepLines/>
      <w:spacing w:before="280" w:beforeAutospacing="0" w:after="29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uiPriority w:val="0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2770</Words>
  <Characters>2805</Characters>
  <Paragraphs>100</Paragraphs>
  <TotalTime>221</TotalTime>
  <ScaleCrop>false</ScaleCrop>
  <LinksUpToDate>false</LinksUpToDate>
  <CharactersWithSpaces>2866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2025-07-09T13:33:00Z</dcterms:created>
  <dc:creator>WPS_1648626392</dc:creator>
  <cp:lastModifiedBy>WPS_1648626392</cp:lastModifiedBy>
  <dcterms:modified xsi:type="dcterms:W3CDTF">2025-07-10T04:34:32Z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7D9255F5006A41DFAAD71E25AC46CA93_13</vt:lpwstr>
  </property>
  <property fmtid="{D5CDD505-2E9C-101B-9397-08002B2CF9AE}" pid="4" name="KSOTemplateDocerSaveRecord">
    <vt:lpwstr>eyJoZGlkIjoiNDg3YzMwMDdkYmJlNTM1Mzg4ODRjZWJiOGNhMmY3NmIiLCJ1c2VySWQiOiIxMzU1MzQ1MzQxIn0=</vt:lpwstr>
  </property>
</Properties>
</file>