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微软雅黑"/>
          <w:b w:val="true"/>
          <w:color w:val="333333"/>
          <w:sz w:val="40"/>
        </w:rPr>
        <w:t>test数据库设计文档</w:t>
      </w:r>
    </w:p>
    <w:p>
      <w:pPr>
        <w:jc w:val="left"/>
      </w:pPr>
      <w:r>
        <w:rPr>
          <w:rFonts w:ascii="微软雅黑"/>
          <w:color w:val="a6a6a6"/>
          <w:sz w:val="28"/>
        </w:rPr>
        <w:t>表:user_articles:</w:t>
      </w:r>
    </w:p>
    <w:tbl>
      <w:tblPr>
        <w:tblW w:w="86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字段名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类型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id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bigint(20)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user_id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article_id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/>
          <w:color w:val="a6a6a6"/>
          <w:sz w:val="28"/>
        </w:rPr>
        <w:t>表:article:</w:t>
      </w:r>
    </w:p>
    <w:tbl>
      <w:tblPr>
        <w:tblW w:w="86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字段名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类型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id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tittle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time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count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content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img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article_type_id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/>
          <w:color w:val="a6a6a6"/>
          <w:sz w:val="28"/>
        </w:rPr>
        <w:t>表:article_type:</w:t>
      </w:r>
    </w:p>
    <w:tbl>
      <w:tblPr>
        <w:tblW w:w="86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字段名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类型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id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type_name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varchar(20)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/>
          <w:color w:val="a6a6a6"/>
          <w:sz w:val="28"/>
        </w:rPr>
        <w:t>表:task:</w:t>
      </w:r>
    </w:p>
    <w:tbl>
      <w:tblPr>
        <w:tblW w:w="86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字段名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类型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id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name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done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tinyint(1)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/>
          <w:color w:val="a6a6a6"/>
          <w:sz w:val="28"/>
        </w:rPr>
        <w:t>表:user:</w:t>
      </w:r>
    </w:p>
    <w:tbl>
      <w:tblPr>
        <w:tblW w:w="86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字段名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类型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id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name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pwd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username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/>
                <w:color w:val="000000"/>
                <w:sz w:val="24"/>
              </w:rPr>
              <w:t>password_hash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2019-11-21T05:55:37Z</dcterms:created>
  <dc:creator>Apache POI</dc:creator>
</coreProperties>
</file>