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24B6A1AA" w14:textId="1E13F90A" w:rsidR="00EC7802" w:rsidRDefault="000F66DE" w:rsidP="006D7CD7">
      <w:pPr>
        <w:pStyle w:val="3"/>
      </w:pPr>
      <w:r w:rsidRPr="000F66DE">
        <w:t>MOBILE</w:t>
      </w:r>
      <w:r w:rsidR="006D7CD7">
        <w:rPr>
          <w:rFonts w:hint="eastAsia"/>
        </w:rPr>
        <w:t>+</w:t>
      </w:r>
      <w:r w:rsidR="00EC7802" w:rsidRPr="00EC7802">
        <w:t>Detective</w:t>
      </w:r>
    </w:p>
    <w:p w14:paraId="3A76CDE5" w14:textId="4F986710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26EE65CD" w14:textId="5088F66D" w:rsidR="00EC7802" w:rsidRDefault="00EC7802" w:rsidP="00EC7802">
      <w:pPr>
        <w:pStyle w:val="aa"/>
        <w:jc w:val="center"/>
      </w:pPr>
      <w:r>
        <w:rPr>
          <w:rFonts w:hint="eastAsia"/>
        </w:rPr>
        <w:t>使用jadx进行反编译：</w:t>
      </w:r>
      <w:r>
        <w:br/>
      </w:r>
      <w:r w:rsidRPr="00EC7802">
        <w:rPr>
          <w:noProof/>
        </w:rPr>
        <w:drawing>
          <wp:anchor distT="0" distB="0" distL="114300" distR="114300" simplePos="0" relativeHeight="251659264" behindDoc="0" locked="0" layoutInCell="1" allowOverlap="1" wp14:anchorId="31629F6C" wp14:editId="2F8AB453">
            <wp:simplePos x="0" y="0"/>
            <wp:positionH relativeFrom="column">
              <wp:posOffset>0</wp:posOffset>
            </wp:positionH>
            <wp:positionV relativeFrom="paragraph">
              <wp:posOffset>786130</wp:posOffset>
            </wp:positionV>
            <wp:extent cx="1790950" cy="2619741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08E57" w14:textId="77777777" w:rsidR="00EC7802" w:rsidRDefault="00EC7802" w:rsidP="00EC7802">
      <w:pPr>
        <w:pStyle w:val="aa"/>
        <w:jc w:val="center"/>
      </w:pPr>
    </w:p>
    <w:p w14:paraId="07EEAC7F" w14:textId="74F40F3F" w:rsidR="00EC7802" w:rsidRDefault="00EC7802" w:rsidP="00EC7802">
      <w:pPr>
        <w:pStyle w:val="aa"/>
        <w:jc w:val="center"/>
      </w:pPr>
      <w:r w:rsidRPr="00EC7802">
        <w:rPr>
          <w:noProof/>
        </w:rPr>
        <w:drawing>
          <wp:anchor distT="0" distB="0" distL="114300" distR="114300" simplePos="0" relativeHeight="251661312" behindDoc="0" locked="0" layoutInCell="1" allowOverlap="1" wp14:anchorId="51F9D0AF" wp14:editId="77C79985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274310" cy="1080135"/>
            <wp:effectExtent l="0" t="0" r="2540" b="571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EF571" w14:textId="2EC54A53" w:rsidR="00EC7802" w:rsidRDefault="00EC7802" w:rsidP="00EC7802">
      <w:pPr>
        <w:pStyle w:val="aa"/>
        <w:jc w:val="center"/>
      </w:pPr>
      <w:r>
        <w:rPr>
          <w:rFonts w:hint="eastAsia"/>
        </w:rPr>
        <w:t>存在</w:t>
      </w:r>
      <w:r>
        <w:t>比较字符串</w:t>
      </w:r>
      <w:r>
        <w:rPr>
          <w:rFonts w:hint="eastAsia"/>
        </w:rPr>
        <w:t>，依照逻辑写出脚本跑出flag：</w:t>
      </w:r>
    </w:p>
    <w:p w14:paraId="2B954931" w14:textId="77777777" w:rsidR="00EC7802" w:rsidRDefault="00EC7802" w:rsidP="00EC7802">
      <w:pPr>
        <w:pStyle w:val="aa"/>
        <w:jc w:val="center"/>
      </w:pPr>
    </w:p>
    <w:p w14:paraId="516B23E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_hex_from_cipher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164DC7C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"""A.c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的逆操作：字符</w:t>
      </w:r>
      <w:r w:rsidRPr="009B0E18">
        <w:rPr>
          <w:rFonts w:ascii="MS Gothic" w:eastAsia="MS Gothic" w:hAnsi="MS Gothic" w:cs="MS Gothic" w:hint="eastAsia"/>
          <w:color w:val="CE9178"/>
          <w:kern w:val="0"/>
          <w:sz w:val="21"/>
          <w:szCs w:val="21"/>
        </w:rPr>
        <w:t>➜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位十六进制，去掉前导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'00'"""</w:t>
      </w:r>
    </w:p>
    <w:p w14:paraId="40F5521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:04x}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E5A21EE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:]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startswith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'00'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</w:p>
    <w:p w14:paraId="02D4737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B5D709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_undo_padding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3AB4659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</w:p>
    <w:p w14:paraId="35A90B9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逆操作：去掉每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位后强插的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'00'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（若剩余长度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%4 ==2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说明末尾少一个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'00'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），</w:t>
      </w:r>
    </w:p>
    <w:p w14:paraId="312EAE9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得到插针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/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交换前的串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replaced</w:t>
      </w:r>
    </w:p>
    <w:p w14:paraId="66ECD80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"""</w:t>
      </w:r>
    </w:p>
    <w:p w14:paraId="27288A7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5953DB3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'00'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还原被截掉的最后两个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0</w:t>
      </w:r>
    </w:p>
    <w:p w14:paraId="010E398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19C1DABE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3CF177A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_undo_pair_shuffle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1689063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</w:p>
    <w:p w14:paraId="21C076C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逆操作：解析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2-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字节或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4-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字节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(…'21')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片段，复原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sb2+sb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的顺序</w:t>
      </w:r>
    </w:p>
    <w:p w14:paraId="6F98668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"""</w:t>
      </w:r>
    </w:p>
    <w:p w14:paraId="44A1835C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</w:p>
    <w:p w14:paraId="03393D4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while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45EFE8D7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# 4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字节模式：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c2 c1 21</w:t>
      </w:r>
    </w:p>
    <w:p w14:paraId="1FC44E1C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and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'21'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48F55606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</w:p>
    <w:p w14:paraId="06F1F37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extend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0B1589BA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</w:p>
    <w:p w14:paraId="54515D37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# 2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字节保持原序</w:t>
      </w:r>
    </w:p>
    <w:p w14:paraId="5071ED1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extend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replaced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3DA214C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</w:p>
    <w:p w14:paraId="0E02F1D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20410F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10B50A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_split_and_fix_zero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concat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7A222C1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</w:p>
    <w:p w14:paraId="0C01B616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按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sb2 | sb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切分，再把被替换成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'3'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的零位改回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'0'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。</w:t>
      </w:r>
    </w:p>
    <w:p w14:paraId="38B3341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sb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负责偶数索引（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0,2,4…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），替换条件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idx==0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或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idx%3==0</w:t>
      </w:r>
    </w:p>
    <w:p w14:paraId="4DE26F3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sb2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负责奇数索引（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1,3,5…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），替换条件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idx==1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或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(idx-1)%3==0</w:t>
      </w:r>
    </w:p>
    <w:p w14:paraId="02D1331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"""</w:t>
      </w:r>
    </w:p>
    <w:p w14:paraId="2EA12C2E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half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concat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</w:p>
    <w:p w14:paraId="7828B71A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concat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half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concat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half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:]</w:t>
      </w:r>
    </w:p>
    <w:p w14:paraId="4D0561D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62878FF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# sb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复原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0→3</w:t>
      </w:r>
    </w:p>
    <w:p w14:paraId="05AB7B56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</w:p>
    <w:p w14:paraId="1EA73BF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'3'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and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</w:p>
    <w:p w14:paraId="10B4C65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enumerate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2295C8F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    )</w:t>
      </w:r>
    </w:p>
    <w:p w14:paraId="07D09DD7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6943E3F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# sb2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复原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0→3</w:t>
      </w:r>
    </w:p>
    <w:p w14:paraId="6C8CBD8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</w:p>
    <w:p w14:paraId="6E4EDF6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'3'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and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</w:p>
    <w:p w14:paraId="62DDF8E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ch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enumerate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8A227C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    )</w:t>
      </w:r>
    </w:p>
    <w:p w14:paraId="7FDC0AA6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 xml:space="preserve">    </w:t>
      </w:r>
    </w:p>
    <w:p w14:paraId="3791861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交叉还原到原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16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进制序列</w:t>
      </w:r>
    </w:p>
    <w:p w14:paraId="64D280C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</w:t>
      </w:r>
    </w:p>
    <w:p w14:paraId="7AA2B99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even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odd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</w:p>
    <w:p w14:paraId="4FB5CBC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concat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)):</w:t>
      </w:r>
    </w:p>
    <w:p w14:paraId="0C56DAD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idx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偶数位来自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sb</w:t>
      </w:r>
    </w:p>
    <w:p w14:paraId="7B15821A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even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032D1B2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even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</w:p>
    <w:p w14:paraId="74777CCF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奇数位来自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sb2</w:t>
      </w:r>
    </w:p>
    <w:p w14:paraId="26FC02A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sb2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odd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2CFE3EA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odd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</w:p>
    <w:p w14:paraId="30B61D7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594B8F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4589B78C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_hex_to_plain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4F535671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</w:p>
    <w:p w14:paraId="4B280C0F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根据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A.b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的编码规则：</w:t>
      </w:r>
    </w:p>
    <w:p w14:paraId="5A63819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-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如果以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'0'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开头则为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3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位组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(0xx)</w:t>
      </w:r>
      <w:r w:rsidRPr="009B0E18">
        <w:rPr>
          <w:rFonts w:ascii="MS Gothic" w:eastAsia="MS Gothic" w:hAnsi="MS Gothic" w:cs="MS Gothic" w:hint="eastAsia"/>
          <w:color w:val="CE9178"/>
          <w:kern w:val="0"/>
          <w:sz w:val="21"/>
          <w:szCs w:val="21"/>
        </w:rPr>
        <w:t>➜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ASCII/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单字节</w:t>
      </w:r>
    </w:p>
    <w:p w14:paraId="366ED45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    -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否则为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位组</w:t>
      </w:r>
      <w:r w:rsidRPr="009B0E18">
        <w:rPr>
          <w:rFonts w:ascii="MS Gothic" w:eastAsia="MS Gothic" w:hAnsi="MS Gothic" w:cs="MS Gothic" w:hint="eastAsia"/>
          <w:color w:val="CE9178"/>
          <w:kern w:val="0"/>
          <w:sz w:val="21"/>
          <w:szCs w:val="21"/>
        </w:rPr>
        <w:t>➜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Unicode (xxxx)</w:t>
      </w:r>
    </w:p>
    <w:p w14:paraId="54D51C0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    """</w:t>
      </w:r>
    </w:p>
    <w:p w14:paraId="0EA1B74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</w:p>
    <w:p w14:paraId="6D01CEA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while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7960BF2A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'0'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and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0F92B5F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)))</w:t>
      </w:r>
    </w:p>
    <w:p w14:paraId="0A5B29AF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</w:p>
    <w:p w14:paraId="665AE275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47AE921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hex_str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)))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修复括号缺失</w:t>
      </w:r>
    </w:p>
    <w:p w14:paraId="0F26A82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</w:p>
    <w:p w14:paraId="590D1A4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join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out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6B5441E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5303338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decrypt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: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-&gt;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3CDD7D57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顶层接口：密文</w:t>
      </w:r>
      <w:r w:rsidRPr="009B0E18">
        <w:rPr>
          <w:rFonts w:ascii="MS Gothic" w:eastAsia="MS Gothic" w:hAnsi="MS Gothic" w:cs="MS Gothic" w:hint="eastAsia"/>
          <w:color w:val="CE9178"/>
          <w:kern w:val="0"/>
          <w:sz w:val="21"/>
          <w:szCs w:val="21"/>
        </w:rPr>
        <w:t>➜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明文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"""</w:t>
      </w:r>
    </w:p>
    <w:p w14:paraId="181E59A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_hex_from_cipher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cipher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F616C5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_undo_padding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step1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785892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_undo_pair_shuffle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8EAED8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_split_and_fix_zero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7A6A6B7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_hex_to_plain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step4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F56721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52633A90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# ------------------------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示例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------------------------</w:t>
      </w:r>
    </w:p>
    <w:p w14:paraId="43CA833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__name__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"__main__"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4B190489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xor_key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53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68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65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72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6C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6F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63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6B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</w:p>
    <w:p w14:paraId="19CFEC04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"1008444F0F2B5253600444475E4E534A"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 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9B0E18">
        <w:rPr>
          <w:rFonts w:ascii="Consolas" w:eastAsia="宋体" w:hAnsi="Consolas" w:cs="宋体"/>
          <w:color w:val="6A9955"/>
          <w:kern w:val="0"/>
          <w:sz w:val="21"/>
          <w:szCs w:val="21"/>
        </w:rPr>
        <w:t>填</w:t>
      </w:r>
    </w:p>
    <w:p w14:paraId="589E0CA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res_chr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</w:t>
      </w:r>
    </w:p>
    <w:p w14:paraId="42591DAB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6FD3F446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res_chr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], </w:t>
      </w:r>
      <w:r w:rsidRPr="009B0E18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314F0263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res_chr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F1B6B9A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19FBD26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flag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</w:t>
      </w:r>
    </w:p>
    <w:p w14:paraId="6CC3A2FD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range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res_chr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)):</w:t>
      </w:r>
    </w:p>
    <w:p w14:paraId="2850C17E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flag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append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res_chr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xor_key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[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i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xor_key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)])</w:t>
      </w:r>
    </w:p>
    <w:p w14:paraId="3D1BC2BC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6D0A767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sample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4EC9B0"/>
          <w:kern w:val="0"/>
          <w:sz w:val="21"/>
          <w:szCs w:val="21"/>
        </w:rPr>
        <w:t>bytes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flag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).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decode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()</w:t>
      </w:r>
    </w:p>
    <w:p w14:paraId="456FC112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"Cipher :"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sample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B4EA388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"Plain :"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decrypt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sample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42E489FF" w14:textId="77777777" w:rsidR="009B0E18" w:rsidRPr="009B0E18" w:rsidRDefault="009B0E18" w:rsidP="009B0E1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"ISCC{"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DCDCAA"/>
          <w:kern w:val="0"/>
          <w:sz w:val="21"/>
          <w:szCs w:val="21"/>
        </w:rPr>
        <w:t>decrypt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9B0E18">
        <w:rPr>
          <w:rFonts w:ascii="Consolas" w:eastAsia="宋体" w:hAnsi="Consolas" w:cs="宋体"/>
          <w:color w:val="9CDCFE"/>
          <w:kern w:val="0"/>
          <w:sz w:val="21"/>
          <w:szCs w:val="21"/>
        </w:rPr>
        <w:t>sample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9B0E18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9B0E18">
        <w:rPr>
          <w:rFonts w:ascii="Consolas" w:eastAsia="宋体" w:hAnsi="Consolas" w:cs="宋体"/>
          <w:color w:val="CE9178"/>
          <w:kern w:val="0"/>
          <w:sz w:val="21"/>
          <w:szCs w:val="21"/>
        </w:rPr>
        <w:t>"}"</w:t>
      </w:r>
      <w:r w:rsidRPr="009B0E1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3084F59" w14:textId="77777777" w:rsidR="00EC7802" w:rsidRPr="009B0E18" w:rsidRDefault="00EC7802" w:rsidP="00EC7802">
      <w:pPr>
        <w:pStyle w:val="aa"/>
        <w:jc w:val="center"/>
      </w:pPr>
    </w:p>
    <w:p w14:paraId="1F1F17AA" w14:textId="77777777" w:rsidR="00EC7802" w:rsidRDefault="00EC7802" w:rsidP="00EC7802">
      <w:pPr>
        <w:pStyle w:val="aa"/>
        <w:jc w:val="center"/>
      </w:pPr>
    </w:p>
    <w:p w14:paraId="2EA7673D" w14:textId="77777777" w:rsidR="00EC7802" w:rsidRDefault="00EC7802" w:rsidP="00EC7802">
      <w:pPr>
        <w:pStyle w:val="aa"/>
        <w:jc w:val="center"/>
      </w:pPr>
    </w:p>
    <w:p w14:paraId="46BBEC4C" w14:textId="77777777" w:rsidR="00EC7802" w:rsidRDefault="00EC7802" w:rsidP="00EC7802">
      <w:pPr>
        <w:pStyle w:val="aa"/>
        <w:jc w:val="center"/>
      </w:pPr>
    </w:p>
    <w:p w14:paraId="67B117B7" w14:textId="77777777" w:rsidR="00EC7802" w:rsidRDefault="00EC7802" w:rsidP="00EC7802">
      <w:pPr>
        <w:pStyle w:val="aa"/>
        <w:jc w:val="center"/>
      </w:pPr>
    </w:p>
    <w:p w14:paraId="448EF3AD" w14:textId="77777777" w:rsidR="00EC7802" w:rsidRDefault="00EC7802" w:rsidP="00EC7802">
      <w:pPr>
        <w:pStyle w:val="aa"/>
        <w:jc w:val="center"/>
      </w:pPr>
    </w:p>
    <w:p w14:paraId="645909B4" w14:textId="77777777" w:rsidR="00EC7802" w:rsidRDefault="00EC7802" w:rsidP="00EC7802">
      <w:pPr>
        <w:pStyle w:val="aa"/>
        <w:jc w:val="center"/>
      </w:pPr>
    </w:p>
    <w:p w14:paraId="1FC83176" w14:textId="77777777" w:rsidR="00EC7802" w:rsidRDefault="00EC7802" w:rsidP="00EC7802">
      <w:pPr>
        <w:pStyle w:val="aa"/>
        <w:jc w:val="center"/>
      </w:pPr>
    </w:p>
    <w:p w14:paraId="46FCB54A" w14:textId="77777777" w:rsidR="00EC7802" w:rsidRDefault="00EC7802" w:rsidP="00EC7802">
      <w:pPr>
        <w:pStyle w:val="aa"/>
        <w:jc w:val="center"/>
      </w:pPr>
    </w:p>
    <w:p w14:paraId="56CB574E" w14:textId="77777777" w:rsidR="00EC7802" w:rsidRDefault="00EC7802" w:rsidP="00EC7802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964E4" w14:textId="77777777" w:rsidR="00F70129" w:rsidRDefault="00F70129" w:rsidP="005B605D">
      <w:pPr>
        <w:spacing w:line="240" w:lineRule="auto"/>
      </w:pPr>
      <w:r>
        <w:separator/>
      </w:r>
    </w:p>
  </w:endnote>
  <w:endnote w:type="continuationSeparator" w:id="0">
    <w:p w14:paraId="0502B247" w14:textId="77777777" w:rsidR="00F70129" w:rsidRDefault="00F70129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47012" w14:textId="77777777" w:rsidR="00F70129" w:rsidRDefault="00F70129" w:rsidP="005B605D">
      <w:pPr>
        <w:spacing w:line="240" w:lineRule="auto"/>
      </w:pPr>
      <w:r>
        <w:separator/>
      </w:r>
    </w:p>
  </w:footnote>
  <w:footnote w:type="continuationSeparator" w:id="0">
    <w:p w14:paraId="0231D621" w14:textId="77777777" w:rsidR="00F70129" w:rsidRDefault="00F70129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F66DE"/>
    <w:rsid w:val="001043FF"/>
    <w:rsid w:val="001F595E"/>
    <w:rsid w:val="002A61B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B6DD9"/>
    <w:rsid w:val="0084766E"/>
    <w:rsid w:val="008B58F1"/>
    <w:rsid w:val="009B0E18"/>
    <w:rsid w:val="00A14648"/>
    <w:rsid w:val="00A17165"/>
    <w:rsid w:val="00AF064E"/>
    <w:rsid w:val="00B25A25"/>
    <w:rsid w:val="00BB5292"/>
    <w:rsid w:val="00C346CE"/>
    <w:rsid w:val="00CD7DCC"/>
    <w:rsid w:val="00E50877"/>
    <w:rsid w:val="00EA3779"/>
    <w:rsid w:val="00EC7802"/>
    <w:rsid w:val="00F7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EC7802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2025-05-16T21:03:00Z</dcterms:modified>
</cp:coreProperties>
</file>