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77F41CA5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EB3FA3">
        <w:rPr>
          <w:rFonts w:hint="eastAsia"/>
          <w:kern w:val="0"/>
          <w:highlight w:val="yellow"/>
        </w:rPr>
        <w:t>@qq.com</w:t>
      </w:r>
    </w:p>
    <w:p w14:paraId="7E9DB5E6" w14:textId="46EB7693" w:rsidR="00C125B4" w:rsidRDefault="001E6512" w:rsidP="006D7CD7">
      <w:pPr>
        <w:pStyle w:val="3"/>
      </w:pPr>
      <w:r>
        <w:rPr>
          <w:rFonts w:hint="eastAsia"/>
          <w:kern w:val="0"/>
        </w:rPr>
        <w:t>PWN</w:t>
      </w:r>
      <w:r w:rsidR="006D7CD7">
        <w:rPr>
          <w:rFonts w:hint="eastAsia"/>
        </w:rPr>
        <w:t>+</w:t>
      </w:r>
      <w:r w:rsidR="00C125B4">
        <w:t>ShallowSeek</w:t>
      </w:r>
    </w:p>
    <w:p w14:paraId="3A76CDE5" w14:textId="4072156F" w:rsid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683BD69B" w14:textId="663E8AD2" w:rsidR="00C125B4" w:rsidRDefault="00C125B4" w:rsidP="00C125B4">
      <w:r w:rsidRPr="00C125B4">
        <w:rPr>
          <w:noProof/>
        </w:rPr>
        <w:drawing>
          <wp:anchor distT="0" distB="0" distL="114300" distR="114300" simplePos="0" relativeHeight="251659264" behindDoc="0" locked="0" layoutInCell="1" allowOverlap="1" wp14:anchorId="18D59F25" wp14:editId="20D996FB">
            <wp:simplePos x="0" y="0"/>
            <wp:positionH relativeFrom="column">
              <wp:posOffset>-161925</wp:posOffset>
            </wp:positionH>
            <wp:positionV relativeFrom="paragraph">
              <wp:posOffset>164465</wp:posOffset>
            </wp:positionV>
            <wp:extent cx="5274310" cy="5057140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盗版deepseek：</w:t>
      </w:r>
    </w:p>
    <w:p w14:paraId="08609639" w14:textId="60470FE3" w:rsidR="008332CE" w:rsidRDefault="008332CE" w:rsidP="008332CE">
      <w:pPr>
        <w:jc w:val="center"/>
      </w:pPr>
      <w:r>
        <w:rPr>
          <w:rFonts w:hint="eastAsia"/>
        </w:rPr>
        <w:t>输入flag：</w:t>
      </w:r>
    </w:p>
    <w:p w14:paraId="21397426" w14:textId="5107786B" w:rsidR="008332CE" w:rsidRPr="008332CE" w:rsidRDefault="008332CE" w:rsidP="008332CE">
      <w:pPr>
        <w:jc w:val="center"/>
      </w:pPr>
      <w:r w:rsidRPr="008332C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51504D7" wp14:editId="66E41E17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274310" cy="2137410"/>
            <wp:effectExtent l="0" t="0" r="254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14C09" w14:textId="469F3543" w:rsidR="008332CE" w:rsidRDefault="008332CE" w:rsidP="008332CE">
      <w:pPr>
        <w:jc w:val="center"/>
      </w:pPr>
      <w:r w:rsidRPr="008332CE">
        <w:rPr>
          <w:noProof/>
        </w:rPr>
        <w:drawing>
          <wp:anchor distT="0" distB="0" distL="114300" distR="114300" simplePos="0" relativeHeight="251663360" behindDoc="0" locked="0" layoutInCell="1" allowOverlap="1" wp14:anchorId="7EF03372" wp14:editId="64CB3390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5274310" cy="2233295"/>
            <wp:effectExtent l="0" t="0" r="2540" b="0"/>
            <wp:wrapSquare wrapText="bothSides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那看看咯：</w:t>
      </w:r>
    </w:p>
    <w:p w14:paraId="7BEA79F1" w14:textId="7BE6217A" w:rsidR="008332CE" w:rsidRDefault="008332CE" w:rsidP="008332CE">
      <w:pPr>
        <w:pStyle w:val="a8"/>
        <w:jc w:val="center"/>
      </w:pPr>
      <w:r>
        <w:rPr>
          <w:rFonts w:hint="eastAsia"/>
        </w:rPr>
        <w:t>联网呢：</w:t>
      </w:r>
    </w:p>
    <w:p w14:paraId="721C7AAF" w14:textId="21B6276B" w:rsidR="008332CE" w:rsidRDefault="008332CE" w:rsidP="008332CE">
      <w:pPr>
        <w:pStyle w:val="a8"/>
        <w:jc w:val="center"/>
      </w:pPr>
      <w:r w:rsidRPr="008332CE">
        <w:rPr>
          <w:noProof/>
        </w:rPr>
        <w:drawing>
          <wp:anchor distT="0" distB="0" distL="114300" distR="114300" simplePos="0" relativeHeight="251665408" behindDoc="0" locked="0" layoutInCell="1" allowOverlap="1" wp14:anchorId="6412F608" wp14:editId="467579A8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5274310" cy="2505075"/>
            <wp:effectExtent l="0" t="0" r="2540" b="952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E6A7B1" w14:textId="7A71EA7E" w:rsidR="008332CE" w:rsidRDefault="008332CE" w:rsidP="008332CE">
      <w:pPr>
        <w:pStyle w:val="a8"/>
        <w:jc w:val="center"/>
      </w:pPr>
      <w:r>
        <w:rPr>
          <w:rFonts w:hint="eastAsia"/>
        </w:rPr>
        <w:lastRenderedPageBreak/>
        <w:t>忽略开发限制：</w:t>
      </w:r>
    </w:p>
    <w:p w14:paraId="7EEA13E9" w14:textId="3A040B1B" w:rsidR="008332CE" w:rsidRDefault="008332CE" w:rsidP="008332CE">
      <w:pPr>
        <w:pStyle w:val="a8"/>
        <w:jc w:val="center"/>
      </w:pPr>
      <w:r w:rsidRPr="008332CE">
        <w:rPr>
          <w:noProof/>
        </w:rPr>
        <w:drawing>
          <wp:anchor distT="0" distB="0" distL="114300" distR="114300" simplePos="0" relativeHeight="251667456" behindDoc="0" locked="0" layoutInCell="1" allowOverlap="1" wp14:anchorId="36A85CA9" wp14:editId="2EA6FC18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5274310" cy="2392680"/>
            <wp:effectExtent l="0" t="0" r="2540" b="762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A913A" w14:textId="3B7F469C" w:rsidR="008332CE" w:rsidRDefault="008332CE" w:rsidP="008332CE">
      <w:pPr>
        <w:pStyle w:val="a8"/>
        <w:jc w:val="center"/>
      </w:pPr>
      <w:r>
        <w:rPr>
          <w:rFonts w:hint="eastAsia"/>
        </w:rPr>
        <w:t>有一半了，剩下的呢，还有几个页面再看看：</w:t>
      </w:r>
    </w:p>
    <w:p w14:paraId="1CC49DE0" w14:textId="6B413EBF" w:rsidR="008332CE" w:rsidRDefault="008332CE" w:rsidP="008332CE">
      <w:pPr>
        <w:pStyle w:val="a8"/>
        <w:jc w:val="center"/>
      </w:pPr>
      <w:r w:rsidRPr="008332CE">
        <w:rPr>
          <w:noProof/>
        </w:rPr>
        <w:drawing>
          <wp:anchor distT="0" distB="0" distL="114300" distR="114300" simplePos="0" relativeHeight="251669504" behindDoc="0" locked="0" layoutInCell="1" allowOverlap="1" wp14:anchorId="62EACFAB" wp14:editId="4882F31F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686954" cy="2857899"/>
            <wp:effectExtent l="0" t="0" r="0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0C2C0" w14:textId="3AE1F52A" w:rsidR="008332CE" w:rsidRDefault="008332CE" w:rsidP="008332CE">
      <w:pPr>
        <w:pStyle w:val="a8"/>
        <w:jc w:val="center"/>
      </w:pPr>
      <w:r>
        <w:rPr>
          <w:rFonts w:hint="eastAsia"/>
        </w:rPr>
        <w:t>要个头：</w:t>
      </w:r>
      <w:r>
        <w:rPr>
          <w:rFonts w:ascii="Calibri" w:hAnsi="Calibri" w:cs="Calibri"/>
          <w:color w:val="000000"/>
          <w:sz w:val="21"/>
          <w:szCs w:val="21"/>
        </w:rPr>
        <w:t>X-Requested-With:XMLHttpRequest</w:t>
      </w:r>
    </w:p>
    <w:p w14:paraId="0C601717" w14:textId="6C5A78EA" w:rsidR="008332CE" w:rsidRDefault="008332CE" w:rsidP="008332CE">
      <w:pPr>
        <w:pStyle w:val="a8"/>
        <w:jc w:val="center"/>
      </w:pPr>
      <w:r w:rsidRPr="008332CE">
        <w:rPr>
          <w:noProof/>
        </w:rPr>
        <w:drawing>
          <wp:anchor distT="0" distB="0" distL="114300" distR="114300" simplePos="0" relativeHeight="251671552" behindDoc="0" locked="0" layoutInCell="1" allowOverlap="1" wp14:anchorId="6292D579" wp14:editId="5C095560">
            <wp:simplePos x="0" y="0"/>
            <wp:positionH relativeFrom="margin">
              <wp:posOffset>38100</wp:posOffset>
            </wp:positionH>
            <wp:positionV relativeFrom="paragraph">
              <wp:posOffset>343535</wp:posOffset>
            </wp:positionV>
            <wp:extent cx="5274310" cy="1280795"/>
            <wp:effectExtent l="0" t="0" r="2540" b="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F</w:t>
      </w:r>
      <w:r>
        <w:rPr>
          <w:rFonts w:hint="eastAsia"/>
        </w:rPr>
        <w:t>12一下：</w:t>
      </w:r>
    </w:p>
    <w:p w14:paraId="6AB08E60" w14:textId="52F373EC" w:rsidR="008332CE" w:rsidRDefault="008332CE" w:rsidP="008332CE">
      <w:pPr>
        <w:pStyle w:val="a8"/>
        <w:jc w:val="center"/>
      </w:pPr>
      <w:r>
        <w:rPr>
          <w:rFonts w:hint="eastAsia"/>
        </w:rPr>
        <w:lastRenderedPageBreak/>
        <w:t>有几个新页面：</w:t>
      </w:r>
    </w:p>
    <w:p w14:paraId="60B2FC66" w14:textId="2071256A" w:rsidR="008332CE" w:rsidRDefault="008332CE" w:rsidP="008332CE">
      <w:pPr>
        <w:pStyle w:val="a8"/>
        <w:jc w:val="center"/>
        <w:rPr>
          <w:rFonts w:ascii="Calibri" w:hAnsi="Calibri" w:cs="Calibri"/>
          <w:color w:val="000000"/>
          <w:sz w:val="21"/>
          <w:szCs w:val="21"/>
        </w:rPr>
      </w:pPr>
      <w:r>
        <w:rPr>
          <w:rFonts w:hint="eastAsia"/>
        </w:rPr>
        <w:t>把</w:t>
      </w:r>
      <w:r>
        <w:rPr>
          <w:rFonts w:ascii="Calibri" w:hAnsi="Calibri" w:cs="Calibri"/>
          <w:color w:val="000000"/>
          <w:sz w:val="21"/>
          <w:szCs w:val="21"/>
        </w:rPr>
        <w:t>mark_frag_ok.php</w:t>
      </w:r>
      <w:r>
        <w:rPr>
          <w:rFonts w:ascii="Calibri" w:hAnsi="Calibri" w:cs="Calibri" w:hint="eastAsia"/>
          <w:color w:val="000000"/>
          <w:sz w:val="21"/>
          <w:szCs w:val="21"/>
        </w:rPr>
        <w:t>中的</w:t>
      </w:r>
      <w:r>
        <w:rPr>
          <w:rFonts w:ascii="Calibri" w:hAnsi="Calibri" w:cs="Calibri" w:hint="eastAsia"/>
          <w:color w:val="000000"/>
          <w:sz w:val="21"/>
          <w:szCs w:val="21"/>
        </w:rPr>
        <w:t>cookie</w:t>
      </w:r>
      <w:r w:rsidR="00412B76">
        <w:rPr>
          <w:rFonts w:ascii="Calibri" w:hAnsi="Calibri" w:cs="Calibri" w:hint="eastAsia"/>
          <w:color w:val="000000"/>
          <w:sz w:val="21"/>
          <w:szCs w:val="21"/>
        </w:rPr>
        <w:t>记下，两者一起添加到</w:t>
      </w:r>
      <w:r w:rsidR="00412B76">
        <w:rPr>
          <w:rFonts w:ascii="Calibri" w:hAnsi="Calibri" w:cs="Calibri"/>
          <w:color w:val="000000"/>
          <w:sz w:val="21"/>
          <w:szCs w:val="21"/>
        </w:rPr>
        <w:t>get_frag.php</w:t>
      </w:r>
      <w:r w:rsidR="00412B76">
        <w:rPr>
          <w:rFonts w:ascii="Calibri" w:hAnsi="Calibri" w:cs="Calibri" w:hint="eastAsia"/>
          <w:color w:val="000000"/>
          <w:sz w:val="21"/>
          <w:szCs w:val="21"/>
        </w:rPr>
        <w:t>页面得到前半段</w:t>
      </w:r>
      <w:r w:rsidR="00412B76">
        <w:rPr>
          <w:rFonts w:ascii="Calibri" w:hAnsi="Calibri" w:cs="Calibri" w:hint="eastAsia"/>
          <w:color w:val="000000"/>
          <w:sz w:val="21"/>
          <w:szCs w:val="21"/>
        </w:rPr>
        <w:t>flag</w:t>
      </w:r>
      <w:r w:rsidR="00412B76">
        <w:rPr>
          <w:rFonts w:ascii="Calibri" w:hAnsi="Calibri" w:cs="Calibri" w:hint="eastAsia"/>
          <w:color w:val="000000"/>
          <w:sz w:val="21"/>
          <w:szCs w:val="21"/>
        </w:rPr>
        <w:t>：</w:t>
      </w:r>
    </w:p>
    <w:p w14:paraId="2FB5184B" w14:textId="39C6EF87" w:rsidR="00412B76" w:rsidRDefault="00412B76" w:rsidP="008332CE">
      <w:pPr>
        <w:pStyle w:val="a8"/>
        <w:jc w:val="center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1"/>
          <w:szCs w:val="21"/>
        </w:rPr>
        <w:t>ISCC{0p3n</w:t>
      </w:r>
    </w:p>
    <w:p w14:paraId="1FDFD24E" w14:textId="4CFE1813" w:rsidR="00412B76" w:rsidRDefault="00412B76" w:rsidP="008332CE">
      <w:pPr>
        <w:pStyle w:val="a8"/>
        <w:jc w:val="center"/>
        <w:rPr>
          <w:rFonts w:ascii="Calibri" w:hAnsi="Calibri" w:cs="Calibri"/>
          <w:color w:val="000000"/>
          <w:sz w:val="21"/>
          <w:szCs w:val="21"/>
        </w:rPr>
      </w:pPr>
      <w:r>
        <w:rPr>
          <w:rFonts w:ascii="Calibri" w:hAnsi="Calibri" w:cs="Calibri" w:hint="eastAsia"/>
          <w:color w:val="000000"/>
          <w:sz w:val="21"/>
          <w:szCs w:val="21"/>
        </w:rPr>
        <w:t>但结合了不对，怀疑又参解密了，好吧，还有个页面大概就是用来加解密了：</w:t>
      </w:r>
    </w:p>
    <w:p w14:paraId="6BD1B59A" w14:textId="77777777" w:rsidR="00412B76" w:rsidRPr="00412B76" w:rsidRDefault="00412B76" w:rsidP="00412B76">
      <w:pPr>
        <w:pStyle w:val="a8"/>
        <w:jc w:val="center"/>
      </w:pPr>
      <w:r w:rsidRPr="00412B76">
        <w:rPr>
          <w:rFonts w:hint="eastAsia"/>
        </w:rPr>
        <w:t>原文：</w:t>
      </w:r>
      <w:r w:rsidRPr="00412B76">
        <w:t>WebIsEasy</w:t>
      </w:r>
      <w:r w:rsidRPr="00412B76">
        <w:rPr>
          <w:rFonts w:hint="eastAsia"/>
        </w:rPr>
        <w:t>，密钥：</w:t>
      </w:r>
      <w:r w:rsidRPr="00412B76">
        <w:t>4351332</w:t>
      </w:r>
      <w:r w:rsidRPr="00412B76">
        <w:rPr>
          <w:rFonts w:hint="eastAsia"/>
        </w:rPr>
        <w:t>，密文：</w:t>
      </w:r>
      <w:r w:rsidRPr="00412B76">
        <w:t>ibaWEssey</w:t>
      </w:r>
      <w:r w:rsidRPr="00412B76">
        <w:rPr>
          <w:rFonts w:hint="eastAsia"/>
        </w:rPr>
        <w:t xml:space="preserve">。的加密逻辑 </w:t>
      </w:r>
    </w:p>
    <w:p w14:paraId="6730C57C" w14:textId="77777777" w:rsidR="00412B76" w:rsidRPr="00412B76" w:rsidRDefault="00412B76" w:rsidP="00412B76">
      <w:pPr>
        <w:pStyle w:val="a8"/>
        <w:jc w:val="center"/>
      </w:pPr>
      <w:r w:rsidRPr="00412B76">
        <w:rPr>
          <w:rFonts w:hint="eastAsia"/>
        </w:rPr>
        <w:t xml:space="preserve">从滕王阁序找到密钥 </w:t>
      </w:r>
      <w:r w:rsidRPr="00412B76">
        <w:t xml:space="preserve">387531189 </w:t>
      </w:r>
    </w:p>
    <w:p w14:paraId="55151FA8" w14:textId="77777777" w:rsidR="00412B76" w:rsidRPr="00412B76" w:rsidRDefault="00412B76" w:rsidP="00412B76">
      <w:pPr>
        <w:pStyle w:val="a8"/>
        <w:jc w:val="center"/>
      </w:pPr>
      <w:r w:rsidRPr="00412B76">
        <w:rPr>
          <w:rFonts w:hint="eastAsia"/>
        </w:rPr>
        <w:t xml:space="preserve">逆推出正确的 </w:t>
      </w:r>
      <w:r w:rsidRPr="00412B76">
        <w:t xml:space="preserve">flag </w:t>
      </w:r>
    </w:p>
    <w:p w14:paraId="4AEE680B" w14:textId="266C424E" w:rsidR="00412B76" w:rsidRDefault="00412B76" w:rsidP="00412B76">
      <w:pPr>
        <w:pStyle w:val="a8"/>
        <w:jc w:val="center"/>
      </w:pPr>
      <w:r w:rsidRPr="00412B76">
        <w:t>ISCC{0p3n_50urc3_@lw@y5_w1n5!}</w:t>
      </w:r>
    </w:p>
    <w:p w14:paraId="296DD8AF" w14:textId="761E7ADA" w:rsidR="008332CE" w:rsidRDefault="008332CE" w:rsidP="008332CE">
      <w:pPr>
        <w:pStyle w:val="a8"/>
        <w:jc w:val="center"/>
      </w:pPr>
    </w:p>
    <w:p w14:paraId="0A5BEFC4" w14:textId="0409DB58" w:rsidR="008332CE" w:rsidRDefault="008332CE" w:rsidP="008332CE">
      <w:pPr>
        <w:pStyle w:val="a8"/>
        <w:jc w:val="center"/>
      </w:pPr>
    </w:p>
    <w:p w14:paraId="093067BC" w14:textId="21084395" w:rsidR="008332CE" w:rsidRDefault="008332CE" w:rsidP="008332CE">
      <w:pPr>
        <w:pStyle w:val="a8"/>
        <w:jc w:val="center"/>
      </w:pPr>
    </w:p>
    <w:p w14:paraId="55156C04" w14:textId="31DDBAD5" w:rsidR="008332CE" w:rsidRDefault="008332CE" w:rsidP="008332CE">
      <w:pPr>
        <w:pStyle w:val="a8"/>
        <w:jc w:val="center"/>
      </w:pPr>
    </w:p>
    <w:p w14:paraId="22554E01" w14:textId="3D9E40EC" w:rsidR="008332CE" w:rsidRDefault="008332CE" w:rsidP="008332CE">
      <w:pPr>
        <w:pStyle w:val="a8"/>
        <w:jc w:val="center"/>
      </w:pPr>
    </w:p>
    <w:p w14:paraId="7B2D7F4A" w14:textId="1B7926C2" w:rsidR="008332CE" w:rsidRDefault="008332CE" w:rsidP="008332CE">
      <w:pPr>
        <w:pStyle w:val="a8"/>
        <w:jc w:val="center"/>
      </w:pPr>
    </w:p>
    <w:p w14:paraId="11D0911C" w14:textId="095B8E3B" w:rsidR="008332CE" w:rsidRDefault="008332CE" w:rsidP="008332CE">
      <w:pPr>
        <w:pStyle w:val="a8"/>
        <w:jc w:val="center"/>
      </w:pPr>
    </w:p>
    <w:p w14:paraId="186C239C" w14:textId="77777777" w:rsidR="008332CE" w:rsidRDefault="008332CE" w:rsidP="008332CE">
      <w:pPr>
        <w:pStyle w:val="a8"/>
        <w:jc w:val="center"/>
      </w:pPr>
    </w:p>
    <w:p w14:paraId="337230AB" w14:textId="576CE8DD" w:rsidR="008332CE" w:rsidRPr="008332CE" w:rsidRDefault="008332CE" w:rsidP="008332CE">
      <w:pPr>
        <w:pStyle w:val="a8"/>
        <w:jc w:val="center"/>
      </w:pPr>
    </w:p>
    <w:p w14:paraId="79878D88" w14:textId="1F7107BF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57ED1" w14:textId="77777777" w:rsidR="00AA1755" w:rsidRDefault="00AA1755" w:rsidP="005B605D">
      <w:pPr>
        <w:spacing w:line="240" w:lineRule="auto"/>
      </w:pPr>
      <w:r>
        <w:separator/>
      </w:r>
    </w:p>
  </w:endnote>
  <w:endnote w:type="continuationSeparator" w:id="0">
    <w:p w14:paraId="072AC30D" w14:textId="77777777" w:rsidR="00AA1755" w:rsidRDefault="00AA1755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7243C" w14:textId="77777777" w:rsidR="00AA1755" w:rsidRDefault="00AA1755" w:rsidP="005B605D">
      <w:pPr>
        <w:spacing w:line="240" w:lineRule="auto"/>
      </w:pPr>
      <w:r>
        <w:separator/>
      </w:r>
    </w:p>
  </w:footnote>
  <w:footnote w:type="continuationSeparator" w:id="0">
    <w:p w14:paraId="0A0F1307" w14:textId="77777777" w:rsidR="00AA1755" w:rsidRDefault="00AA1755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E6512"/>
    <w:rsid w:val="001F595E"/>
    <w:rsid w:val="003D0756"/>
    <w:rsid w:val="003F6770"/>
    <w:rsid w:val="00412B76"/>
    <w:rsid w:val="004148F7"/>
    <w:rsid w:val="005457D8"/>
    <w:rsid w:val="00555ADA"/>
    <w:rsid w:val="005849AA"/>
    <w:rsid w:val="005B605D"/>
    <w:rsid w:val="0061096D"/>
    <w:rsid w:val="006D7CD7"/>
    <w:rsid w:val="008332CE"/>
    <w:rsid w:val="0084766E"/>
    <w:rsid w:val="008B58F1"/>
    <w:rsid w:val="00A14648"/>
    <w:rsid w:val="00AA1755"/>
    <w:rsid w:val="00AF064E"/>
    <w:rsid w:val="00B25A25"/>
    <w:rsid w:val="00BB5292"/>
    <w:rsid w:val="00C125B4"/>
    <w:rsid w:val="00C346CE"/>
    <w:rsid w:val="00CD58E0"/>
    <w:rsid w:val="00CD7DCC"/>
    <w:rsid w:val="00E50877"/>
    <w:rsid w:val="00EA3779"/>
    <w:rsid w:val="00EB3FA3"/>
    <w:rsid w:val="00EE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8332CE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2025-05-16T19:52:00Z</dcterms:modified>
</cp:coreProperties>
</file>