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EA" w:rsidRPr="003C51E1" w:rsidRDefault="00DD45C5">
      <w:pPr>
        <w:pStyle w:val="TitleCover"/>
        <w:spacing w:after="600"/>
        <w:rPr>
          <w:spacing w:val="-20"/>
          <w:lang w:val="fr-CA"/>
        </w:rPr>
      </w:pPr>
      <w:r>
        <w:rPr>
          <w:noProof/>
          <w:lang w:val="fr-CA" w:eastAsia="fr-CA"/>
        </w:rPr>
        <mc:AlternateContent>
          <mc:Choice Requires="wps">
            <w:drawing>
              <wp:anchor distT="0" distB="0" distL="114300" distR="114300" simplePos="0" relativeHeight="251657216" behindDoc="0" locked="0" layoutInCell="1" allowOverlap="1">
                <wp:simplePos x="0" y="0"/>
                <wp:positionH relativeFrom="column">
                  <wp:posOffset>560070</wp:posOffset>
                </wp:positionH>
                <wp:positionV relativeFrom="paragraph">
                  <wp:posOffset>347345</wp:posOffset>
                </wp:positionV>
                <wp:extent cx="4006850" cy="336550"/>
                <wp:effectExtent l="0" t="0" r="0" b="635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33655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6766EA" w:rsidRDefault="006766EA">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F00130">
                              <w:rPr>
                                <w:rFonts w:ascii="Arial" w:hAnsi="Arial" w:cs="Arial"/>
                                <w:b/>
                                <w:bCs/>
                                <w:color w:val="000000"/>
                                <w:sz w:val="32"/>
                                <w:szCs w:val="32"/>
                                <w:lang w:val="fr-CH"/>
                              </w:rPr>
                              <w:t>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1pt;margin-top:27.35pt;width:315.5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" filled="f" fillcolor="silver" stroked="f" strokecolor="#b2b2b2" strokeweight="4pt">
                <v:stroke endcap="round"/>
                <v:textbox>
                  <w:txbxContent>
                    <w:p w:rsidR="006766EA" w:rsidRDefault="006766EA">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F00130">
                        <w:rPr>
                          <w:rFonts w:ascii="Arial" w:hAnsi="Arial" w:cs="Arial"/>
                          <w:b/>
                          <w:bCs/>
                          <w:color w:val="000000"/>
                          <w:sz w:val="32"/>
                          <w:szCs w:val="32"/>
                          <w:lang w:val="fr-CH"/>
                        </w:rPr>
                        <w:t>logiciel et des TI</w:t>
                      </w:r>
                    </w:p>
                  </w:txbxContent>
                </v:textbox>
              </v:shape>
            </w:pict>
          </mc:Fallback>
        </mc:AlternateContent>
      </w:r>
      <w:r w:rsidR="006766EA" w:rsidRPr="003C51E1">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6766EA" w:rsidRPr="00284A71">
        <w:tc>
          <w:tcPr>
            <w:tcW w:w="3078" w:type="dxa"/>
          </w:tcPr>
          <w:p w:rsidR="006766EA" w:rsidRPr="003C51E1" w:rsidRDefault="00DD45C5">
            <w:pPr>
              <w:pStyle w:val="TableText"/>
              <w:jc w:val="right"/>
              <w:rPr>
                <w:b/>
                <w:bCs/>
              </w:rPr>
            </w:pPr>
            <w:r>
              <w:rPr>
                <w:noProof/>
                <w:lang w:eastAsia="fr-CA"/>
              </w:rPr>
              <mc:AlternateContent>
                <mc:Choice Requires="wps">
                  <w:drawing>
                    <wp:anchor distT="0" distB="0" distL="114300" distR="114300" simplePos="0" relativeHeight="251658240" behindDoc="0" locked="0" layoutInCell="1" allowOverlap="1">
                      <wp:simplePos x="0" y="0"/>
                      <wp:positionH relativeFrom="column">
                        <wp:posOffset>1149985</wp:posOffset>
                      </wp:positionH>
                      <wp:positionV relativeFrom="paragraph">
                        <wp:posOffset>131445</wp:posOffset>
                      </wp:positionV>
                      <wp:extent cx="593725" cy="417830"/>
                      <wp:effectExtent l="0" t="19050" r="34925" b="3937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 cy="417830"/>
                              </a:xfrm>
                              <a:prstGeom prst="rightArrow">
                                <a:avLst>
                                  <a:gd name="adj1" fmla="val 49852"/>
                                  <a:gd name="adj2" fmla="val 538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 o:spid="_x0000_s1026" type="#_x0000_t13" style="position:absolute;margin-left:90.55pt;margin-top:10.35pt;width:46.75pt;height:3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" adj="13422,5416" fillcolor="red"/>
                  </w:pict>
                </mc:Fallback>
              </mc:AlternateContent>
            </w:r>
          </w:p>
        </w:tc>
        <w:tc>
          <w:tcPr>
            <w:tcW w:w="4698" w:type="dxa"/>
            <w:vAlign w:val="center"/>
          </w:tcPr>
          <w:p w:rsidR="006766EA" w:rsidRPr="003C51E1" w:rsidRDefault="006766EA">
            <w:pPr>
              <w:pStyle w:val="TableText"/>
            </w:pPr>
            <w:r w:rsidRPr="003C51E1">
              <w:rPr>
                <w:rFonts w:ascii="Arial" w:hAnsi="Arial" w:cs="Arial"/>
                <w:sz w:val="20"/>
              </w:rPr>
              <w:t>Double-cliquez sur les champs ci-dessous pour les modifier</w:t>
            </w:r>
            <w:r w:rsidR="0040418C" w:rsidRPr="003C51E1">
              <w:rPr>
                <w:rFonts w:ascii="Arial" w:hAnsi="Arial" w:cs="Arial"/>
                <w:sz w:val="20"/>
              </w:rPr>
              <w:t>. L’entête</w:t>
            </w:r>
            <w:r w:rsidR="00D7626F" w:rsidRPr="003C51E1">
              <w:rPr>
                <w:rFonts w:ascii="Arial" w:hAnsi="Arial" w:cs="Arial"/>
                <w:sz w:val="20"/>
              </w:rPr>
              <w:t xml:space="preserve"> de ce gabarit</w:t>
            </w:r>
            <w:r w:rsidR="0040418C" w:rsidRPr="003C51E1">
              <w:rPr>
                <w:rFonts w:ascii="Arial" w:hAnsi="Arial" w:cs="Arial"/>
                <w:sz w:val="20"/>
              </w:rPr>
              <w:t xml:space="preserve"> est normalement lié à ces informations et vous n’avez pas besoin de le changer</w:t>
            </w:r>
            <w:r w:rsidRPr="003C51E1">
              <w:rPr>
                <w:rFonts w:ascii="Arial" w:hAnsi="Arial" w:cs="Arial"/>
                <w:sz w:val="20"/>
              </w:rPr>
              <w:t>.</w:t>
            </w:r>
            <w:r w:rsidRPr="003C51E1">
              <w:rPr>
                <w:rFonts w:ascii="Arial" w:hAnsi="Arial" w:cs="Arial"/>
                <w:sz w:val="20"/>
              </w:rPr>
              <w:br/>
            </w:r>
            <w:r w:rsidR="00015CBB" w:rsidRPr="003C51E1">
              <w:rPr>
                <w:rFonts w:ascii="Arial" w:hAnsi="Arial" w:cs="Arial"/>
                <w:sz w:val="20"/>
              </w:rPr>
              <w:t>Pour effectuer les mises à jour</w:t>
            </w:r>
            <w:r w:rsidR="003B01F3" w:rsidRPr="003C51E1">
              <w:rPr>
                <w:rFonts w:ascii="Arial" w:hAnsi="Arial" w:cs="Arial"/>
                <w:sz w:val="20"/>
              </w:rPr>
              <w:t xml:space="preserve"> </w:t>
            </w:r>
            <w:r w:rsidR="005D38CD" w:rsidRPr="003C51E1">
              <w:rPr>
                <w:rFonts w:ascii="Arial" w:hAnsi="Arial" w:cs="Arial"/>
                <w:sz w:val="20"/>
              </w:rPr>
              <w:t>dans l’ent</w:t>
            </w:r>
            <w:r w:rsidR="00015CBB" w:rsidRPr="003C51E1">
              <w:rPr>
                <w:rFonts w:ascii="Arial" w:hAnsi="Arial" w:cs="Arial"/>
                <w:sz w:val="20"/>
              </w:rPr>
              <w:t xml:space="preserve">ête, sélectionnez tout </w:t>
            </w:r>
            <w:r w:rsidR="0040418C" w:rsidRPr="003C51E1">
              <w:rPr>
                <w:rFonts w:ascii="Arial" w:hAnsi="Arial" w:cs="Arial"/>
                <w:sz w:val="20"/>
              </w:rPr>
              <w:t xml:space="preserve">le texte </w:t>
            </w:r>
            <w:r w:rsidR="00015CBB" w:rsidRPr="003C51E1">
              <w:rPr>
                <w:rFonts w:ascii="Arial" w:hAnsi="Arial" w:cs="Arial"/>
                <w:sz w:val="20"/>
              </w:rPr>
              <w:t xml:space="preserve">dans l’entête et </w:t>
            </w:r>
            <w:r w:rsidR="005D38CD" w:rsidRPr="003C51E1">
              <w:rPr>
                <w:rFonts w:ascii="Arial" w:hAnsi="Arial" w:cs="Arial"/>
                <w:sz w:val="20"/>
              </w:rPr>
              <w:t>appuye</w:t>
            </w:r>
            <w:r w:rsidR="00015CBB" w:rsidRPr="003C51E1">
              <w:rPr>
                <w:rFonts w:ascii="Arial" w:hAnsi="Arial" w:cs="Arial"/>
                <w:sz w:val="20"/>
              </w:rPr>
              <w:t>z</w:t>
            </w:r>
            <w:r w:rsidR="003B01F3" w:rsidRPr="003C51E1">
              <w:rPr>
                <w:rFonts w:ascii="Arial" w:hAnsi="Arial" w:cs="Arial"/>
                <w:sz w:val="20"/>
              </w:rPr>
              <w:t xml:space="preserve"> </w:t>
            </w:r>
            <w:r w:rsidR="00E17628" w:rsidRPr="003C51E1">
              <w:rPr>
                <w:rFonts w:ascii="Arial" w:hAnsi="Arial" w:cs="Arial"/>
                <w:sz w:val="20"/>
              </w:rPr>
              <w:t xml:space="preserve">sur </w:t>
            </w:r>
            <w:r w:rsidR="003B01F3" w:rsidRPr="003C51E1">
              <w:rPr>
                <w:rFonts w:ascii="Arial" w:hAnsi="Arial" w:cs="Arial"/>
                <w:sz w:val="20"/>
              </w:rPr>
              <w:t>F9</w:t>
            </w:r>
            <w:r w:rsidRPr="003C51E1">
              <w:rPr>
                <w:rFonts w:ascii="Arial" w:hAnsi="Arial" w:cs="Arial"/>
                <w:sz w:val="20"/>
              </w:rPr>
              <w:t>.</w:t>
            </w:r>
          </w:p>
        </w:tc>
      </w:tr>
      <w:tr w:rsidR="006766EA" w:rsidRPr="003C51E1">
        <w:tc>
          <w:tcPr>
            <w:tcW w:w="3078" w:type="dxa"/>
          </w:tcPr>
          <w:p w:rsidR="006766EA" w:rsidRPr="003C51E1" w:rsidRDefault="006766EA">
            <w:pPr>
              <w:pStyle w:val="TableText"/>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6766EA" w:rsidRPr="003C51E1" w:rsidRDefault="005573AC">
            <w:pPr>
              <w:pStyle w:val="TableText"/>
            </w:pPr>
            <w:r w:rsidRPr="003C51E1">
              <w:fldChar w:fldCharType="begin">
                <w:ffData>
                  <w:name w:val="numlabo"/>
                  <w:enabled/>
                  <w:calcOnExit w:val="0"/>
                  <w:textInput>
                    <w:type w:val="number"/>
                    <w:default w:val="1"/>
                    <w:maxLength w:val="2"/>
                  </w:textInput>
                </w:ffData>
              </w:fldChar>
            </w:r>
            <w:bookmarkStart w:id="0" w:name="numlabo"/>
            <w:r w:rsidRPr="003C51E1">
              <w:instrText xml:space="preserve"> FORMTEXT </w:instrText>
            </w:r>
            <w:r w:rsidRPr="003C51E1">
              <w:fldChar w:fldCharType="separate"/>
            </w:r>
            <w:r w:rsidR="00DD45C5">
              <w:rPr>
                <w:noProof/>
              </w:rPr>
              <w:t>1</w:t>
            </w:r>
            <w:r w:rsidRPr="003C51E1">
              <w:fldChar w:fldCharType="end"/>
            </w:r>
            <w:bookmarkEnd w:id="0"/>
          </w:p>
        </w:tc>
      </w:tr>
      <w:tr w:rsidR="006766EA" w:rsidRPr="003C51E1">
        <w:tc>
          <w:tcPr>
            <w:tcW w:w="3078" w:type="dxa"/>
          </w:tcPr>
          <w:p w:rsidR="006766EA" w:rsidRPr="003C51E1" w:rsidRDefault="006766EA">
            <w:pPr>
              <w:pStyle w:val="TableText"/>
              <w:jc w:val="right"/>
              <w:rPr>
                <w:b/>
                <w:bCs/>
              </w:rPr>
            </w:pPr>
            <w:r w:rsidRPr="003C51E1">
              <w:rPr>
                <w:b/>
                <w:bCs/>
              </w:rPr>
              <w:t>Étudiant(s)</w:t>
            </w:r>
          </w:p>
        </w:tc>
        <w:tc>
          <w:tcPr>
            <w:tcW w:w="4698" w:type="dxa"/>
          </w:tcPr>
          <w:p w:rsidR="006766EA" w:rsidRPr="003C51E1" w:rsidRDefault="00DD45C5" w:rsidP="00DD45C5">
            <w:pPr>
              <w:pStyle w:val="TableText"/>
            </w:pPr>
            <w:r>
              <w:fldChar w:fldCharType="begin">
                <w:ffData>
                  <w:name w:val="étudiants"/>
                  <w:enabled w:val="0"/>
                  <w:calcOnExit w:val="0"/>
                  <w:statusText w:type="text" w:val="asdfasdf"/>
                  <w:textInput>
                    <w:default w:val="Frédéric Bourdeau"/>
                  </w:textInput>
                </w:ffData>
              </w:fldChar>
            </w:r>
            <w:bookmarkStart w:id="1" w:name="étudiants"/>
            <w:r>
              <w:instrText xml:space="preserve"> FORMTEXT </w:instrText>
            </w:r>
            <w:r>
              <w:fldChar w:fldCharType="separate"/>
            </w:r>
            <w:r>
              <w:rPr>
                <w:noProof/>
              </w:rPr>
              <w:t>Frédéric Bourdeau</w:t>
            </w:r>
            <w:r>
              <w:fldChar w:fldCharType="end"/>
            </w:r>
            <w:bookmarkEnd w:id="1"/>
          </w:p>
        </w:tc>
      </w:tr>
      <w:tr w:rsidR="006766EA" w:rsidRPr="003C51E1">
        <w:tc>
          <w:tcPr>
            <w:tcW w:w="3078" w:type="dxa"/>
          </w:tcPr>
          <w:p w:rsidR="006766EA" w:rsidRPr="003C51E1" w:rsidRDefault="006766EA">
            <w:pPr>
              <w:pStyle w:val="TableText"/>
              <w:jc w:val="right"/>
              <w:rPr>
                <w:b/>
                <w:bCs/>
              </w:rPr>
            </w:pPr>
            <w:r w:rsidRPr="003C51E1">
              <w:rPr>
                <w:b/>
                <w:bCs/>
              </w:rPr>
              <w:t>Code(s) permanent(s)</w:t>
            </w:r>
          </w:p>
        </w:tc>
        <w:tc>
          <w:tcPr>
            <w:tcW w:w="4698" w:type="dxa"/>
          </w:tcPr>
          <w:p w:rsidR="006766EA" w:rsidRPr="003C51E1" w:rsidRDefault="00DD45C5" w:rsidP="00DD45C5">
            <w:pPr>
              <w:pStyle w:val="TableText"/>
            </w:pPr>
            <w:r>
              <w:fldChar w:fldCharType="begin">
                <w:ffData>
                  <w:name w:val="codeperm"/>
                  <w:enabled/>
                  <w:calcOnExit w:val="0"/>
                  <w:textInput>
                    <w:default w:val="BOUF10069403"/>
                    <w:maxLength w:val="12"/>
                  </w:textInput>
                </w:ffData>
              </w:fldChar>
            </w:r>
            <w:bookmarkStart w:id="2" w:name="codeperm"/>
            <w:r>
              <w:instrText xml:space="preserve"> FORMTEXT </w:instrText>
            </w:r>
            <w:r>
              <w:fldChar w:fldCharType="separate"/>
            </w:r>
            <w:r>
              <w:rPr>
                <w:noProof/>
              </w:rPr>
              <w:t>BOUF10069403</w:t>
            </w:r>
            <w:r>
              <w:fldChar w:fldCharType="end"/>
            </w:r>
            <w:bookmarkEnd w:id="2"/>
            <w:r w:rsidRPr="003C51E1">
              <w:t xml:space="preserve"> </w:t>
            </w:r>
          </w:p>
        </w:tc>
      </w:tr>
      <w:tr w:rsidR="006766EA" w:rsidRPr="003C51E1" w:rsidTr="00F3736B">
        <w:trPr>
          <w:trHeight w:val="566"/>
        </w:trPr>
        <w:tc>
          <w:tcPr>
            <w:tcW w:w="3078" w:type="dxa"/>
          </w:tcPr>
          <w:p w:rsidR="006766EA" w:rsidRPr="003C51E1" w:rsidRDefault="006766EA">
            <w:pPr>
              <w:pStyle w:val="TableText"/>
              <w:jc w:val="right"/>
              <w:rPr>
                <w:b/>
                <w:bCs/>
              </w:rPr>
            </w:pPr>
            <w:r w:rsidRPr="003C51E1">
              <w:rPr>
                <w:b/>
                <w:bCs/>
              </w:rPr>
              <w:t>Cours</w:t>
            </w:r>
          </w:p>
        </w:tc>
        <w:bookmarkStart w:id="3" w:name="sigle"/>
        <w:tc>
          <w:tcPr>
            <w:tcW w:w="4698" w:type="dxa"/>
          </w:tcPr>
          <w:p w:rsidR="006766EA" w:rsidRPr="003C51E1" w:rsidRDefault="004519E9">
            <w:pPr>
              <w:pStyle w:val="TableText"/>
            </w:pPr>
            <w:r>
              <w:fldChar w:fldCharType="begin">
                <w:ffData>
                  <w:name w:val="sigle"/>
                  <w:enabled/>
                  <w:calcOnExit w:val="0"/>
                  <w:textInput>
                    <w:default w:val="LOG121"/>
                    <w:maxLength w:val="7"/>
                    <w:format w:val="UPPERCASE"/>
                  </w:textInput>
                </w:ffData>
              </w:fldChar>
            </w:r>
            <w:r>
              <w:instrText xml:space="preserve"> FORMTEXT </w:instrText>
            </w:r>
            <w:r>
              <w:fldChar w:fldCharType="separate"/>
            </w:r>
            <w:r w:rsidR="00DD45C5">
              <w:rPr>
                <w:noProof/>
              </w:rPr>
              <w:t>LOG121</w:t>
            </w:r>
            <w:r>
              <w:fldChar w:fldCharType="end"/>
            </w:r>
            <w:bookmarkEnd w:id="3"/>
          </w:p>
        </w:tc>
      </w:tr>
      <w:tr w:rsidR="006766EA" w:rsidRPr="003C51E1">
        <w:tc>
          <w:tcPr>
            <w:tcW w:w="3078" w:type="dxa"/>
          </w:tcPr>
          <w:p w:rsidR="006766EA" w:rsidRPr="003C51E1" w:rsidRDefault="006766EA">
            <w:pPr>
              <w:pStyle w:val="TableText"/>
              <w:jc w:val="right"/>
              <w:rPr>
                <w:b/>
                <w:bCs/>
              </w:rPr>
            </w:pPr>
            <w:r w:rsidRPr="003C51E1">
              <w:rPr>
                <w:b/>
                <w:bCs/>
              </w:rPr>
              <w:t>Session</w:t>
            </w:r>
          </w:p>
        </w:tc>
        <w:bookmarkStart w:id="4" w:name="Session"/>
        <w:tc>
          <w:tcPr>
            <w:tcW w:w="4698" w:type="dxa"/>
          </w:tcPr>
          <w:p w:rsidR="006766EA" w:rsidRPr="003C51E1" w:rsidRDefault="005D77A0" w:rsidP="00284A71">
            <w:pPr>
              <w:pStyle w:val="TableText"/>
            </w:pPr>
            <w:r>
              <w:fldChar w:fldCharType="begin">
                <w:ffData>
                  <w:name w:val="Session"/>
                  <w:enabled/>
                  <w:calcOnExit w:val="0"/>
                  <w:textInput>
                    <w:default w:val="Automne"/>
                  </w:textInput>
                </w:ffData>
              </w:fldChar>
            </w:r>
            <w:r>
              <w:instrText xml:space="preserve"> FORMTEXT </w:instrText>
            </w:r>
            <w:r>
              <w:fldChar w:fldCharType="separate"/>
            </w:r>
            <w:r w:rsidR="00DD45C5">
              <w:rPr>
                <w:noProof/>
              </w:rPr>
              <w:t>Automne</w:t>
            </w:r>
            <w:r>
              <w:fldChar w:fldCharType="end"/>
            </w:r>
            <w:bookmarkEnd w:id="4"/>
            <w:r w:rsidR="006766EA" w:rsidRPr="003C51E1">
              <w:t xml:space="preserve"> </w:t>
            </w:r>
            <w:r w:rsidR="00284A71">
              <w:fldChar w:fldCharType="begin">
                <w:ffData>
                  <w:name w:val="Année"/>
                  <w:enabled/>
                  <w:calcOnExit w:val="0"/>
                  <w:ddList>
                    <w:listEntry w:val="2014"/>
                    <w:listEntry w:val="2013"/>
                    <w:listEntry w:val="2012"/>
                    <w:listEntry w:val="2011"/>
                    <w:listEntry w:val="2010"/>
                  </w:ddList>
                </w:ffData>
              </w:fldChar>
            </w:r>
            <w:bookmarkStart w:id="5" w:name="Année"/>
            <w:r w:rsidR="00284A71">
              <w:instrText xml:space="preserve"> FORMDROPDOWN </w:instrText>
            </w:r>
            <w:r w:rsidR="00284A71">
              <w:fldChar w:fldCharType="end"/>
            </w:r>
            <w:bookmarkEnd w:id="5"/>
          </w:p>
        </w:tc>
      </w:tr>
      <w:tr w:rsidR="006766EA" w:rsidRPr="003C51E1">
        <w:tc>
          <w:tcPr>
            <w:tcW w:w="3078" w:type="dxa"/>
          </w:tcPr>
          <w:p w:rsidR="006766EA" w:rsidRPr="003C51E1" w:rsidRDefault="006766EA">
            <w:pPr>
              <w:pStyle w:val="TableText"/>
              <w:jc w:val="right"/>
              <w:rPr>
                <w:b/>
                <w:bCs/>
              </w:rPr>
            </w:pPr>
            <w:r w:rsidRPr="003C51E1">
              <w:rPr>
                <w:b/>
                <w:bCs/>
              </w:rPr>
              <w:t>Groupe</w:t>
            </w:r>
          </w:p>
        </w:tc>
        <w:tc>
          <w:tcPr>
            <w:tcW w:w="4698" w:type="dxa"/>
          </w:tcPr>
          <w:p w:rsidR="006766EA" w:rsidRPr="003C51E1" w:rsidRDefault="00DD45C5">
            <w:pPr>
              <w:pStyle w:val="TableText"/>
            </w:pPr>
            <w:r>
              <w:t>3</w:t>
            </w:r>
          </w:p>
        </w:tc>
      </w:tr>
      <w:tr w:rsidR="006766EA" w:rsidRPr="003C51E1">
        <w:tc>
          <w:tcPr>
            <w:tcW w:w="3078" w:type="dxa"/>
          </w:tcPr>
          <w:p w:rsidR="006766EA" w:rsidRPr="003C51E1" w:rsidRDefault="006766EA">
            <w:pPr>
              <w:pStyle w:val="TableText"/>
              <w:jc w:val="right"/>
              <w:rPr>
                <w:b/>
                <w:bCs/>
              </w:rPr>
            </w:pPr>
            <w:r w:rsidRPr="003C51E1">
              <w:rPr>
                <w:b/>
                <w:bCs/>
              </w:rPr>
              <w:t>Professeur(e)</w:t>
            </w:r>
          </w:p>
        </w:tc>
        <w:tc>
          <w:tcPr>
            <w:tcW w:w="4698" w:type="dxa"/>
          </w:tcPr>
          <w:p w:rsidR="006766EA" w:rsidRPr="003C51E1" w:rsidRDefault="00DD45C5">
            <w:pPr>
              <w:pStyle w:val="TableText"/>
            </w:pPr>
            <w:r>
              <w:fldChar w:fldCharType="begin">
                <w:ffData>
                  <w:name w:val="Prof"/>
                  <w:enabled/>
                  <w:calcOnExit w:val="0"/>
                  <w:textInput>
                    <w:default w:val="Dominic St‐Jacques"/>
                  </w:textInput>
                </w:ffData>
              </w:fldChar>
            </w:r>
            <w:bookmarkStart w:id="6" w:name="Prof"/>
            <w:r>
              <w:instrText xml:space="preserve"> FORMTEXT </w:instrText>
            </w:r>
            <w:r>
              <w:fldChar w:fldCharType="separate"/>
            </w:r>
            <w:r>
              <w:rPr>
                <w:noProof/>
              </w:rPr>
              <w:t>Dominic St</w:t>
            </w:r>
            <w:r>
              <w:rPr>
                <w:rFonts w:ascii="Cambria Math" w:hAnsi="Cambria Math" w:cs="Cambria Math"/>
                <w:noProof/>
              </w:rPr>
              <w:t>‐</w:t>
            </w:r>
            <w:r>
              <w:rPr>
                <w:noProof/>
              </w:rPr>
              <w:t>Jacques</w:t>
            </w:r>
            <w:r>
              <w:fldChar w:fldCharType="end"/>
            </w:r>
            <w:bookmarkEnd w:id="6"/>
          </w:p>
        </w:tc>
      </w:tr>
      <w:tr w:rsidR="006766EA" w:rsidRPr="00284A71">
        <w:tc>
          <w:tcPr>
            <w:tcW w:w="3078" w:type="dxa"/>
          </w:tcPr>
          <w:p w:rsidR="006766EA" w:rsidRPr="003C51E1" w:rsidRDefault="006766EA">
            <w:pPr>
              <w:pStyle w:val="TableText"/>
              <w:jc w:val="right"/>
              <w:rPr>
                <w:b/>
                <w:bCs/>
              </w:rPr>
            </w:pPr>
            <w:r w:rsidRPr="003C51E1">
              <w:rPr>
                <w:b/>
                <w:bCs/>
              </w:rPr>
              <w:t>Chargé(e) de laboratoire</w:t>
            </w:r>
          </w:p>
        </w:tc>
        <w:tc>
          <w:tcPr>
            <w:tcW w:w="4698" w:type="dxa"/>
          </w:tcPr>
          <w:p w:rsidR="006766EA" w:rsidRDefault="001A2E66">
            <w:pPr>
              <w:pStyle w:val="TableText"/>
            </w:pPr>
            <w:r>
              <w:fldChar w:fldCharType="begin">
                <w:ffData>
                  <w:name w:val="Charge"/>
                  <w:enabled/>
                  <w:calcOnExit w:val="0"/>
                  <w:textInput>
                    <w:default w:val="Alvine Boaye Belle"/>
                  </w:textInput>
                </w:ffData>
              </w:fldChar>
            </w:r>
            <w:bookmarkStart w:id="7" w:name="Charge"/>
            <w:r>
              <w:instrText xml:space="preserve"> FORMTEXT </w:instrText>
            </w:r>
            <w:r>
              <w:fldChar w:fldCharType="separate"/>
            </w:r>
            <w:r w:rsidR="00DD45C5">
              <w:rPr>
                <w:noProof/>
              </w:rPr>
              <w:t>Alvine Boaye Belle</w:t>
            </w:r>
            <w:r>
              <w:fldChar w:fldCharType="end"/>
            </w:r>
            <w:bookmarkEnd w:id="7"/>
          </w:p>
          <w:p w:rsidR="001A2E66" w:rsidRPr="003C51E1" w:rsidRDefault="00DD45C5" w:rsidP="001A2E66">
            <w:pPr>
              <w:pStyle w:val="TableText"/>
            </w:pPr>
            <w:r>
              <w:fldChar w:fldCharType="begin">
                <w:ffData>
                  <w:name w:val=""/>
                  <w:enabled/>
                  <w:calcOnExit w:val="0"/>
                  <w:textInput>
                    <w:default w:val="Jean‐Nicola Blanchet"/>
                  </w:textInput>
                </w:ffData>
              </w:fldChar>
            </w:r>
            <w:r>
              <w:instrText xml:space="preserve"> FORMTEXT </w:instrText>
            </w:r>
            <w:r>
              <w:fldChar w:fldCharType="separate"/>
            </w:r>
            <w:r>
              <w:rPr>
                <w:noProof/>
              </w:rPr>
              <w:t>Jean</w:t>
            </w:r>
            <w:r>
              <w:rPr>
                <w:rFonts w:ascii="Cambria Math" w:hAnsi="Cambria Math" w:cs="Cambria Math"/>
                <w:noProof/>
              </w:rPr>
              <w:t>‐</w:t>
            </w:r>
            <w:r>
              <w:rPr>
                <w:noProof/>
              </w:rPr>
              <w:t>Nicola Blanchet</w:t>
            </w:r>
            <w:r>
              <w:fldChar w:fldCharType="end"/>
            </w:r>
          </w:p>
        </w:tc>
      </w:tr>
      <w:tr w:rsidR="006766EA" w:rsidRPr="003C51E1">
        <w:tc>
          <w:tcPr>
            <w:tcW w:w="3078" w:type="dxa"/>
          </w:tcPr>
          <w:p w:rsidR="006766EA" w:rsidRPr="003C51E1" w:rsidRDefault="006766EA">
            <w:pPr>
              <w:pStyle w:val="TableText"/>
              <w:jc w:val="right"/>
              <w:rPr>
                <w:b/>
                <w:bCs/>
              </w:rPr>
            </w:pPr>
            <w:r w:rsidRPr="003C51E1">
              <w:rPr>
                <w:b/>
                <w:bCs/>
              </w:rPr>
              <w:t>Date</w:t>
            </w:r>
          </w:p>
        </w:tc>
        <w:tc>
          <w:tcPr>
            <w:tcW w:w="4698" w:type="dxa"/>
          </w:tcPr>
          <w:p w:rsidR="006766EA" w:rsidRPr="003C51E1" w:rsidRDefault="00E573FD">
            <w:pPr>
              <w:pStyle w:val="TableText"/>
            </w:pPr>
            <w:r w:rsidRPr="003C51E1">
              <w:fldChar w:fldCharType="begin">
                <w:ffData>
                  <w:name w:val="Text2"/>
                  <w:enabled w:val="0"/>
                  <w:calcOnExit w:val="0"/>
                  <w:textInput>
                    <w:type w:val="currentTime"/>
                  </w:textInput>
                </w:ffData>
              </w:fldChar>
            </w:r>
            <w:bookmarkStart w:id="8" w:name="Text2"/>
            <w:r w:rsidRPr="003C51E1">
              <w:instrText xml:space="preserve"> FORMTEXT </w:instrText>
            </w:r>
            <w:r w:rsidRPr="003C51E1">
              <w:fldChar w:fldCharType="begin"/>
            </w:r>
            <w:r w:rsidRPr="003C51E1">
              <w:instrText xml:space="preserve"> DATE \@ "yyyy-MM-dd" </w:instrText>
            </w:r>
            <w:r w:rsidRPr="003C51E1">
              <w:fldChar w:fldCharType="separate"/>
            </w:r>
            <w:r w:rsidR="00DD45C5">
              <w:rPr>
                <w:noProof/>
              </w:rPr>
              <w:instrText>2014-09-09</w:instrText>
            </w:r>
            <w:r w:rsidRPr="003C51E1">
              <w:fldChar w:fldCharType="end"/>
            </w:r>
            <w:r w:rsidRPr="003C51E1">
              <w:fldChar w:fldCharType="separate"/>
            </w:r>
            <w:r w:rsidR="00DD45C5">
              <w:rPr>
                <w:noProof/>
              </w:rPr>
              <w:t>2014-09-09</w:t>
            </w:r>
            <w:r w:rsidRPr="003C51E1">
              <w:fldChar w:fldCharType="end"/>
            </w:r>
            <w:bookmarkEnd w:id="8"/>
          </w:p>
        </w:tc>
      </w:tr>
    </w:tbl>
    <w:p w:rsidR="006766EA" w:rsidRPr="003C51E1" w:rsidRDefault="006766EA">
      <w:pPr>
        <w:rPr>
          <w:lang w:val="fr-CA"/>
        </w:rPr>
      </w:pPr>
    </w:p>
    <w:p w:rsidR="006766EA" w:rsidRPr="003C51E1" w:rsidRDefault="006766EA">
      <w:pPr>
        <w:pStyle w:val="Titre1"/>
        <w:sectPr w:rsidR="006766EA" w:rsidRPr="003C51E1">
          <w:headerReference w:type="even" r:id="rId9"/>
          <w:footerReference w:type="even" r:id="rId10"/>
          <w:footerReference w:type="default" r:id="rId11"/>
          <w:headerReference w:type="first" r:id="rId12"/>
          <w:type w:val="continuous"/>
          <w:pgSz w:w="12240" w:h="15840" w:code="1"/>
          <w:pgMar w:top="1440" w:right="1800" w:bottom="1440" w:left="1800" w:header="720" w:footer="965" w:gutter="0"/>
          <w:pgNumType w:start="1"/>
          <w:cols w:space="240"/>
          <w:titlePg/>
        </w:sectPr>
      </w:pPr>
    </w:p>
    <w:p w:rsidR="006766EA" w:rsidRPr="003C51E1" w:rsidRDefault="006766EA">
      <w:pPr>
        <w:pStyle w:val="TitreTR"/>
        <w:ind w:left="0"/>
        <w:rPr>
          <w:lang w:val="fr-CA"/>
        </w:rPr>
      </w:pPr>
      <w:r w:rsidRPr="003C51E1">
        <w:rPr>
          <w:lang w:val="fr-CA"/>
        </w:rPr>
        <w:lastRenderedPageBreak/>
        <w:t>Table des matières</w:t>
      </w:r>
    </w:p>
    <w:p w:rsidR="003C51E1" w:rsidRDefault="006766EA">
      <w:pPr>
        <w:pStyle w:val="TM1"/>
        <w:tabs>
          <w:tab w:val="right" w:leader="dot" w:pos="8630"/>
        </w:tabs>
        <w:rPr>
          <w:b w:val="0"/>
          <w:bCs w:val="0"/>
          <w:caps w:val="0"/>
          <w:noProof/>
          <w:sz w:val="24"/>
        </w:rPr>
      </w:pPr>
      <w:r w:rsidRPr="003C51E1">
        <w:rPr>
          <w:b w:val="0"/>
          <w:bCs w:val="0"/>
          <w:caps w:val="0"/>
          <w:smallCaps/>
          <w:lang w:val="fr-CA"/>
        </w:rPr>
        <w:fldChar w:fldCharType="begin"/>
      </w:r>
      <w:r w:rsidRPr="003C51E1">
        <w:rPr>
          <w:b w:val="0"/>
          <w:bCs w:val="0"/>
          <w:caps w:val="0"/>
          <w:smallCaps/>
          <w:lang w:val="fr-CA"/>
        </w:rPr>
        <w:instrText xml:space="preserve"> TOC \o "1-2" \h \z </w:instrText>
      </w:r>
      <w:r w:rsidRPr="003C51E1">
        <w:rPr>
          <w:b w:val="0"/>
          <w:bCs w:val="0"/>
          <w:caps w:val="0"/>
          <w:smallCaps/>
          <w:lang w:val="fr-CA"/>
        </w:rPr>
        <w:fldChar w:fldCharType="separate"/>
      </w:r>
      <w:hyperlink w:anchor="_Toc102884689" w:history="1">
        <w:r w:rsidR="003C51E1" w:rsidRPr="002F6685">
          <w:rPr>
            <w:rStyle w:val="Lienhypertexte"/>
            <w:noProof/>
          </w:rPr>
          <w:t>Introduction</w:t>
        </w:r>
        <w:r w:rsidR="003C51E1">
          <w:rPr>
            <w:noProof/>
            <w:webHidden/>
          </w:rPr>
          <w:tab/>
        </w:r>
        <w:r w:rsidR="003C51E1">
          <w:rPr>
            <w:noProof/>
            <w:webHidden/>
          </w:rPr>
          <w:fldChar w:fldCharType="begin"/>
        </w:r>
        <w:r w:rsidR="003C51E1">
          <w:rPr>
            <w:noProof/>
            <w:webHidden/>
          </w:rPr>
          <w:instrText xml:space="preserve"> PAGEREF _Toc102884689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1"/>
        <w:tabs>
          <w:tab w:val="right" w:leader="dot" w:pos="8630"/>
        </w:tabs>
        <w:rPr>
          <w:b w:val="0"/>
          <w:bCs w:val="0"/>
          <w:caps w:val="0"/>
          <w:noProof/>
          <w:sz w:val="24"/>
        </w:rPr>
      </w:pPr>
      <w:hyperlink w:anchor="_Toc102884690" w:history="1">
        <w:r w:rsidR="003C51E1" w:rsidRPr="002F6685">
          <w:rPr>
            <w:rStyle w:val="Lienhypertexte"/>
            <w:noProof/>
          </w:rPr>
          <w:t>Analyse</w:t>
        </w:r>
        <w:r w:rsidR="003C51E1">
          <w:rPr>
            <w:noProof/>
            <w:webHidden/>
          </w:rPr>
          <w:tab/>
        </w:r>
        <w:r w:rsidR="003C51E1">
          <w:rPr>
            <w:noProof/>
            <w:webHidden/>
          </w:rPr>
          <w:fldChar w:fldCharType="begin"/>
        </w:r>
        <w:r w:rsidR="003C51E1">
          <w:rPr>
            <w:noProof/>
            <w:webHidden/>
          </w:rPr>
          <w:instrText xml:space="preserve"> PAGEREF _Toc102884690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1"/>
        <w:tabs>
          <w:tab w:val="right" w:leader="dot" w:pos="8630"/>
        </w:tabs>
        <w:rPr>
          <w:b w:val="0"/>
          <w:bCs w:val="0"/>
          <w:caps w:val="0"/>
          <w:noProof/>
          <w:sz w:val="24"/>
        </w:rPr>
      </w:pPr>
      <w:hyperlink w:anchor="_Toc102884691" w:history="1">
        <w:r w:rsidR="003C51E1" w:rsidRPr="002F6685">
          <w:rPr>
            <w:rStyle w:val="Lienhypertexte"/>
            <w:noProof/>
          </w:rPr>
          <w:t>Conception</w:t>
        </w:r>
        <w:r w:rsidR="003C51E1">
          <w:rPr>
            <w:noProof/>
            <w:webHidden/>
          </w:rPr>
          <w:tab/>
        </w:r>
        <w:r w:rsidR="003C51E1">
          <w:rPr>
            <w:noProof/>
            <w:webHidden/>
          </w:rPr>
          <w:fldChar w:fldCharType="begin"/>
        </w:r>
        <w:r w:rsidR="003C51E1">
          <w:rPr>
            <w:noProof/>
            <w:webHidden/>
          </w:rPr>
          <w:instrText xml:space="preserve"> PAGEREF _Toc102884691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1"/>
        <w:tabs>
          <w:tab w:val="right" w:leader="dot" w:pos="8630"/>
        </w:tabs>
        <w:rPr>
          <w:b w:val="0"/>
          <w:bCs w:val="0"/>
          <w:caps w:val="0"/>
          <w:noProof/>
          <w:sz w:val="24"/>
        </w:rPr>
      </w:pPr>
      <w:hyperlink w:anchor="_Toc102884692" w:history="1">
        <w:r w:rsidR="003C51E1" w:rsidRPr="002F6685">
          <w:rPr>
            <w:rStyle w:val="Lienhypertexte"/>
            <w:noProof/>
          </w:rPr>
          <w:t>Implémentation</w:t>
        </w:r>
        <w:r w:rsidR="003C51E1">
          <w:rPr>
            <w:noProof/>
            <w:webHidden/>
          </w:rPr>
          <w:tab/>
        </w:r>
        <w:r w:rsidR="003C51E1">
          <w:rPr>
            <w:noProof/>
            <w:webHidden/>
          </w:rPr>
          <w:fldChar w:fldCharType="begin"/>
        </w:r>
        <w:r w:rsidR="003C51E1">
          <w:rPr>
            <w:noProof/>
            <w:webHidden/>
          </w:rPr>
          <w:instrText xml:space="preserve"> PAGEREF _Toc102884692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2"/>
        <w:tabs>
          <w:tab w:val="right" w:leader="dot" w:pos="8630"/>
        </w:tabs>
        <w:rPr>
          <w:smallCaps w:val="0"/>
          <w:noProof/>
          <w:sz w:val="24"/>
        </w:rPr>
      </w:pPr>
      <w:hyperlink w:anchor="_Toc102884693" w:history="1">
        <w:r w:rsidR="003C51E1" w:rsidRPr="002F6685">
          <w:rPr>
            <w:rStyle w:val="Lienhypertexte"/>
            <w:noProof/>
            <w:lang w:val="fr-CA"/>
          </w:rPr>
          <w:t>Algorithmes</w:t>
        </w:r>
        <w:r w:rsidR="003C51E1">
          <w:rPr>
            <w:noProof/>
            <w:webHidden/>
          </w:rPr>
          <w:tab/>
        </w:r>
        <w:r w:rsidR="003C51E1">
          <w:rPr>
            <w:noProof/>
            <w:webHidden/>
          </w:rPr>
          <w:fldChar w:fldCharType="begin"/>
        </w:r>
        <w:r w:rsidR="003C51E1">
          <w:rPr>
            <w:noProof/>
            <w:webHidden/>
          </w:rPr>
          <w:instrText xml:space="preserve"> PAGEREF _Toc102884693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1"/>
        <w:tabs>
          <w:tab w:val="right" w:leader="dot" w:pos="8630"/>
        </w:tabs>
        <w:rPr>
          <w:b w:val="0"/>
          <w:bCs w:val="0"/>
          <w:caps w:val="0"/>
          <w:noProof/>
          <w:sz w:val="24"/>
        </w:rPr>
      </w:pPr>
      <w:hyperlink w:anchor="_Toc102884694" w:history="1">
        <w:r w:rsidR="003C51E1" w:rsidRPr="002F6685">
          <w:rPr>
            <w:rStyle w:val="Lienhypertexte"/>
            <w:noProof/>
          </w:rPr>
          <w:t>Discussion</w:t>
        </w:r>
        <w:r w:rsidR="003C51E1">
          <w:rPr>
            <w:noProof/>
            <w:webHidden/>
          </w:rPr>
          <w:tab/>
        </w:r>
        <w:r w:rsidR="003C51E1">
          <w:rPr>
            <w:noProof/>
            <w:webHidden/>
          </w:rPr>
          <w:fldChar w:fldCharType="begin"/>
        </w:r>
        <w:r w:rsidR="003C51E1">
          <w:rPr>
            <w:noProof/>
            <w:webHidden/>
          </w:rPr>
          <w:instrText xml:space="preserve"> PAGEREF _Toc102884694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1"/>
        <w:tabs>
          <w:tab w:val="right" w:leader="dot" w:pos="8630"/>
        </w:tabs>
        <w:rPr>
          <w:b w:val="0"/>
          <w:bCs w:val="0"/>
          <w:caps w:val="0"/>
          <w:noProof/>
          <w:sz w:val="24"/>
        </w:rPr>
      </w:pPr>
      <w:hyperlink w:anchor="_Toc102884695" w:history="1">
        <w:r w:rsidR="003C51E1" w:rsidRPr="002F6685">
          <w:rPr>
            <w:rStyle w:val="Lienhypertexte"/>
            <w:noProof/>
          </w:rPr>
          <w:t>Manuel de l’utilisateur</w:t>
        </w:r>
        <w:r w:rsidR="003C51E1">
          <w:rPr>
            <w:noProof/>
            <w:webHidden/>
          </w:rPr>
          <w:tab/>
        </w:r>
        <w:r w:rsidR="003C51E1">
          <w:rPr>
            <w:noProof/>
            <w:webHidden/>
          </w:rPr>
          <w:fldChar w:fldCharType="begin"/>
        </w:r>
        <w:r w:rsidR="003C51E1">
          <w:rPr>
            <w:noProof/>
            <w:webHidden/>
          </w:rPr>
          <w:instrText xml:space="preserve"> PAGEREF _Toc102884695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1"/>
        <w:tabs>
          <w:tab w:val="right" w:leader="dot" w:pos="8630"/>
        </w:tabs>
        <w:rPr>
          <w:b w:val="0"/>
          <w:bCs w:val="0"/>
          <w:caps w:val="0"/>
          <w:noProof/>
          <w:sz w:val="24"/>
        </w:rPr>
      </w:pPr>
      <w:hyperlink w:anchor="_Toc102884696" w:history="1">
        <w:r w:rsidR="003C51E1" w:rsidRPr="002F6685">
          <w:rPr>
            <w:rStyle w:val="Lienhypertexte"/>
            <w:noProof/>
          </w:rPr>
          <w:t>Conclusion</w:t>
        </w:r>
        <w:r w:rsidR="003C51E1">
          <w:rPr>
            <w:noProof/>
            <w:webHidden/>
          </w:rPr>
          <w:tab/>
        </w:r>
        <w:r w:rsidR="003C51E1">
          <w:rPr>
            <w:noProof/>
            <w:webHidden/>
          </w:rPr>
          <w:fldChar w:fldCharType="begin"/>
        </w:r>
        <w:r w:rsidR="003C51E1">
          <w:rPr>
            <w:noProof/>
            <w:webHidden/>
          </w:rPr>
          <w:instrText xml:space="preserve"> PAGEREF _Toc102884696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3C51E1" w:rsidRDefault="001A6D9C">
      <w:pPr>
        <w:pStyle w:val="TM1"/>
        <w:tabs>
          <w:tab w:val="right" w:leader="dot" w:pos="8630"/>
        </w:tabs>
        <w:rPr>
          <w:b w:val="0"/>
          <w:bCs w:val="0"/>
          <w:caps w:val="0"/>
          <w:noProof/>
          <w:sz w:val="24"/>
        </w:rPr>
      </w:pPr>
      <w:hyperlink w:anchor="_Toc102884697" w:history="1">
        <w:r w:rsidR="003C51E1" w:rsidRPr="002F6685">
          <w:rPr>
            <w:rStyle w:val="Lienhypertexte"/>
            <w:noProof/>
          </w:rPr>
          <w:t>Références</w:t>
        </w:r>
        <w:r w:rsidR="003C51E1">
          <w:rPr>
            <w:noProof/>
            <w:webHidden/>
          </w:rPr>
          <w:tab/>
        </w:r>
        <w:r w:rsidR="003C51E1">
          <w:rPr>
            <w:noProof/>
            <w:webHidden/>
          </w:rPr>
          <w:fldChar w:fldCharType="begin"/>
        </w:r>
        <w:r w:rsidR="003C51E1">
          <w:rPr>
            <w:noProof/>
            <w:webHidden/>
          </w:rPr>
          <w:instrText xml:space="preserve"> PAGEREF _Toc102884697 \h </w:instrText>
        </w:r>
        <w:r w:rsidR="003C51E1">
          <w:rPr>
            <w:noProof/>
            <w:webHidden/>
          </w:rPr>
        </w:r>
        <w:r w:rsidR="003C51E1">
          <w:rPr>
            <w:noProof/>
            <w:webHidden/>
          </w:rPr>
          <w:fldChar w:fldCharType="separate"/>
        </w:r>
        <w:r w:rsidR="00DD45C5">
          <w:rPr>
            <w:noProof/>
            <w:webHidden/>
          </w:rPr>
          <w:t>2</w:t>
        </w:r>
        <w:r w:rsidR="003C51E1">
          <w:rPr>
            <w:noProof/>
            <w:webHidden/>
          </w:rPr>
          <w:fldChar w:fldCharType="end"/>
        </w:r>
      </w:hyperlink>
    </w:p>
    <w:p w:rsidR="006766EA" w:rsidRPr="003C51E1" w:rsidRDefault="006766EA">
      <w:pPr>
        <w:pStyle w:val="Titre1"/>
        <w:sectPr w:rsidR="006766EA" w:rsidRPr="003C51E1">
          <w:headerReference w:type="default" r:id="rId13"/>
          <w:headerReference w:type="first" r:id="rId14"/>
          <w:pgSz w:w="12240" w:h="15840" w:code="1"/>
          <w:pgMar w:top="1440" w:right="1800" w:bottom="1440" w:left="1800" w:header="720" w:footer="965" w:gutter="0"/>
          <w:pgNumType w:start="1"/>
          <w:cols w:space="240"/>
          <w:formProt w:val="0"/>
        </w:sectPr>
      </w:pPr>
      <w:r w:rsidRPr="003C51E1">
        <w:rPr>
          <w:rFonts w:ascii="Times New Roman" w:hAnsi="Times New Roman"/>
          <w:b w:val="0"/>
          <w:bCs/>
          <w:caps/>
          <w:smallCaps/>
          <w:kern w:val="0"/>
          <w:sz w:val="20"/>
          <w:szCs w:val="24"/>
        </w:rPr>
        <w:fldChar w:fldCharType="end"/>
      </w:r>
    </w:p>
    <w:p w:rsidR="0083305C" w:rsidRPr="003C51E1" w:rsidRDefault="0083305C" w:rsidP="0083305C">
      <w:pPr>
        <w:pStyle w:val="Titre1"/>
      </w:pPr>
      <w:bookmarkStart w:id="9" w:name="_Toc102884689"/>
      <w:bookmarkStart w:id="10" w:name="_Toc34191170"/>
      <w:bookmarkStart w:id="11" w:name="_Toc34191573"/>
      <w:bookmarkStart w:id="12" w:name="_Toc34191614"/>
      <w:r w:rsidRPr="003C51E1">
        <w:lastRenderedPageBreak/>
        <w:t>Introduction</w:t>
      </w:r>
      <w:bookmarkEnd w:id="9"/>
    </w:p>
    <w:p w:rsidR="0083305C" w:rsidRDefault="004A37BE" w:rsidP="0083305C">
      <w:pPr>
        <w:pStyle w:val="Corpsdetexte"/>
      </w:pPr>
      <w:r>
        <w:t>Ce laboratoire consiste en la conception d’une application Java qui permet l’affichage de diverses formes géométriques à partir de données reçues par l’entremise d’un serveur.</w:t>
      </w:r>
    </w:p>
    <w:p w:rsidR="004A37BE" w:rsidRPr="003C51E1" w:rsidRDefault="004A37BE" w:rsidP="0083305C">
      <w:pPr>
        <w:pStyle w:val="Corpsdetexte"/>
      </w:pPr>
      <w:r>
        <w:t>Le tout doit être fait en respectant les normes de la programmation orientée objet.</w:t>
      </w:r>
    </w:p>
    <w:p w:rsidR="0083305C" w:rsidRPr="003C51E1" w:rsidRDefault="0083305C" w:rsidP="0083305C">
      <w:pPr>
        <w:pStyle w:val="Titre1"/>
      </w:pPr>
      <w:bookmarkStart w:id="13" w:name="_Toc102884690"/>
      <w:r w:rsidRPr="003C51E1">
        <w:t>Analyse</w:t>
      </w:r>
      <w:bookmarkEnd w:id="13"/>
    </w:p>
    <w:p w:rsidR="00A34425" w:rsidRDefault="004A37BE" w:rsidP="00A34425">
      <w:pPr>
        <w:pStyle w:val="Corpsdetexte"/>
      </w:pPr>
      <w:r>
        <w:t>Le laboratoire comporte plusieurs défis :</w:t>
      </w:r>
    </w:p>
    <w:p w:rsidR="004A37BE" w:rsidRDefault="004A37BE" w:rsidP="004A37BE">
      <w:pPr>
        <w:pStyle w:val="Corpsdetexte"/>
        <w:numPr>
          <w:ilvl w:val="0"/>
          <w:numId w:val="16"/>
        </w:numPr>
      </w:pPr>
      <w:r>
        <w:t>Communiquer avec un serveur par TCP/IP;</w:t>
      </w:r>
    </w:p>
    <w:p w:rsidR="004A37BE" w:rsidRDefault="004A37BE" w:rsidP="004A37BE">
      <w:pPr>
        <w:pStyle w:val="Corpsdetexte"/>
        <w:numPr>
          <w:ilvl w:val="0"/>
          <w:numId w:val="16"/>
        </w:numPr>
      </w:pPr>
      <w:r>
        <w:t>Utiliser plusieurs fils d’exécution afin de séparer la communication avec le serveur et l’affichage des formes;</w:t>
      </w:r>
    </w:p>
    <w:p w:rsidR="004A37BE" w:rsidRDefault="004A37BE" w:rsidP="004A37BE">
      <w:pPr>
        <w:pStyle w:val="Corpsdetexte"/>
        <w:numPr>
          <w:ilvl w:val="0"/>
          <w:numId w:val="16"/>
        </w:numPr>
      </w:pPr>
      <w:r>
        <w:t>Utiliser efficacement le polymorphisme;</w:t>
      </w:r>
    </w:p>
    <w:p w:rsidR="004A37BE" w:rsidRPr="003C51E1" w:rsidRDefault="004A37BE" w:rsidP="004A37BE">
      <w:pPr>
        <w:pStyle w:val="Corpsdetexte"/>
        <w:numPr>
          <w:ilvl w:val="0"/>
          <w:numId w:val="16"/>
        </w:numPr>
      </w:pPr>
      <w:r>
        <w:t>Toujours garder en tête que le code produit dans ce laboratoire sera réutilisé, et doit donc ê</w:t>
      </w:r>
      <w:r w:rsidR="008E6782">
        <w:t>tre facilement adaptable et réu</w:t>
      </w:r>
      <w:r>
        <w:t>tilisable.</w:t>
      </w:r>
    </w:p>
    <w:p w:rsidR="0083305C" w:rsidRPr="003C51E1" w:rsidRDefault="0083305C" w:rsidP="0083305C">
      <w:pPr>
        <w:pStyle w:val="Titre1"/>
      </w:pPr>
      <w:bookmarkStart w:id="14" w:name="_Toc102884691"/>
      <w:r w:rsidRPr="003C51E1">
        <w:t>Conception</w:t>
      </w:r>
      <w:bookmarkEnd w:id="14"/>
    </w:p>
    <w:p w:rsidR="00A34425" w:rsidRDefault="008E6782" w:rsidP="00A34425">
      <w:pPr>
        <w:pStyle w:val="Corpsdetexte"/>
      </w:pPr>
      <w:r>
        <w:t>Afin de réaliser ce laboratoire, je compte bien prépa</w:t>
      </w:r>
      <w:bookmarkStart w:id="15" w:name="_GoBack"/>
      <w:bookmarkEnd w:id="15"/>
      <w:r>
        <w:t xml:space="preserve">rer la conception de l’application en créant un nouveau répertoire « </w:t>
      </w:r>
      <w:hyperlink r:id="rId15" w:history="1">
        <w:r w:rsidRPr="008E6782">
          <w:rPr>
            <w:rStyle w:val="Lienhypertexte"/>
          </w:rPr>
          <w:t>Git</w:t>
        </w:r>
      </w:hyperlink>
      <w:r>
        <w:t xml:space="preserve"> » afin de grandement simplifier la gestion des sources. Par exemple, cela me permettra de garder à jour mon projet simultanément sur mon ordinateur personnel et ceux du laboratoire informatique en quelques lignes de commande seulement.</w:t>
      </w:r>
    </w:p>
    <w:p w:rsidR="00DA6DED" w:rsidRDefault="00DA6DED" w:rsidP="00A34425">
      <w:pPr>
        <w:pStyle w:val="Corpsdetexte"/>
      </w:pPr>
      <w:r>
        <w:t>De plus, je produirai un diagramme de classe dans le but de bien planifier l’implémentation de ma solution</w:t>
      </w:r>
      <w:r w:rsidR="002B0527">
        <w:t>.</w:t>
      </w:r>
    </w:p>
    <w:p w:rsidR="002B0527" w:rsidRPr="003C51E1" w:rsidRDefault="002B0527" w:rsidP="00A34425">
      <w:pPr>
        <w:pStyle w:val="Corpsdetexte"/>
      </w:pPr>
      <w:r>
        <w:t>@insérer ici</w:t>
      </w:r>
    </w:p>
    <w:p w:rsidR="00A34425" w:rsidRPr="003C51E1" w:rsidRDefault="00A34425" w:rsidP="0083305C">
      <w:pPr>
        <w:pStyle w:val="Titre1"/>
      </w:pPr>
      <w:bookmarkStart w:id="16" w:name="_Toc102884692"/>
      <w:r w:rsidRPr="003C51E1">
        <w:t>Impl</w:t>
      </w:r>
      <w:r w:rsidR="001352FA" w:rsidRPr="003C51E1">
        <w:t>émentation</w:t>
      </w:r>
      <w:bookmarkEnd w:id="16"/>
    </w:p>
    <w:p w:rsidR="001352FA" w:rsidRPr="003C51E1" w:rsidRDefault="001352FA" w:rsidP="001352FA">
      <w:pPr>
        <w:pStyle w:val="Corpsdetexte"/>
      </w:pPr>
      <w:r w:rsidRPr="003C51E1">
        <w:t xml:space="preserve">Dans cette section, vous expliquez les choix pris au niveau de l’implémentation de votre solution. Par exemple, vous pouvez expliquer le choix des classes réutilisées de l’API. On décrit aussi des algorithmes dans une </w:t>
      </w:r>
      <w:r w:rsidR="004D1F17" w:rsidRPr="003C51E1">
        <w:t>sous-section</w:t>
      </w:r>
      <w:r w:rsidRPr="003C51E1">
        <w:t>.</w:t>
      </w:r>
    </w:p>
    <w:p w:rsidR="001352FA" w:rsidRPr="003C51E1" w:rsidRDefault="001352FA" w:rsidP="001352FA">
      <w:pPr>
        <w:pStyle w:val="Titre2"/>
        <w:ind w:left="0"/>
        <w:rPr>
          <w:lang w:val="fr-CA"/>
        </w:rPr>
      </w:pPr>
      <w:bookmarkStart w:id="17" w:name="_Toc102884693"/>
      <w:r w:rsidRPr="003C51E1">
        <w:rPr>
          <w:lang w:val="fr-CA"/>
        </w:rPr>
        <w:t>Algorithmes</w:t>
      </w:r>
      <w:bookmarkEnd w:id="17"/>
    </w:p>
    <w:p w:rsidR="001352FA" w:rsidRPr="003C51E1" w:rsidRDefault="001352FA" w:rsidP="001352FA">
      <w:pPr>
        <w:pStyle w:val="Corpsdetexte"/>
        <w:rPr>
          <w:rFonts w:eastAsia="Arial Unicode MS"/>
        </w:rPr>
      </w:pPr>
      <w:r w:rsidRPr="003C51E1">
        <w:t xml:space="preserve">Un algorithme est un pseudo code, facilement déchiffrable, qui explique les grandes lignes du fonctionnement d'une partie du code source. S'il y a trop de détails, il est préférable de lire le code source directement et s'il est trop générique, il ne permet pas de comprendre ce qui sous-tend le fonctionnement réel. Cette partie permet, d'un coup d'œil rapide, de comprendre la structure du code. Ici, aucune restriction n’existe quant à la forme utilisée pour fournir les algorithmes. Les graphiques (diagramme blocs), le pseudo code sous forme de texte, un texte explicatif, peu importe... l'important c'est que ce soit clair et précis. </w:t>
      </w:r>
    </w:p>
    <w:p w:rsidR="001352FA" w:rsidRPr="003C51E1" w:rsidRDefault="001352FA" w:rsidP="001352FA">
      <w:pPr>
        <w:pStyle w:val="Corpsdetexte"/>
      </w:pPr>
      <w:r w:rsidRPr="003C51E1">
        <w:lastRenderedPageBreak/>
        <w:t xml:space="preserve">Il n'est pas nécessaire de </w:t>
      </w:r>
      <w:r w:rsidR="00AE4D25">
        <w:t>décrire</w:t>
      </w:r>
      <w:r w:rsidRPr="003C51E1">
        <w:t xml:space="preserve"> l'algorithme de ce qui est évident ou encore d'une partie qui a peu d'impact sur le fonctionnement global du programme. En général, une explication des différents grands blocs du laboratoire est très acceptable. (Par exemple, la partie de communication, la partie de cueillette de données, la routine principale s'il y en a une, la mise à jour d'un objet clé, etc.) </w:t>
      </w:r>
    </w:p>
    <w:p w:rsidR="0083305C" w:rsidRPr="003C51E1" w:rsidRDefault="0083305C" w:rsidP="0083305C">
      <w:pPr>
        <w:pStyle w:val="Titre1"/>
      </w:pPr>
      <w:bookmarkStart w:id="18" w:name="_Toc102884694"/>
      <w:r w:rsidRPr="003C51E1">
        <w:t>Discussion</w:t>
      </w:r>
      <w:bookmarkEnd w:id="18"/>
    </w:p>
    <w:p w:rsidR="0083305C" w:rsidRPr="003C51E1" w:rsidRDefault="001352FA" w:rsidP="0083305C">
      <w:pPr>
        <w:pStyle w:val="Corpsdetexte"/>
        <w:rPr>
          <w:rFonts w:eastAsia="Arial Unicode MS"/>
        </w:rPr>
      </w:pPr>
      <w:r w:rsidRPr="003C51E1">
        <w:t xml:space="preserve">Cette section contient </w:t>
      </w:r>
      <w:r w:rsidR="0083305C" w:rsidRPr="003C51E1">
        <w:t>une</w:t>
      </w:r>
      <w:r w:rsidRPr="003C51E1">
        <w:t xml:space="preserve"> discussion du laboratoire, comprenant une</w:t>
      </w:r>
      <w:r w:rsidR="0083305C" w:rsidRPr="003C51E1">
        <w:t xml:space="preserve"> étude des points forts / points faibles de</w:t>
      </w:r>
      <w:r w:rsidRPr="003C51E1">
        <w:t xml:space="preserve"> vos choix au niveau de la conception et de l’implémentation</w:t>
      </w:r>
      <w:r w:rsidR="0083305C" w:rsidRPr="003C51E1">
        <w:t xml:space="preserve">. </w:t>
      </w:r>
    </w:p>
    <w:p w:rsidR="0083305C" w:rsidRPr="003C51E1" w:rsidRDefault="0083305C" w:rsidP="0083305C">
      <w:pPr>
        <w:pStyle w:val="Corpsdetexte"/>
      </w:pPr>
      <w:r w:rsidRPr="003C51E1">
        <w:rPr>
          <w:rStyle w:val="lev"/>
        </w:rPr>
        <w:t>Soyez pertinent.</w:t>
      </w:r>
      <w:r w:rsidRPr="003C51E1">
        <w:t xml:space="preserve"> Évitez de répéter les demandes du laboratoir</w:t>
      </w:r>
      <w:r w:rsidR="006E130B" w:rsidRPr="003C51E1">
        <w:t>e en affirmant qu'elles ont été</w:t>
      </w:r>
      <w:r w:rsidRPr="003C51E1">
        <w:t xml:space="preserve"> implant</w:t>
      </w:r>
      <w:r w:rsidR="006E130B" w:rsidRPr="003C51E1">
        <w:t>ées et qu'elles sont utiles...!</w:t>
      </w:r>
      <w:r w:rsidRPr="003C51E1">
        <w:t xml:space="preserve"> Il ne faut pas oublier que le rapport de laboratoire est destiné à des lecteurs qui, sans connaître tous les détails et les difficultés rencontrés au cours du laboratoire, doivent pouvoir comprendre les points importants ainsi que ce qui a motivé les différents choix faits par les concepteurs pour arriver aux fins du laboratoire. </w:t>
      </w:r>
    </w:p>
    <w:p w:rsidR="0083305C" w:rsidRPr="003C51E1" w:rsidRDefault="0083305C" w:rsidP="0083305C">
      <w:pPr>
        <w:pStyle w:val="Titre1"/>
      </w:pPr>
      <w:bookmarkStart w:id="19" w:name="_Toc102884695"/>
      <w:r w:rsidRPr="003C51E1">
        <w:t>Manuel de l’utilisateur</w:t>
      </w:r>
      <w:bookmarkEnd w:id="19"/>
    </w:p>
    <w:p w:rsidR="0083305C" w:rsidRPr="003C51E1" w:rsidRDefault="0083305C" w:rsidP="0083305C">
      <w:pPr>
        <w:pStyle w:val="Corpsdetexte"/>
      </w:pPr>
      <w:r w:rsidRPr="003C51E1">
        <w:t xml:space="preserve">Quelques paragraphes sont nécessaires afin d'expliquer à un futur </w:t>
      </w:r>
      <w:r w:rsidRPr="003C51E1">
        <w:rPr>
          <w:i/>
        </w:rPr>
        <w:t>usager</w:t>
      </w:r>
      <w:r w:rsidRPr="003C51E1">
        <w:t xml:space="preserve"> de votre application, comment elle fonctionne. Il faut décrire les différentes options disponibles, les différents protocoles qui relient le programme à une application extérieure, comment compiler </w:t>
      </w:r>
      <w:r w:rsidR="00F00130" w:rsidRPr="003C51E1">
        <w:t xml:space="preserve">ou exécuter </w:t>
      </w:r>
      <w:r w:rsidRPr="003C51E1">
        <w:t>(avec quelle version</w:t>
      </w:r>
      <w:r w:rsidR="00F00130" w:rsidRPr="003C51E1">
        <w:t xml:space="preserve"> du compilateur </w:t>
      </w:r>
      <w:r w:rsidRPr="003C51E1">
        <w:t xml:space="preserve">? avec quels arguments ?) les sources du programme pour pouvoir l'exécuter et tous les détails pertinents permettant à un usager moyen de pouvoir s'y retrouver. </w:t>
      </w:r>
    </w:p>
    <w:p w:rsidR="0083305C" w:rsidRPr="003C51E1" w:rsidRDefault="0083305C" w:rsidP="0083305C">
      <w:pPr>
        <w:pStyle w:val="Titre1"/>
      </w:pPr>
      <w:bookmarkStart w:id="20" w:name="_Toc102884696"/>
      <w:r w:rsidRPr="003C51E1">
        <w:t>Conclusion</w:t>
      </w:r>
      <w:bookmarkEnd w:id="20"/>
    </w:p>
    <w:p w:rsidR="00F91DC8" w:rsidRPr="003C51E1" w:rsidRDefault="0083305C" w:rsidP="0083305C">
      <w:pPr>
        <w:pStyle w:val="Corpsdetexte"/>
      </w:pPr>
      <w:r w:rsidRPr="003C51E1">
        <w:t xml:space="preserve">Cette partie, très importante malgré les apparences, doit démontrer de façon concise les résultats de l'ensemble du laboratoire. Il faut résumer à la fois la fonctionnalité, l'analyse et les éléments de la demande du laboratoire pour en faire une </w:t>
      </w:r>
      <w:r w:rsidRPr="003C51E1">
        <w:rPr>
          <w:rStyle w:val="lev"/>
        </w:rPr>
        <w:t>synthèse pertinente</w:t>
      </w:r>
      <w:r w:rsidRPr="003C51E1">
        <w:t xml:space="preserve">. C'est un bon moment pour indiquer les différentes améliorations à apporter ainsi que les alternatives possibles en cas d'échecs ou de difficultés. </w:t>
      </w:r>
    </w:p>
    <w:p w:rsidR="00F91DC8" w:rsidRPr="003C51E1" w:rsidRDefault="00F91DC8" w:rsidP="00F91DC8">
      <w:pPr>
        <w:pStyle w:val="Corpsdetexte"/>
      </w:pPr>
      <w:r w:rsidRPr="003C51E1">
        <w:t>Évitez les formules de ce genre : “...j’ai bien aimé ce laboratoire...”, “...j’ai beaucoup appris dans ce laboratoire...”, “...ce laboratoire nous a permis de tester l’implantation demandée...”, etc. Il peut être pertinent d’utiliser ce genre de formule s’il y a une conclusion utile à décrire (exemple : vous voulez comparer la qualité de certains laboratoires entre eux, critiquer la pertinence d’un laboratoire, proposer de nouvelles approches, ...)</w:t>
      </w:r>
    </w:p>
    <w:p w:rsidR="006766EA" w:rsidRPr="003C51E1" w:rsidRDefault="006766EA">
      <w:pPr>
        <w:pStyle w:val="Titre1"/>
      </w:pPr>
      <w:bookmarkStart w:id="21" w:name="_Toc34191175"/>
      <w:bookmarkStart w:id="22" w:name="_Toc34191578"/>
      <w:bookmarkStart w:id="23" w:name="_Toc34191619"/>
      <w:bookmarkStart w:id="24" w:name="_Toc102884697"/>
      <w:bookmarkEnd w:id="10"/>
      <w:bookmarkEnd w:id="11"/>
      <w:bookmarkEnd w:id="12"/>
      <w:r w:rsidRPr="003C51E1">
        <w:t>Références</w:t>
      </w:r>
      <w:bookmarkEnd w:id="21"/>
      <w:bookmarkEnd w:id="22"/>
      <w:bookmarkEnd w:id="23"/>
      <w:bookmarkEnd w:id="24"/>
    </w:p>
    <w:p w:rsidR="00BE3F80" w:rsidRPr="003C51E1" w:rsidRDefault="006766EA">
      <w:pPr>
        <w:pStyle w:val="Corpsdetexte"/>
      </w:pPr>
      <w:r w:rsidRPr="003C51E1">
        <w:t xml:space="preserve">Si vous avez reproduit des idées, des </w:t>
      </w:r>
      <w:r w:rsidRPr="003C51E1">
        <w:rPr>
          <w:b/>
          <w:bCs/>
        </w:rPr>
        <w:t>figures</w:t>
      </w:r>
      <w:r w:rsidRPr="003C51E1">
        <w:t>, du texte, etc. provenant d</w:t>
      </w:r>
      <w:r w:rsidR="00DD2E31" w:rsidRPr="003C51E1">
        <w:t>’</w:t>
      </w:r>
      <w:r w:rsidRPr="003C51E1">
        <w:t xml:space="preserve">une autre source comme un livre ou un </w:t>
      </w:r>
      <w:r w:rsidRPr="003C51E1">
        <w:rPr>
          <w:b/>
          <w:bCs/>
        </w:rPr>
        <w:t>site web</w:t>
      </w:r>
      <w:r w:rsidRPr="003C51E1">
        <w:t xml:space="preserve">, vous </w:t>
      </w:r>
      <w:r w:rsidRPr="003C51E1">
        <w:rPr>
          <w:b/>
          <w:bCs/>
        </w:rPr>
        <w:t>devez</w:t>
      </w:r>
      <w:r w:rsidRPr="003C51E1">
        <w:t xml:space="preserve"> citer vos sources</w:t>
      </w:r>
      <w:r w:rsidR="00A03928" w:rsidRPr="003C51E1">
        <w:t>.</w:t>
      </w:r>
      <w:r w:rsidRPr="003C51E1">
        <w:t xml:space="preserve"> </w:t>
      </w:r>
      <w:r w:rsidR="00C70633" w:rsidRPr="003C51E1">
        <w:rPr>
          <w:b/>
          <w:bCs/>
        </w:rPr>
        <w:t xml:space="preserve">Sinon, c’est du plagiat! </w:t>
      </w:r>
      <w:r w:rsidR="00A03928" w:rsidRPr="003C51E1">
        <w:t xml:space="preserve">Chaque </w:t>
      </w:r>
      <w:r w:rsidR="008C4B2C" w:rsidRPr="003C51E1">
        <w:t>référence</w:t>
      </w:r>
      <w:r w:rsidR="00A03928" w:rsidRPr="003C51E1">
        <w:t xml:space="preserve"> dans </w:t>
      </w:r>
      <w:r w:rsidR="008C4B2C" w:rsidRPr="003C51E1">
        <w:t>cette partie</w:t>
      </w:r>
      <w:r w:rsidR="00A03928" w:rsidRPr="003C51E1">
        <w:t xml:space="preserve"> doit</w:t>
      </w:r>
      <w:r w:rsidRPr="003C51E1">
        <w:t xml:space="preserve"> </w:t>
      </w:r>
      <w:r w:rsidR="008A49F0" w:rsidRPr="003C51E1">
        <w:t xml:space="preserve">être liée </w:t>
      </w:r>
      <w:r w:rsidR="00C70633" w:rsidRPr="003C51E1">
        <w:t>à un endroit dans le document</w:t>
      </w:r>
      <w:r w:rsidRPr="003C51E1">
        <w:t xml:space="preserve"> </w:t>
      </w:r>
      <w:r w:rsidR="00C70633" w:rsidRPr="003C51E1">
        <w:t xml:space="preserve">par </w:t>
      </w:r>
      <w:r w:rsidR="00AF42EA" w:rsidRPr="003C51E1">
        <w:t>un numéro</w:t>
      </w:r>
      <w:r w:rsidR="008A49F0" w:rsidRPr="003C51E1">
        <w:t>, par exemple [1]</w:t>
      </w:r>
      <w:r w:rsidRPr="003C51E1">
        <w:t>.</w:t>
      </w:r>
      <w:r w:rsidR="008A49F0" w:rsidRPr="003C51E1">
        <w:t xml:space="preserve"> Cela indique clairement </w:t>
      </w:r>
      <w:r w:rsidR="00C70633" w:rsidRPr="003C51E1">
        <w:t xml:space="preserve">où dans le document </w:t>
      </w:r>
      <w:r w:rsidR="008A49F0" w:rsidRPr="003C51E1">
        <w:t xml:space="preserve">les choses </w:t>
      </w:r>
      <w:r w:rsidR="00C70633" w:rsidRPr="003C51E1">
        <w:t xml:space="preserve">ont été </w:t>
      </w:r>
      <w:r w:rsidR="008A49F0" w:rsidRPr="003C51E1">
        <w:lastRenderedPageBreak/>
        <w:t>empruntées.</w:t>
      </w:r>
      <w:r w:rsidRPr="003C51E1">
        <w:t xml:space="preserve"> </w:t>
      </w:r>
      <w:r w:rsidR="008C4B2C" w:rsidRPr="003C51E1">
        <w:t>Autrement dit, i</w:t>
      </w:r>
      <w:r w:rsidRPr="003C51E1">
        <w:t>l n</w:t>
      </w:r>
      <w:r w:rsidR="00DD2E31" w:rsidRPr="003C51E1">
        <w:t>’</w:t>
      </w:r>
      <w:r w:rsidRPr="003C51E1">
        <w:t xml:space="preserve">est pas suffisant de citer </w:t>
      </w:r>
      <w:r w:rsidR="00822D1B" w:rsidRPr="003C51E1">
        <w:t>juste</w:t>
      </w:r>
      <w:r w:rsidRPr="003C51E1">
        <w:t xml:space="preserve"> </w:t>
      </w:r>
      <w:r w:rsidR="00822D1B" w:rsidRPr="003C51E1">
        <w:t>une série de</w:t>
      </w:r>
      <w:r w:rsidRPr="003C51E1">
        <w:t xml:space="preserve"> référe</w:t>
      </w:r>
      <w:r w:rsidR="00822D1B" w:rsidRPr="003C51E1">
        <w:t>nces dans cette</w:t>
      </w:r>
      <w:r w:rsidRPr="003C51E1">
        <w:t xml:space="preserve"> section</w:t>
      </w:r>
      <w:r w:rsidR="00822D1B" w:rsidRPr="003C51E1">
        <w:t xml:space="preserve"> – elle</w:t>
      </w:r>
      <w:r w:rsidR="00F00130" w:rsidRPr="003C51E1">
        <w:t>s</w:t>
      </w:r>
      <w:r w:rsidR="00822D1B" w:rsidRPr="003C51E1">
        <w:t xml:space="preserve"> doivent correspondre aux points précis dans le rapport</w:t>
      </w:r>
      <w:r w:rsidRPr="003C51E1">
        <w:t xml:space="preserve">. </w:t>
      </w:r>
    </w:p>
    <w:p w:rsidR="00E573FD" w:rsidRPr="003C51E1" w:rsidRDefault="006766EA">
      <w:pPr>
        <w:pStyle w:val="Corpsdetexte"/>
      </w:pPr>
      <w:r w:rsidRPr="003C51E1">
        <w:t xml:space="preserve">Les pages </w:t>
      </w:r>
      <w:r w:rsidR="00BE3F80" w:rsidRPr="003C51E1">
        <w:t>W</w:t>
      </w:r>
      <w:r w:rsidRPr="003C51E1">
        <w:t xml:space="preserve">eb </w:t>
      </w:r>
      <w:hyperlink r:id="rId16" w:history="1">
        <w:r w:rsidR="000C5C10">
          <w:rPr>
            <w:rStyle w:val="Lienhypertexte"/>
          </w:rPr>
          <w:t>http://www.etsmtl.ca/zone2/administration/decanats/formation/etudsup/Deroulement/citer.html</w:t>
        </w:r>
      </w:hyperlink>
      <w:r w:rsidR="000C5C10">
        <w:t xml:space="preserve"> </w:t>
      </w:r>
      <w:r w:rsidRPr="003C51E1">
        <w:t xml:space="preserve"> contiennent plus d</w:t>
      </w:r>
      <w:r w:rsidR="00DD2E31" w:rsidRPr="003C51E1">
        <w:t>’</w:t>
      </w:r>
      <w:r w:rsidRPr="003C51E1">
        <w:t xml:space="preserve">informations. </w:t>
      </w:r>
    </w:p>
    <w:sectPr w:rsidR="00E573FD" w:rsidRPr="003C51E1">
      <w:headerReference w:type="default" r:id="rId17"/>
      <w:pgSz w:w="12240" w:h="15840" w:code="1"/>
      <w:pgMar w:top="1440" w:right="1800" w:bottom="1440" w:left="1800" w:header="720" w:footer="965" w:gutter="0"/>
      <w:cols w:space="24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04" w:rsidRDefault="00850F04">
      <w:r>
        <w:separator/>
      </w:r>
    </w:p>
  </w:endnote>
  <w:endnote w:type="continuationSeparator" w:id="0">
    <w:p w:rsidR="00850F04" w:rsidRDefault="0085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EA" w:rsidRDefault="006766EA">
    <w:pPr>
      <w:pStyle w:val="Pieddepage"/>
    </w:pPr>
    <w:r>
      <w:tab/>
    </w:r>
    <w:proofErr w:type="gramStart"/>
    <w:r>
      <w:t>page</w:t>
    </w:r>
    <w:proofErr w:type="gramEnd"/>
    <w: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EA" w:rsidRDefault="006766EA">
    <w:pPr>
      <w:pStyle w:val="Pieddepage"/>
    </w:pPr>
    <w:r>
      <w:tab/>
    </w:r>
    <w:r>
      <w:rPr>
        <w:rStyle w:val="Numrodepage"/>
      </w:rPr>
      <w:fldChar w:fldCharType="begin"/>
    </w:r>
    <w:r>
      <w:rPr>
        <w:rStyle w:val="Numrodepage"/>
      </w:rPr>
      <w:instrText xml:space="preserve"> PAGE </w:instrText>
    </w:r>
    <w:r>
      <w:rPr>
        <w:rStyle w:val="Numrodepage"/>
      </w:rPr>
      <w:fldChar w:fldCharType="separate"/>
    </w:r>
    <w:r w:rsidR="002B0527">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04" w:rsidRDefault="00850F04">
      <w:r>
        <w:separator/>
      </w:r>
    </w:p>
  </w:footnote>
  <w:footnote w:type="continuationSeparator" w:id="0">
    <w:p w:rsidR="00850F04" w:rsidRDefault="00850F04">
      <w:r>
        <w:separator/>
      </w:r>
    </w:p>
  </w:footnote>
  <w:footnote w:type="continuationNotice" w:id="1">
    <w:p w:rsidR="00850F04" w:rsidRDefault="00850F04">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6766EA">
      <w:tc>
        <w:tcPr>
          <w:tcW w:w="4338" w:type="dxa"/>
        </w:tcPr>
        <w:p w:rsidR="006766EA" w:rsidRPr="00DD45C5" w:rsidRDefault="006766EA">
          <w:pPr>
            <w:pStyle w:val="En-tte"/>
            <w:rPr>
              <w:sz w:val="22"/>
              <w:lang w:val="fr-CA"/>
            </w:rPr>
          </w:pPr>
          <w:r>
            <w:rPr>
              <w:sz w:val="22"/>
            </w:rPr>
            <w:fldChar w:fldCharType="begin"/>
          </w:r>
          <w:r w:rsidRPr="00DD45C5">
            <w:rPr>
              <w:sz w:val="22"/>
              <w:lang w:val="fr-CA"/>
            </w:rPr>
            <w:instrText xml:space="preserve"> REF cours </w:instrText>
          </w:r>
          <w:r>
            <w:rPr>
              <w:sz w:val="22"/>
            </w:rPr>
            <w:fldChar w:fldCharType="separate"/>
          </w:r>
          <w:r w:rsidR="00DD45C5">
            <w:rPr>
              <w:b/>
              <w:bCs/>
              <w:sz w:val="22"/>
              <w:lang w:val="fr-FR"/>
            </w:rPr>
            <w:t>Erreur ! Source du renvoi introuvable.</w:t>
          </w:r>
          <w:r>
            <w:rPr>
              <w:sz w:val="22"/>
            </w:rPr>
            <w:fldChar w:fldCharType="end"/>
          </w:r>
          <w:r w:rsidRPr="00DD45C5">
            <w:rPr>
              <w:sz w:val="22"/>
              <w:lang w:val="fr-CA"/>
            </w:rPr>
            <w:t xml:space="preserve">, </w:t>
          </w:r>
          <w:r>
            <w:rPr>
              <w:sz w:val="22"/>
            </w:rPr>
            <w:fldChar w:fldCharType="begin"/>
          </w:r>
          <w:r w:rsidRPr="00DD45C5">
            <w:rPr>
              <w:sz w:val="22"/>
              <w:lang w:val="fr-CA"/>
            </w:rPr>
            <w:instrText xml:space="preserve"> REF session </w:instrText>
          </w:r>
          <w:r>
            <w:rPr>
              <w:sz w:val="22"/>
            </w:rPr>
            <w:fldChar w:fldCharType="separate"/>
          </w:r>
          <w:r w:rsidR="00DD45C5" w:rsidRPr="00DD45C5">
            <w:rPr>
              <w:noProof/>
              <w:lang w:val="fr-CA"/>
            </w:rPr>
            <w:t>Automne</w:t>
          </w:r>
          <w:r>
            <w:rPr>
              <w:sz w:val="22"/>
            </w:rPr>
            <w:fldChar w:fldCharType="end"/>
          </w:r>
          <w:r w:rsidRPr="00DD45C5">
            <w:rPr>
              <w:sz w:val="22"/>
              <w:lang w:val="fr-CA"/>
            </w:rPr>
            <w:t xml:space="preserve">, </w:t>
          </w:r>
          <w:proofErr w:type="spellStart"/>
          <w:r w:rsidRPr="00DD45C5">
            <w:rPr>
              <w:sz w:val="22"/>
              <w:lang w:val="fr-CA"/>
            </w:rPr>
            <w:t>Lab</w:t>
          </w:r>
          <w:proofErr w:type="spellEnd"/>
          <w:r w:rsidRPr="00DD45C5">
            <w:rPr>
              <w:sz w:val="22"/>
              <w:lang w:val="fr-CA"/>
            </w:rPr>
            <w:t xml:space="preserve"> </w:t>
          </w:r>
          <w:r>
            <w:rPr>
              <w:sz w:val="22"/>
            </w:rPr>
            <w:fldChar w:fldCharType="begin"/>
          </w:r>
          <w:r w:rsidRPr="00DD45C5">
            <w:rPr>
              <w:sz w:val="22"/>
              <w:lang w:val="fr-CA"/>
            </w:rPr>
            <w:instrText xml:space="preserve"> REF numlabo </w:instrText>
          </w:r>
          <w:r>
            <w:rPr>
              <w:sz w:val="22"/>
            </w:rPr>
            <w:fldChar w:fldCharType="separate"/>
          </w:r>
          <w:r w:rsidR="00DD45C5" w:rsidRPr="00DD45C5">
            <w:rPr>
              <w:lang w:val="fr-CA"/>
            </w:rPr>
            <w:t>1</w:t>
          </w:r>
          <w:r>
            <w:rPr>
              <w:sz w:val="22"/>
            </w:rPr>
            <w:fldChar w:fldCharType="end"/>
          </w:r>
        </w:p>
      </w:tc>
      <w:tc>
        <w:tcPr>
          <w:tcW w:w="4410" w:type="dxa"/>
        </w:tcPr>
        <w:p w:rsidR="006766EA" w:rsidRDefault="006766EA">
          <w:pPr>
            <w:pStyle w:val="En-tte"/>
            <w:jc w:val="right"/>
            <w:rPr>
              <w:sz w:val="22"/>
            </w:rPr>
          </w:pPr>
          <w:r>
            <w:rPr>
              <w:sz w:val="22"/>
            </w:rPr>
            <w:fldChar w:fldCharType="begin"/>
          </w:r>
          <w:r>
            <w:rPr>
              <w:sz w:val="22"/>
            </w:rPr>
            <w:instrText xml:space="preserve"> REF étudiants </w:instrText>
          </w:r>
          <w:r>
            <w:rPr>
              <w:sz w:val="22"/>
            </w:rPr>
            <w:fldChar w:fldCharType="separate"/>
          </w:r>
          <w:r w:rsidR="00DD45C5" w:rsidRPr="003C51E1">
            <w:t>Harry Potter</w:t>
          </w:r>
          <w:r>
            <w:rPr>
              <w:sz w:val="22"/>
            </w:rPr>
            <w:fldChar w:fldCharType="end"/>
          </w:r>
        </w:p>
      </w:tc>
    </w:tr>
  </w:tbl>
  <w:p w:rsidR="006766EA" w:rsidRDefault="006766EA">
    <w:pPr>
      <w:pStyle w:val="En-tte"/>
      <w:tabs>
        <w:tab w:val="clear" w:pos="4320"/>
        <w:tab w:val="clear" w:pos="8640"/>
      </w:tabs>
      <w:ind w:righ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E66" w:rsidRDefault="00DD45C5">
    <w:pPr>
      <w:pStyle w:val="En-tte"/>
    </w:pPr>
    <w:r>
      <w:rPr>
        <w:noProof/>
        <w:lang w:val="fr-CA" w:eastAsia="fr-CA"/>
      </w:rPr>
      <w:drawing>
        <wp:inline distT="0" distB="0" distL="0" distR="0">
          <wp:extent cx="1362075" cy="91440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144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EA" w:rsidRDefault="006766E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EA" w:rsidRDefault="006766EA">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6766EA">
      <w:tc>
        <w:tcPr>
          <w:tcW w:w="4428" w:type="dxa"/>
          <w:tcBorders>
            <w:top w:val="nil"/>
            <w:left w:val="nil"/>
            <w:bottom w:val="nil"/>
            <w:right w:val="nil"/>
          </w:tcBorders>
        </w:tcPr>
        <w:p w:rsidR="00E83CE8" w:rsidRDefault="004519E9" w:rsidP="005D38CD">
          <w:pPr>
            <w:pStyle w:val="En-tte"/>
            <w:tabs>
              <w:tab w:val="clear" w:pos="4320"/>
              <w:tab w:val="clear" w:pos="8640"/>
              <w:tab w:val="left" w:pos="2760"/>
            </w:tabs>
            <w:rPr>
              <w:lang w:val="fr-CA"/>
            </w:rPr>
          </w:pPr>
          <w:r>
            <w:rPr>
              <w:lang w:val="fr-CA"/>
            </w:rPr>
            <w:t>LOG121</w:t>
          </w:r>
          <w:r w:rsidR="006766EA">
            <w:rPr>
              <w:lang w:val="fr-CA"/>
            </w:rPr>
            <w:t xml:space="preserve">, </w:t>
          </w:r>
          <w:r w:rsidR="005D77A0">
            <w:rPr>
              <w:lang w:val="fr-CA"/>
            </w:rPr>
            <w:t>Automne</w:t>
          </w:r>
          <w:r w:rsidR="006766EA">
            <w:rPr>
              <w:lang w:val="fr-CA"/>
            </w:rPr>
            <w:t xml:space="preserve"> </w:t>
          </w:r>
          <w:r>
            <w:rPr>
              <w:lang w:val="fr-CA"/>
            </w:rPr>
            <w:t>201</w:t>
          </w:r>
          <w:r w:rsidR="00284A71">
            <w:rPr>
              <w:lang w:val="fr-CA"/>
            </w:rPr>
            <w:t>4</w:t>
          </w:r>
          <w:r w:rsidR="006766EA">
            <w:rPr>
              <w:lang w:val="fr-CA"/>
            </w:rPr>
            <w:t>, Lab</w:t>
          </w:r>
          <w:r w:rsidR="003C51E1">
            <w:rPr>
              <w:lang w:val="fr-CA"/>
            </w:rPr>
            <w:t>oratoire</w:t>
          </w:r>
          <w:r w:rsidR="006766EA">
            <w:rPr>
              <w:lang w:val="fr-CA"/>
            </w:rPr>
            <w:t xml:space="preserve"> </w:t>
          </w:r>
          <w:r w:rsidR="006766EA">
            <w:rPr>
              <w:lang w:val="fr-CA"/>
            </w:rPr>
            <w:fldChar w:fldCharType="begin"/>
          </w:r>
          <w:r w:rsidR="006766EA">
            <w:rPr>
              <w:lang w:val="fr-CA"/>
            </w:rPr>
            <w:instrText xml:space="preserve"> REF numlabo </w:instrText>
          </w:r>
          <w:r w:rsidR="006766EA">
            <w:rPr>
              <w:lang w:val="fr-CA"/>
            </w:rPr>
            <w:fldChar w:fldCharType="separate"/>
          </w:r>
          <w:r w:rsidR="00DD45C5">
            <w:rPr>
              <w:noProof/>
            </w:rPr>
            <w:t>1</w:t>
          </w:r>
          <w:r w:rsidR="006766EA">
            <w:rPr>
              <w:lang w:val="fr-CA"/>
            </w:rPr>
            <w:fldChar w:fldCharType="end"/>
          </w:r>
          <w:r>
            <w:rPr>
              <w:lang w:val="fr-CA"/>
            </w:rPr>
            <w:t xml:space="preserve"> </w:t>
          </w:r>
          <w:r w:rsidR="005D38CD">
            <w:rPr>
              <w:lang w:val="fr-CA"/>
            </w:rPr>
            <w:tab/>
          </w:r>
        </w:p>
        <w:p w:rsidR="006766EA" w:rsidRPr="00E83CE8" w:rsidRDefault="006766EA" w:rsidP="00E83CE8">
          <w:pPr>
            <w:jc w:val="center"/>
            <w:rPr>
              <w:lang w:val="fr-CA"/>
            </w:rPr>
          </w:pPr>
        </w:p>
      </w:tc>
      <w:tc>
        <w:tcPr>
          <w:tcW w:w="4428" w:type="dxa"/>
          <w:tcBorders>
            <w:top w:val="nil"/>
            <w:left w:val="nil"/>
            <w:bottom w:val="nil"/>
            <w:right w:val="nil"/>
          </w:tcBorders>
        </w:tcPr>
        <w:p w:rsidR="006766EA" w:rsidRDefault="006766EA" w:rsidP="00DD45C5">
          <w:pPr>
            <w:pStyle w:val="En-tte"/>
            <w:jc w:val="right"/>
            <w:rPr>
              <w:lang w:val="fr-CA"/>
            </w:rPr>
          </w:pPr>
          <w:r>
            <w:rPr>
              <w:lang w:val="fr-CA"/>
            </w:rPr>
            <w:fldChar w:fldCharType="begin"/>
          </w:r>
          <w:r>
            <w:rPr>
              <w:lang w:val="fr-CA"/>
            </w:rPr>
            <w:instrText xml:space="preserve"> REF étudiants </w:instrText>
          </w:r>
          <w:r w:rsidR="00DD45C5">
            <w:rPr>
              <w:lang w:val="fr-CA"/>
            </w:rPr>
            <w:instrText xml:space="preserve"> \* MERGEFORMAT </w:instrText>
          </w:r>
          <w:r>
            <w:rPr>
              <w:lang w:val="fr-CA"/>
            </w:rPr>
            <w:fldChar w:fldCharType="separate"/>
          </w:r>
          <w:r w:rsidR="00DD45C5" w:rsidRPr="00DD45C5">
            <w:rPr>
              <w:noProof/>
              <w:lang w:val="fr-CA"/>
            </w:rPr>
            <w:t>Frédéric Bourdeau</w:t>
          </w:r>
          <w:r>
            <w:rPr>
              <w:lang w:val="fr-CA"/>
            </w:rPr>
            <w:fldChar w:fldCharType="end"/>
          </w:r>
        </w:p>
      </w:tc>
    </w:tr>
  </w:tbl>
  <w:p w:rsidR="006766EA" w:rsidRDefault="006766EA">
    <w:pPr>
      <w:pStyle w:val="En-tte"/>
      <w:rPr>
        <w:sz w:val="2"/>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epuces"/>
      <w:lvlText w:val="*"/>
      <w:lvlJc w:val="left"/>
    </w:lvl>
  </w:abstractNum>
  <w:abstractNum w:abstractNumId="1">
    <w:nsid w:val="0E7D13E4"/>
    <w:multiLevelType w:val="singleLevel"/>
    <w:tmpl w:val="960A983A"/>
    <w:lvl w:ilvl="0">
      <w:start w:val="1"/>
      <w:numFmt w:val="none"/>
      <w:lvlText w:val=""/>
      <w:legacy w:legacy="1" w:legacySpace="0" w:legacyIndent="0"/>
      <w:lvlJc w:val="left"/>
    </w:lvl>
  </w:abstractNum>
  <w:abstractNum w:abstractNumId="2">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nsid w:val="3FE72F5D"/>
    <w:multiLevelType w:val="singleLevel"/>
    <w:tmpl w:val="8CF41354"/>
    <w:lvl w:ilvl="0">
      <w:start w:val="1"/>
      <w:numFmt w:val="none"/>
      <w:lvlText w:val=""/>
      <w:legacy w:legacy="1" w:legacySpace="0" w:legacyIndent="0"/>
      <w:lvlJc w:val="left"/>
    </w:lvl>
  </w:abstractNum>
  <w:abstractNum w:abstractNumId="4">
    <w:nsid w:val="471A63F1"/>
    <w:multiLevelType w:val="singleLevel"/>
    <w:tmpl w:val="C25CBB00"/>
    <w:lvl w:ilvl="0">
      <w:start w:val="1"/>
      <w:numFmt w:val="none"/>
      <w:lvlText w:val=""/>
      <w:legacy w:legacy="1" w:legacySpace="0" w:legacyIndent="0"/>
      <w:lvlJc w:val="left"/>
    </w:lvl>
  </w:abstractNum>
  <w:abstractNum w:abstractNumId="5">
    <w:nsid w:val="473043F4"/>
    <w:multiLevelType w:val="singleLevel"/>
    <w:tmpl w:val="687A89DA"/>
    <w:lvl w:ilvl="0">
      <w:start w:val="1"/>
      <w:numFmt w:val="none"/>
      <w:lvlText w:val=""/>
      <w:legacy w:legacy="1" w:legacySpace="0" w:legacyIndent="0"/>
      <w:lvlJc w:val="left"/>
    </w:lvl>
  </w:abstractNum>
  <w:abstractNum w:abstractNumId="6">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nsid w:val="74A76F65"/>
    <w:multiLevelType w:val="singleLevel"/>
    <w:tmpl w:val="86F87C5E"/>
    <w:lvl w:ilvl="0">
      <w:start w:val="1"/>
      <w:numFmt w:val="none"/>
      <w:lvlText w:val=""/>
      <w:legacy w:legacy="1" w:legacySpace="0" w:legacyIndent="0"/>
      <w:lvlJc w:val="left"/>
    </w:lvl>
  </w:abstractNum>
  <w:abstractNum w:abstractNumId="8">
    <w:nsid w:val="772643EB"/>
    <w:multiLevelType w:val="hybridMultilevel"/>
    <w:tmpl w:val="A78EA046"/>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1"/>
  </w:num>
  <w:num w:numId="7">
    <w:abstractNumId w:val="4"/>
  </w:num>
  <w:num w:numId="8">
    <w:abstractNumId w:val="3"/>
  </w:num>
  <w:num w:numId="9">
    <w:abstractNumId w:val="7"/>
  </w:num>
  <w:num w:numId="10">
    <w:abstractNumId w:val="5"/>
  </w:num>
  <w:num w:numId="11">
    <w:abstractNumId w:val="6"/>
  </w:num>
  <w:num w:numId="12">
    <w:abstractNumId w:val="6"/>
    <w:lvlOverride w:ilvl="0">
      <w:lvl w:ilvl="0">
        <w:start w:val="1"/>
        <w:numFmt w:val="decimal"/>
        <w:lvlText w:val="%1."/>
        <w:legacy w:legacy="1" w:legacySpace="0" w:legacyIndent="360"/>
        <w:lvlJc w:val="left"/>
        <w:pPr>
          <w:ind w:left="1800" w:hanging="360"/>
        </w:pPr>
      </w:lvl>
    </w:lvlOverride>
  </w:num>
  <w:num w:numId="13">
    <w:abstractNumId w:val="6"/>
    <w:lvlOverride w:ilvl="0">
      <w:lvl w:ilvl="0">
        <w:start w:val="1"/>
        <w:numFmt w:val="decimal"/>
        <w:lvlText w:val="%1."/>
        <w:legacy w:legacy="1" w:legacySpace="0" w:legacyIndent="360"/>
        <w:lvlJc w:val="left"/>
        <w:pPr>
          <w:ind w:left="2160" w:hanging="360"/>
        </w:pPr>
      </w:lvl>
    </w:lvlOverride>
  </w:num>
  <w:num w:numId="14">
    <w:abstractNumId w:val="6"/>
    <w:lvlOverride w:ilvl="0">
      <w:lvl w:ilvl="0">
        <w:start w:val="1"/>
        <w:numFmt w:val="decimal"/>
        <w:lvlText w:val="%1."/>
        <w:legacy w:legacy="1" w:legacySpace="0" w:legacyIndent="360"/>
        <w:lvlJc w:val="left"/>
        <w:pPr>
          <w:ind w:left="2520" w:hanging="360"/>
        </w:pPr>
      </w:lvl>
    </w:lvlOverride>
  </w:num>
  <w:num w:numId="15">
    <w:abstractNumId w:val="6"/>
    <w:lvlOverride w:ilvl="0">
      <w:lvl w:ilvl="0">
        <w:start w:val="1"/>
        <w:numFmt w:val="decimal"/>
        <w:lvlText w:val="%1."/>
        <w:legacy w:legacy="1" w:legacySpace="0" w:legacyIndent="360"/>
        <w:lvlJc w:val="left"/>
        <w:pPr>
          <w:ind w:left="2880" w:hanging="360"/>
        </w:p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C5"/>
    <w:rsid w:val="00015CBB"/>
    <w:rsid w:val="00051A9F"/>
    <w:rsid w:val="000655A8"/>
    <w:rsid w:val="0007360A"/>
    <w:rsid w:val="00086432"/>
    <w:rsid w:val="000A6945"/>
    <w:rsid w:val="000C5C10"/>
    <w:rsid w:val="000F644F"/>
    <w:rsid w:val="00122F7C"/>
    <w:rsid w:val="001352FA"/>
    <w:rsid w:val="00140CFD"/>
    <w:rsid w:val="001422EB"/>
    <w:rsid w:val="00142C4E"/>
    <w:rsid w:val="001A1B63"/>
    <w:rsid w:val="001A2E66"/>
    <w:rsid w:val="001A6D9C"/>
    <w:rsid w:val="00214399"/>
    <w:rsid w:val="00236DA7"/>
    <w:rsid w:val="00274067"/>
    <w:rsid w:val="00284A71"/>
    <w:rsid w:val="00287125"/>
    <w:rsid w:val="0029484A"/>
    <w:rsid w:val="002B0527"/>
    <w:rsid w:val="003574B9"/>
    <w:rsid w:val="003A16E8"/>
    <w:rsid w:val="003B01F3"/>
    <w:rsid w:val="003B2BB2"/>
    <w:rsid w:val="003C51E1"/>
    <w:rsid w:val="003E1085"/>
    <w:rsid w:val="0040418C"/>
    <w:rsid w:val="004519E9"/>
    <w:rsid w:val="00471DCD"/>
    <w:rsid w:val="00493895"/>
    <w:rsid w:val="004A37BE"/>
    <w:rsid w:val="004D1F17"/>
    <w:rsid w:val="005443B5"/>
    <w:rsid w:val="005573AC"/>
    <w:rsid w:val="00565D38"/>
    <w:rsid w:val="005B714A"/>
    <w:rsid w:val="005D38CD"/>
    <w:rsid w:val="005D77A0"/>
    <w:rsid w:val="0061395A"/>
    <w:rsid w:val="00632163"/>
    <w:rsid w:val="006766EA"/>
    <w:rsid w:val="006D4EF0"/>
    <w:rsid w:val="006E130B"/>
    <w:rsid w:val="006F3664"/>
    <w:rsid w:val="00716A0F"/>
    <w:rsid w:val="00720D15"/>
    <w:rsid w:val="0075032F"/>
    <w:rsid w:val="007A40D7"/>
    <w:rsid w:val="007A4103"/>
    <w:rsid w:val="007D28BE"/>
    <w:rsid w:val="007F1A3F"/>
    <w:rsid w:val="00802EDB"/>
    <w:rsid w:val="00822D1B"/>
    <w:rsid w:val="0083305C"/>
    <w:rsid w:val="008374E4"/>
    <w:rsid w:val="00850F04"/>
    <w:rsid w:val="008A348C"/>
    <w:rsid w:val="008A49F0"/>
    <w:rsid w:val="008B7834"/>
    <w:rsid w:val="008C4B2C"/>
    <w:rsid w:val="008E5672"/>
    <w:rsid w:val="008E6782"/>
    <w:rsid w:val="008E6FFF"/>
    <w:rsid w:val="00920BEB"/>
    <w:rsid w:val="009459F2"/>
    <w:rsid w:val="009B0D4B"/>
    <w:rsid w:val="009B7D0A"/>
    <w:rsid w:val="009F5B0D"/>
    <w:rsid w:val="00A03928"/>
    <w:rsid w:val="00A114B7"/>
    <w:rsid w:val="00A1351B"/>
    <w:rsid w:val="00A34425"/>
    <w:rsid w:val="00A469AE"/>
    <w:rsid w:val="00A62CA8"/>
    <w:rsid w:val="00A64091"/>
    <w:rsid w:val="00A66A8B"/>
    <w:rsid w:val="00AD2952"/>
    <w:rsid w:val="00AD4BE9"/>
    <w:rsid w:val="00AE4D25"/>
    <w:rsid w:val="00AF42EA"/>
    <w:rsid w:val="00B3706E"/>
    <w:rsid w:val="00B630C1"/>
    <w:rsid w:val="00BB370D"/>
    <w:rsid w:val="00BE3F80"/>
    <w:rsid w:val="00BE4336"/>
    <w:rsid w:val="00BF6EEE"/>
    <w:rsid w:val="00BF79FD"/>
    <w:rsid w:val="00C1509A"/>
    <w:rsid w:val="00C70633"/>
    <w:rsid w:val="00CC7F39"/>
    <w:rsid w:val="00CD28FB"/>
    <w:rsid w:val="00D32986"/>
    <w:rsid w:val="00D57904"/>
    <w:rsid w:val="00D7626F"/>
    <w:rsid w:val="00DA6DED"/>
    <w:rsid w:val="00DB40BC"/>
    <w:rsid w:val="00DD2E31"/>
    <w:rsid w:val="00DD45C5"/>
    <w:rsid w:val="00E17628"/>
    <w:rsid w:val="00E45435"/>
    <w:rsid w:val="00E573FD"/>
    <w:rsid w:val="00E677AA"/>
    <w:rsid w:val="00E83CE8"/>
    <w:rsid w:val="00EA1348"/>
    <w:rsid w:val="00EC20CA"/>
    <w:rsid w:val="00EE30F4"/>
    <w:rsid w:val="00EF38D0"/>
    <w:rsid w:val="00F00130"/>
    <w:rsid w:val="00F25099"/>
    <w:rsid w:val="00F3736B"/>
    <w:rsid w:val="00F47C92"/>
    <w:rsid w:val="00F665AD"/>
    <w:rsid w:val="00F91DC8"/>
    <w:rsid w:val="00FB46F7"/>
    <w:rsid w:val="00FC7506"/>
    <w:rsid w:val="00FF0C4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lang w:val="en-CA" w:eastAsia="en-US"/>
    </w:rPr>
  </w:style>
  <w:style w:type="paragraph" w:styleId="Titre1">
    <w:name w:val="heading 1"/>
    <w:basedOn w:val="HeadingBase"/>
    <w:next w:val="Corpsdetexte"/>
    <w:qFormat/>
    <w:pPr>
      <w:spacing w:before="0" w:after="220" w:line="240" w:lineRule="auto"/>
      <w:ind w:left="0"/>
      <w:outlineLvl w:val="0"/>
    </w:pPr>
    <w:rPr>
      <w:b/>
      <w:spacing w:val="0"/>
      <w:sz w:val="28"/>
      <w:lang w:val="fr-CA"/>
    </w:rPr>
  </w:style>
  <w:style w:type="paragraph" w:styleId="Titre2">
    <w:name w:val="heading 2"/>
    <w:basedOn w:val="HeadingBase"/>
    <w:next w:val="Corpsdetexte"/>
    <w:qFormat/>
    <w:pPr>
      <w:ind w:left="360"/>
      <w:outlineLvl w:val="1"/>
    </w:pPr>
    <w:rPr>
      <w:b/>
      <w:lang w:val="fr-FR"/>
    </w:rPr>
  </w:style>
  <w:style w:type="paragraph" w:styleId="Titre3">
    <w:name w:val="heading 3"/>
    <w:basedOn w:val="HeadingBase"/>
    <w:next w:val="Corpsdetexte"/>
    <w:qFormat/>
    <w:pPr>
      <w:ind w:left="720"/>
      <w:outlineLvl w:val="2"/>
    </w:pPr>
  </w:style>
  <w:style w:type="paragraph" w:styleId="Titre4">
    <w:name w:val="heading 4"/>
    <w:basedOn w:val="HeadingBase"/>
    <w:next w:val="Corpsdetexte"/>
    <w:qFormat/>
    <w:pPr>
      <w:outlineLvl w:val="3"/>
    </w:pPr>
    <w:rPr>
      <w:b/>
      <w:sz w:val="18"/>
    </w:rPr>
  </w:style>
  <w:style w:type="paragraph" w:styleId="Titre5">
    <w:name w:val="heading 5"/>
    <w:basedOn w:val="HeadingBase"/>
    <w:next w:val="Corpsdetexte"/>
    <w:qFormat/>
    <w:pPr>
      <w:spacing w:before="220" w:after="220"/>
      <w:outlineLvl w:val="4"/>
    </w:pPr>
    <w:rPr>
      <w:rFonts w:ascii="Times New Roman" w:hAnsi="Times New Roman"/>
      <w:i/>
      <w:sz w:val="20"/>
    </w:rPr>
  </w:style>
  <w:style w:type="paragraph" w:styleId="Titre6">
    <w:name w:val="heading 6"/>
    <w:basedOn w:val="HeadingBase"/>
    <w:next w:val="Corpsdetexte"/>
    <w:qFormat/>
    <w:pPr>
      <w:outlineLvl w:val="5"/>
    </w:pPr>
    <w:rPr>
      <w:rFonts w:ascii="Times New Roman" w:hAnsi="Times New Roman"/>
      <w:i/>
      <w:sz w:val="20"/>
    </w:rPr>
  </w:style>
  <w:style w:type="paragraph" w:styleId="Titre7">
    <w:name w:val="heading 7"/>
    <w:basedOn w:val="HeadingBase"/>
    <w:next w:val="Corpsdetexte"/>
    <w:qFormat/>
    <w:pPr>
      <w:outlineLvl w:val="6"/>
    </w:pPr>
    <w:rPr>
      <w:rFonts w:ascii="Times New Roman" w:hAnsi="Times New Roman"/>
      <w:sz w:val="20"/>
    </w:rPr>
  </w:style>
  <w:style w:type="paragraph" w:styleId="Titre8">
    <w:name w:val="heading 8"/>
    <w:basedOn w:val="HeadingBase"/>
    <w:next w:val="Corpsdetexte"/>
    <w:qFormat/>
    <w:pPr>
      <w:outlineLvl w:val="7"/>
    </w:pPr>
    <w:rPr>
      <w:i/>
      <w:sz w:val="18"/>
    </w:rPr>
  </w:style>
  <w:style w:type="paragraph" w:styleId="Titre9">
    <w:name w:val="heading 9"/>
    <w:basedOn w:val="HeadingBase"/>
    <w:next w:val="Corpsdetexte"/>
    <w:qFormat/>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sz w:val="22"/>
    </w:rPr>
  </w:style>
  <w:style w:type="paragraph" w:styleId="Corpsdetexte">
    <w:name w:val="Body Text"/>
    <w:basedOn w:val="Normal"/>
    <w:pPr>
      <w:spacing w:after="220" w:line="220" w:lineRule="atLeast"/>
      <w:ind w:left="0"/>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Picture"/>
    <w:next w:val="Corpsdetexte"/>
    <w:qFormat/>
    <w:pPr>
      <w:spacing w:before="60" w:after="220" w:line="220" w:lineRule="atLeast"/>
      <w:ind w:left="1800"/>
    </w:pPr>
    <w:rPr>
      <w:i/>
      <w:sz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semiHidden/>
    <w:pPr>
      <w:tabs>
        <w:tab w:val="clear" w:pos="6480"/>
      </w:tabs>
      <w:spacing w:before="120" w:after="120" w:line="240" w:lineRule="auto"/>
    </w:pPr>
    <w:rPr>
      <w:rFonts w:ascii="Times New Roman" w:hAnsi="Times New Roman"/>
      <w:b/>
      <w:bCs/>
      <w:caps/>
      <w:szCs w:val="24"/>
    </w:rPr>
  </w:style>
  <w:style w:type="paragraph" w:styleId="TM2">
    <w:name w:val="toc 2"/>
    <w:basedOn w:val="TOCBase"/>
    <w:semiHidden/>
    <w:pPr>
      <w:tabs>
        <w:tab w:val="clear" w:pos="6480"/>
      </w:tabs>
      <w:spacing w:after="0" w:line="240" w:lineRule="auto"/>
      <w:ind w:left="200"/>
    </w:pPr>
    <w:rPr>
      <w:rFonts w:ascii="Times New Roman" w:hAnsi="Times New Roman"/>
      <w:smallCaps/>
      <w:szCs w:val="24"/>
    </w:rPr>
  </w:style>
  <w:style w:type="paragraph" w:styleId="TM3">
    <w:name w:val="toc 3"/>
    <w:basedOn w:val="TOCBase"/>
    <w:semiHidden/>
    <w:pPr>
      <w:tabs>
        <w:tab w:val="clear" w:pos="6480"/>
      </w:tabs>
      <w:spacing w:after="0" w:line="240" w:lineRule="auto"/>
      <w:ind w:left="400"/>
    </w:pPr>
    <w:rPr>
      <w:rFonts w:ascii="Times New Roman" w:hAnsi="Times New Roman"/>
      <w:i/>
      <w:iCs/>
      <w:szCs w:val="24"/>
    </w:rPr>
  </w:style>
  <w:style w:type="paragraph" w:styleId="TM4">
    <w:name w:val="toc 4"/>
    <w:basedOn w:val="TOCBase"/>
    <w:semiHidden/>
    <w:pPr>
      <w:tabs>
        <w:tab w:val="clear" w:pos="6480"/>
      </w:tabs>
      <w:spacing w:after="0" w:line="240" w:lineRule="auto"/>
      <w:ind w:left="600"/>
    </w:pPr>
    <w:rPr>
      <w:rFonts w:ascii="Times New Roman" w:hAnsi="Times New Roman"/>
      <w:szCs w:val="21"/>
    </w:rPr>
  </w:style>
  <w:style w:type="paragraph" w:styleId="TM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HeadingBase"/>
    <w:next w:val="Normal"/>
    <w:qFormat/>
    <w:pPr>
      <w:spacing w:before="660" w:after="400" w:line="540" w:lineRule="atLeast"/>
      <w:ind w:right="2160"/>
    </w:pPr>
    <w:rPr>
      <w:rFonts w:ascii="Times New Roman" w:hAnsi="Times New Roman"/>
      <w:spacing w:val="-40"/>
      <w:sz w:val="60"/>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qFormat/>
    <w:rPr>
      <w:rFonts w:ascii="Arial" w:hAnsi="Arial"/>
      <w:b/>
      <w:spacing w:val="-4"/>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lev">
    <w:name w:val="Strong"/>
    <w:qFormat/>
    <w:rPr>
      <w:b/>
      <w:bCs/>
    </w:rPr>
  </w:style>
  <w:style w:type="paragraph" w:styleId="TM6">
    <w:name w:val="toc 6"/>
    <w:basedOn w:val="Normal"/>
    <w:next w:val="Normal"/>
    <w:autoRedefine/>
    <w:semiHidden/>
    <w:pPr>
      <w:ind w:left="1000"/>
    </w:pPr>
    <w:rPr>
      <w:szCs w:val="21"/>
    </w:rPr>
  </w:style>
  <w:style w:type="paragraph" w:styleId="TM7">
    <w:name w:val="toc 7"/>
    <w:basedOn w:val="Normal"/>
    <w:next w:val="Normal"/>
    <w:autoRedefine/>
    <w:semiHidden/>
    <w:pPr>
      <w:ind w:left="1200"/>
    </w:pPr>
    <w:rPr>
      <w:szCs w:val="21"/>
    </w:rPr>
  </w:style>
  <w:style w:type="paragraph" w:styleId="TM8">
    <w:name w:val="toc 8"/>
    <w:basedOn w:val="Normal"/>
    <w:next w:val="Normal"/>
    <w:autoRedefine/>
    <w:semiHidden/>
    <w:pPr>
      <w:ind w:left="1400"/>
    </w:pPr>
    <w:rPr>
      <w:szCs w:val="21"/>
    </w:rPr>
  </w:style>
  <w:style w:type="paragraph" w:styleId="TM9">
    <w:name w:val="toc 9"/>
    <w:basedOn w:val="Normal"/>
    <w:next w:val="Normal"/>
    <w:autoRedefine/>
    <w:semiHidden/>
    <w:pPr>
      <w:ind w:left="1600"/>
    </w:pPr>
    <w:rPr>
      <w:szCs w:val="21"/>
    </w:rPr>
  </w:style>
  <w:style w:type="table" w:styleId="Grilledutableau">
    <w:name w:val="Table Grid"/>
    <w:basedOn w:val="TableauNormal"/>
    <w:rsid w:val="00A62CA8"/>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471DCD"/>
    <w:rPr>
      <w:color w:val="800080"/>
      <w:u w:val="single"/>
    </w:rPr>
  </w:style>
  <w:style w:type="paragraph" w:styleId="Textedebulles">
    <w:name w:val="Balloon Text"/>
    <w:basedOn w:val="Normal"/>
    <w:link w:val="TextedebullesCar"/>
    <w:rsid w:val="005D77A0"/>
    <w:rPr>
      <w:rFonts w:ascii="Tahoma" w:hAnsi="Tahoma"/>
      <w:sz w:val="16"/>
      <w:szCs w:val="16"/>
    </w:rPr>
  </w:style>
  <w:style w:type="character" w:customStyle="1" w:styleId="TextedebullesCar">
    <w:name w:val="Texte de bulles Car"/>
    <w:link w:val="Textedebulles"/>
    <w:rsid w:val="005D77A0"/>
    <w:rPr>
      <w:rFonts w:ascii="Tahoma" w:hAnsi="Tahoma" w:cs="Tahoma"/>
      <w:sz w:val="16"/>
      <w:szCs w:val="16"/>
      <w:lang w:val="en-CA" w:eastAsia="en-US"/>
    </w:rPr>
  </w:style>
  <w:style w:type="paragraph" w:styleId="Explorateurdedocuments">
    <w:name w:val="Document Map"/>
    <w:basedOn w:val="Normal"/>
    <w:link w:val="ExplorateurdedocumentsCar"/>
    <w:rsid w:val="005D77A0"/>
    <w:rPr>
      <w:rFonts w:ascii="Tahoma" w:hAnsi="Tahoma"/>
      <w:sz w:val="16"/>
      <w:szCs w:val="16"/>
    </w:rPr>
  </w:style>
  <w:style w:type="character" w:customStyle="1" w:styleId="ExplorateurdedocumentsCar">
    <w:name w:val="Explorateur de documents Car"/>
    <w:link w:val="Explorateurdedocuments"/>
    <w:rsid w:val="005D77A0"/>
    <w:rPr>
      <w:rFonts w:ascii="Tahoma" w:hAnsi="Tahoma" w:cs="Tahoma"/>
      <w:sz w:val="16"/>
      <w:szCs w:val="16"/>
      <w:lang w:val="en-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lang w:val="en-CA" w:eastAsia="en-US"/>
    </w:rPr>
  </w:style>
  <w:style w:type="paragraph" w:styleId="Titre1">
    <w:name w:val="heading 1"/>
    <w:basedOn w:val="HeadingBase"/>
    <w:next w:val="Corpsdetexte"/>
    <w:qFormat/>
    <w:pPr>
      <w:spacing w:before="0" w:after="220" w:line="240" w:lineRule="auto"/>
      <w:ind w:left="0"/>
      <w:outlineLvl w:val="0"/>
    </w:pPr>
    <w:rPr>
      <w:b/>
      <w:spacing w:val="0"/>
      <w:sz w:val="28"/>
      <w:lang w:val="fr-CA"/>
    </w:rPr>
  </w:style>
  <w:style w:type="paragraph" w:styleId="Titre2">
    <w:name w:val="heading 2"/>
    <w:basedOn w:val="HeadingBase"/>
    <w:next w:val="Corpsdetexte"/>
    <w:qFormat/>
    <w:pPr>
      <w:ind w:left="360"/>
      <w:outlineLvl w:val="1"/>
    </w:pPr>
    <w:rPr>
      <w:b/>
      <w:lang w:val="fr-FR"/>
    </w:rPr>
  </w:style>
  <w:style w:type="paragraph" w:styleId="Titre3">
    <w:name w:val="heading 3"/>
    <w:basedOn w:val="HeadingBase"/>
    <w:next w:val="Corpsdetexte"/>
    <w:qFormat/>
    <w:pPr>
      <w:ind w:left="720"/>
      <w:outlineLvl w:val="2"/>
    </w:pPr>
  </w:style>
  <w:style w:type="paragraph" w:styleId="Titre4">
    <w:name w:val="heading 4"/>
    <w:basedOn w:val="HeadingBase"/>
    <w:next w:val="Corpsdetexte"/>
    <w:qFormat/>
    <w:pPr>
      <w:outlineLvl w:val="3"/>
    </w:pPr>
    <w:rPr>
      <w:b/>
      <w:sz w:val="18"/>
    </w:rPr>
  </w:style>
  <w:style w:type="paragraph" w:styleId="Titre5">
    <w:name w:val="heading 5"/>
    <w:basedOn w:val="HeadingBase"/>
    <w:next w:val="Corpsdetexte"/>
    <w:qFormat/>
    <w:pPr>
      <w:spacing w:before="220" w:after="220"/>
      <w:outlineLvl w:val="4"/>
    </w:pPr>
    <w:rPr>
      <w:rFonts w:ascii="Times New Roman" w:hAnsi="Times New Roman"/>
      <w:i/>
      <w:sz w:val="20"/>
    </w:rPr>
  </w:style>
  <w:style w:type="paragraph" w:styleId="Titre6">
    <w:name w:val="heading 6"/>
    <w:basedOn w:val="HeadingBase"/>
    <w:next w:val="Corpsdetexte"/>
    <w:qFormat/>
    <w:pPr>
      <w:outlineLvl w:val="5"/>
    </w:pPr>
    <w:rPr>
      <w:rFonts w:ascii="Times New Roman" w:hAnsi="Times New Roman"/>
      <w:i/>
      <w:sz w:val="20"/>
    </w:rPr>
  </w:style>
  <w:style w:type="paragraph" w:styleId="Titre7">
    <w:name w:val="heading 7"/>
    <w:basedOn w:val="HeadingBase"/>
    <w:next w:val="Corpsdetexte"/>
    <w:qFormat/>
    <w:pPr>
      <w:outlineLvl w:val="6"/>
    </w:pPr>
    <w:rPr>
      <w:rFonts w:ascii="Times New Roman" w:hAnsi="Times New Roman"/>
      <w:sz w:val="20"/>
    </w:rPr>
  </w:style>
  <w:style w:type="paragraph" w:styleId="Titre8">
    <w:name w:val="heading 8"/>
    <w:basedOn w:val="HeadingBase"/>
    <w:next w:val="Corpsdetexte"/>
    <w:qFormat/>
    <w:pPr>
      <w:outlineLvl w:val="7"/>
    </w:pPr>
    <w:rPr>
      <w:i/>
      <w:sz w:val="18"/>
    </w:rPr>
  </w:style>
  <w:style w:type="paragraph" w:styleId="Titre9">
    <w:name w:val="heading 9"/>
    <w:basedOn w:val="HeadingBase"/>
    <w:next w:val="Corpsdetexte"/>
    <w:qFormat/>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sz w:val="22"/>
    </w:rPr>
  </w:style>
  <w:style w:type="paragraph" w:styleId="Corpsdetexte">
    <w:name w:val="Body Text"/>
    <w:basedOn w:val="Normal"/>
    <w:pPr>
      <w:spacing w:after="220" w:line="220" w:lineRule="atLeast"/>
      <w:ind w:left="0"/>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Picture"/>
    <w:next w:val="Corpsdetexte"/>
    <w:qFormat/>
    <w:pPr>
      <w:spacing w:before="60" w:after="220" w:line="220" w:lineRule="atLeast"/>
      <w:ind w:left="1800"/>
    </w:pPr>
    <w:rPr>
      <w:i/>
      <w:sz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semiHidden/>
    <w:pPr>
      <w:tabs>
        <w:tab w:val="clear" w:pos="6480"/>
      </w:tabs>
      <w:spacing w:before="120" w:after="120" w:line="240" w:lineRule="auto"/>
    </w:pPr>
    <w:rPr>
      <w:rFonts w:ascii="Times New Roman" w:hAnsi="Times New Roman"/>
      <w:b/>
      <w:bCs/>
      <w:caps/>
      <w:szCs w:val="24"/>
    </w:rPr>
  </w:style>
  <w:style w:type="paragraph" w:styleId="TM2">
    <w:name w:val="toc 2"/>
    <w:basedOn w:val="TOCBase"/>
    <w:semiHidden/>
    <w:pPr>
      <w:tabs>
        <w:tab w:val="clear" w:pos="6480"/>
      </w:tabs>
      <w:spacing w:after="0" w:line="240" w:lineRule="auto"/>
      <w:ind w:left="200"/>
    </w:pPr>
    <w:rPr>
      <w:rFonts w:ascii="Times New Roman" w:hAnsi="Times New Roman"/>
      <w:smallCaps/>
      <w:szCs w:val="24"/>
    </w:rPr>
  </w:style>
  <w:style w:type="paragraph" w:styleId="TM3">
    <w:name w:val="toc 3"/>
    <w:basedOn w:val="TOCBase"/>
    <w:semiHidden/>
    <w:pPr>
      <w:tabs>
        <w:tab w:val="clear" w:pos="6480"/>
      </w:tabs>
      <w:spacing w:after="0" w:line="240" w:lineRule="auto"/>
      <w:ind w:left="400"/>
    </w:pPr>
    <w:rPr>
      <w:rFonts w:ascii="Times New Roman" w:hAnsi="Times New Roman"/>
      <w:i/>
      <w:iCs/>
      <w:szCs w:val="24"/>
    </w:rPr>
  </w:style>
  <w:style w:type="paragraph" w:styleId="TM4">
    <w:name w:val="toc 4"/>
    <w:basedOn w:val="TOCBase"/>
    <w:semiHidden/>
    <w:pPr>
      <w:tabs>
        <w:tab w:val="clear" w:pos="6480"/>
      </w:tabs>
      <w:spacing w:after="0" w:line="240" w:lineRule="auto"/>
      <w:ind w:left="600"/>
    </w:pPr>
    <w:rPr>
      <w:rFonts w:ascii="Times New Roman" w:hAnsi="Times New Roman"/>
      <w:szCs w:val="21"/>
    </w:rPr>
  </w:style>
  <w:style w:type="paragraph" w:styleId="TM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HeadingBase"/>
    <w:next w:val="Normal"/>
    <w:qFormat/>
    <w:pPr>
      <w:spacing w:before="660" w:after="400" w:line="540" w:lineRule="atLeast"/>
      <w:ind w:right="2160"/>
    </w:pPr>
    <w:rPr>
      <w:rFonts w:ascii="Times New Roman" w:hAnsi="Times New Roman"/>
      <w:spacing w:val="-40"/>
      <w:sz w:val="60"/>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qFormat/>
    <w:rPr>
      <w:rFonts w:ascii="Arial" w:hAnsi="Arial"/>
      <w:b/>
      <w:spacing w:val="-4"/>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lev">
    <w:name w:val="Strong"/>
    <w:qFormat/>
    <w:rPr>
      <w:b/>
      <w:bCs/>
    </w:rPr>
  </w:style>
  <w:style w:type="paragraph" w:styleId="TM6">
    <w:name w:val="toc 6"/>
    <w:basedOn w:val="Normal"/>
    <w:next w:val="Normal"/>
    <w:autoRedefine/>
    <w:semiHidden/>
    <w:pPr>
      <w:ind w:left="1000"/>
    </w:pPr>
    <w:rPr>
      <w:szCs w:val="21"/>
    </w:rPr>
  </w:style>
  <w:style w:type="paragraph" w:styleId="TM7">
    <w:name w:val="toc 7"/>
    <w:basedOn w:val="Normal"/>
    <w:next w:val="Normal"/>
    <w:autoRedefine/>
    <w:semiHidden/>
    <w:pPr>
      <w:ind w:left="1200"/>
    </w:pPr>
    <w:rPr>
      <w:szCs w:val="21"/>
    </w:rPr>
  </w:style>
  <w:style w:type="paragraph" w:styleId="TM8">
    <w:name w:val="toc 8"/>
    <w:basedOn w:val="Normal"/>
    <w:next w:val="Normal"/>
    <w:autoRedefine/>
    <w:semiHidden/>
    <w:pPr>
      <w:ind w:left="1400"/>
    </w:pPr>
    <w:rPr>
      <w:szCs w:val="21"/>
    </w:rPr>
  </w:style>
  <w:style w:type="paragraph" w:styleId="TM9">
    <w:name w:val="toc 9"/>
    <w:basedOn w:val="Normal"/>
    <w:next w:val="Normal"/>
    <w:autoRedefine/>
    <w:semiHidden/>
    <w:pPr>
      <w:ind w:left="1600"/>
    </w:pPr>
    <w:rPr>
      <w:szCs w:val="21"/>
    </w:rPr>
  </w:style>
  <w:style w:type="table" w:styleId="Grilledutableau">
    <w:name w:val="Table Grid"/>
    <w:basedOn w:val="TableauNormal"/>
    <w:rsid w:val="00A62CA8"/>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471DCD"/>
    <w:rPr>
      <w:color w:val="800080"/>
      <w:u w:val="single"/>
    </w:rPr>
  </w:style>
  <w:style w:type="paragraph" w:styleId="Textedebulles">
    <w:name w:val="Balloon Text"/>
    <w:basedOn w:val="Normal"/>
    <w:link w:val="TextedebullesCar"/>
    <w:rsid w:val="005D77A0"/>
    <w:rPr>
      <w:rFonts w:ascii="Tahoma" w:hAnsi="Tahoma"/>
      <w:sz w:val="16"/>
      <w:szCs w:val="16"/>
    </w:rPr>
  </w:style>
  <w:style w:type="character" w:customStyle="1" w:styleId="TextedebullesCar">
    <w:name w:val="Texte de bulles Car"/>
    <w:link w:val="Textedebulles"/>
    <w:rsid w:val="005D77A0"/>
    <w:rPr>
      <w:rFonts w:ascii="Tahoma" w:hAnsi="Tahoma" w:cs="Tahoma"/>
      <w:sz w:val="16"/>
      <w:szCs w:val="16"/>
      <w:lang w:val="en-CA" w:eastAsia="en-US"/>
    </w:rPr>
  </w:style>
  <w:style w:type="paragraph" w:styleId="Explorateurdedocuments">
    <w:name w:val="Document Map"/>
    <w:basedOn w:val="Normal"/>
    <w:link w:val="ExplorateurdedocumentsCar"/>
    <w:rsid w:val="005D77A0"/>
    <w:rPr>
      <w:rFonts w:ascii="Tahoma" w:hAnsi="Tahoma"/>
      <w:sz w:val="16"/>
      <w:szCs w:val="16"/>
    </w:rPr>
  </w:style>
  <w:style w:type="character" w:customStyle="1" w:styleId="ExplorateurdedocumentsCar">
    <w:name w:val="Explorateur de documents Car"/>
    <w:link w:val="Explorateurdedocuments"/>
    <w:rsid w:val="005D77A0"/>
    <w:rPr>
      <w:rFonts w:ascii="Tahoma" w:hAnsi="Tahoma" w:cs="Tahoma"/>
      <w:sz w:val="16"/>
      <w:szCs w:val="16"/>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etsmtl.ca/zone2/administration/decanats/formation/etudsup/Deroulement/ci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git-scm.com/"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42350\Downloads\Gabarit%20Rapport%20de%20laboratoi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6FDA7-9680-4D00-8F89-2B750D84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 Rapport de laboratoire</Template>
  <TotalTime>21</TotalTime>
  <Pages>5</Pages>
  <Words>1041</Words>
  <Characters>5731</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6759</CharactersWithSpaces>
  <SharedDoc>false</SharedDoc>
  <HLinks>
    <vt:vector size="66" baseType="variant">
      <vt:variant>
        <vt:i4>7798888</vt:i4>
      </vt:variant>
      <vt:variant>
        <vt:i4>104</vt:i4>
      </vt:variant>
      <vt:variant>
        <vt:i4>0</vt:i4>
      </vt:variant>
      <vt:variant>
        <vt:i4>5</vt:i4>
      </vt:variant>
      <vt:variant>
        <vt:lpwstr>http://www.etsmtl.ca/zone2/administration/decanats/formation/etudsup/Deroulement/citer.html</vt:lpwstr>
      </vt:variant>
      <vt:variant>
        <vt:lpwstr/>
      </vt:variant>
      <vt:variant>
        <vt:i4>7798888</vt:i4>
      </vt:variant>
      <vt:variant>
        <vt:i4>101</vt:i4>
      </vt:variant>
      <vt:variant>
        <vt:i4>0</vt:i4>
      </vt:variant>
      <vt:variant>
        <vt:i4>5</vt:i4>
      </vt:variant>
      <vt:variant>
        <vt:lpwstr>http://www.etsmtl.ca/zone2/administration/decanats/formation/etudsup/Deroulement/citer.html</vt:lpwstr>
      </vt:variant>
      <vt:variant>
        <vt:lpwstr/>
      </vt:variant>
      <vt:variant>
        <vt:i4>1179709</vt:i4>
      </vt:variant>
      <vt:variant>
        <vt:i4>94</vt:i4>
      </vt:variant>
      <vt:variant>
        <vt:i4>0</vt:i4>
      </vt:variant>
      <vt:variant>
        <vt:i4>5</vt:i4>
      </vt:variant>
      <vt:variant>
        <vt:lpwstr/>
      </vt:variant>
      <vt:variant>
        <vt:lpwstr>_Toc102884697</vt:lpwstr>
      </vt:variant>
      <vt:variant>
        <vt:i4>1179709</vt:i4>
      </vt:variant>
      <vt:variant>
        <vt:i4>88</vt:i4>
      </vt:variant>
      <vt:variant>
        <vt:i4>0</vt:i4>
      </vt:variant>
      <vt:variant>
        <vt:i4>5</vt:i4>
      </vt:variant>
      <vt:variant>
        <vt:lpwstr/>
      </vt:variant>
      <vt:variant>
        <vt:lpwstr>_Toc102884696</vt:lpwstr>
      </vt:variant>
      <vt:variant>
        <vt:i4>1179709</vt:i4>
      </vt:variant>
      <vt:variant>
        <vt:i4>82</vt:i4>
      </vt:variant>
      <vt:variant>
        <vt:i4>0</vt:i4>
      </vt:variant>
      <vt:variant>
        <vt:i4>5</vt:i4>
      </vt:variant>
      <vt:variant>
        <vt:lpwstr/>
      </vt:variant>
      <vt:variant>
        <vt:lpwstr>_Toc102884695</vt:lpwstr>
      </vt:variant>
      <vt:variant>
        <vt:i4>1179709</vt:i4>
      </vt:variant>
      <vt:variant>
        <vt:i4>76</vt:i4>
      </vt:variant>
      <vt:variant>
        <vt:i4>0</vt:i4>
      </vt:variant>
      <vt:variant>
        <vt:i4>5</vt:i4>
      </vt:variant>
      <vt:variant>
        <vt:lpwstr/>
      </vt:variant>
      <vt:variant>
        <vt:lpwstr>_Toc102884694</vt:lpwstr>
      </vt:variant>
      <vt:variant>
        <vt:i4>1179709</vt:i4>
      </vt:variant>
      <vt:variant>
        <vt:i4>70</vt:i4>
      </vt:variant>
      <vt:variant>
        <vt:i4>0</vt:i4>
      </vt:variant>
      <vt:variant>
        <vt:i4>5</vt:i4>
      </vt:variant>
      <vt:variant>
        <vt:lpwstr/>
      </vt:variant>
      <vt:variant>
        <vt:lpwstr>_Toc102884693</vt:lpwstr>
      </vt:variant>
      <vt:variant>
        <vt:i4>1179709</vt:i4>
      </vt:variant>
      <vt:variant>
        <vt:i4>64</vt:i4>
      </vt:variant>
      <vt:variant>
        <vt:i4>0</vt:i4>
      </vt:variant>
      <vt:variant>
        <vt:i4>5</vt:i4>
      </vt:variant>
      <vt:variant>
        <vt:lpwstr/>
      </vt:variant>
      <vt:variant>
        <vt:lpwstr>_Toc102884692</vt:lpwstr>
      </vt:variant>
      <vt:variant>
        <vt:i4>1179709</vt:i4>
      </vt:variant>
      <vt:variant>
        <vt:i4>58</vt:i4>
      </vt:variant>
      <vt:variant>
        <vt:i4>0</vt:i4>
      </vt:variant>
      <vt:variant>
        <vt:i4>5</vt:i4>
      </vt:variant>
      <vt:variant>
        <vt:lpwstr/>
      </vt:variant>
      <vt:variant>
        <vt:lpwstr>_Toc102884691</vt:lpwstr>
      </vt:variant>
      <vt:variant>
        <vt:i4>1179709</vt:i4>
      </vt:variant>
      <vt:variant>
        <vt:i4>52</vt:i4>
      </vt:variant>
      <vt:variant>
        <vt:i4>0</vt:i4>
      </vt:variant>
      <vt:variant>
        <vt:i4>5</vt:i4>
      </vt:variant>
      <vt:variant>
        <vt:lpwstr/>
      </vt:variant>
      <vt:variant>
        <vt:lpwstr>_Toc102884690</vt:lpwstr>
      </vt:variant>
      <vt:variant>
        <vt:i4>1245245</vt:i4>
      </vt:variant>
      <vt:variant>
        <vt:i4>46</vt:i4>
      </vt:variant>
      <vt:variant>
        <vt:i4>0</vt:i4>
      </vt:variant>
      <vt:variant>
        <vt:i4>5</vt:i4>
      </vt:variant>
      <vt:variant>
        <vt:lpwstr/>
      </vt:variant>
      <vt:variant>
        <vt:lpwstr>_Toc102884689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Bourdeau, Frédéric</dc:creator>
  <cp:lastModifiedBy>Bourdeau, Frédéric</cp:lastModifiedBy>
  <cp:revision>4</cp:revision>
  <cp:lastPrinted>2012-09-06T20:34:00Z</cp:lastPrinted>
  <dcterms:created xsi:type="dcterms:W3CDTF">2014-09-09T19:05:00Z</dcterms:created>
  <dcterms:modified xsi:type="dcterms:W3CDTF">2014-09-09T19:26:00Z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