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126" w:rsidRPr="0066331D" w:rsidRDefault="008C1126" w:rsidP="008C1126">
      <w:pPr>
        <w:pStyle w:val="Default"/>
        <w:rPr>
          <w:i/>
          <w:highlight w:val="yellow"/>
        </w:rPr>
      </w:pPr>
      <w:r w:rsidRPr="0066331D">
        <w:rPr>
          <w:i/>
          <w:highlight w:val="yellow"/>
        </w:rPr>
        <w:t xml:space="preserve">Задание модуля 4 </w:t>
      </w:r>
    </w:p>
    <w:p w:rsidR="008C1126" w:rsidRPr="0066331D" w:rsidRDefault="008C1126" w:rsidP="008C1126">
      <w:pPr>
        <w:pStyle w:val="Default"/>
        <w:spacing w:line="360" w:lineRule="auto"/>
        <w:rPr>
          <w:i/>
          <w:highlight w:val="yellow"/>
        </w:rPr>
      </w:pPr>
      <w:r w:rsidRPr="0066331D">
        <w:rPr>
          <w:i/>
          <w:highlight w:val="yellow"/>
        </w:rPr>
        <w:t xml:space="preserve">Выручка логистического предприятия от реализации продукции составляет 6,5 млн. усл. ед., переменные расходы – 4,84 млн. усл. ед., постоянные расходы – 2,752 млн. усл. ед. Максимальный объем производства 16 000 усл. ед. Цена единицы продукции составляет 650 усл. ед. (ден. ед.). Прямые переменные затраты на условную единицу продукции 420 ден. ед. (усл. ед.). </w:t>
      </w:r>
    </w:p>
    <w:p w:rsidR="00802FE1" w:rsidRPr="0066331D" w:rsidRDefault="008C1126" w:rsidP="008C1126">
      <w:pPr>
        <w:pStyle w:val="Default"/>
        <w:spacing w:line="360" w:lineRule="auto"/>
        <w:rPr>
          <w:i/>
          <w:highlight w:val="yellow"/>
        </w:rPr>
      </w:pPr>
      <w:r w:rsidRPr="0066331D">
        <w:rPr>
          <w:i/>
          <w:highlight w:val="yellow"/>
        </w:rPr>
        <w:t xml:space="preserve">Определить: </w:t>
      </w:r>
    </w:p>
    <w:p w:rsidR="008C1126" w:rsidRPr="0066331D" w:rsidRDefault="00802FE1" w:rsidP="008C1126">
      <w:pPr>
        <w:pStyle w:val="Default"/>
        <w:spacing w:line="360" w:lineRule="auto"/>
        <w:rPr>
          <w:i/>
          <w:highlight w:val="yellow"/>
        </w:rPr>
      </w:pPr>
      <w:r w:rsidRPr="0066331D">
        <w:rPr>
          <w:i/>
          <w:highlight w:val="yellow"/>
        </w:rPr>
        <w:t>1.</w:t>
      </w:r>
      <w:r w:rsidR="008C1126" w:rsidRPr="0066331D">
        <w:rPr>
          <w:i/>
          <w:highlight w:val="yellow"/>
        </w:rPr>
        <w:t xml:space="preserve">Уровень безубыточности в стоимостном выражении (усл. ден. ед.) </w:t>
      </w:r>
    </w:p>
    <w:p w:rsidR="008C1126" w:rsidRPr="0066331D" w:rsidRDefault="00802FE1" w:rsidP="008C1126">
      <w:pPr>
        <w:pStyle w:val="Default"/>
        <w:spacing w:line="360" w:lineRule="auto"/>
        <w:rPr>
          <w:i/>
          <w:highlight w:val="yellow"/>
        </w:rPr>
      </w:pPr>
      <w:r w:rsidRPr="0066331D">
        <w:rPr>
          <w:i/>
          <w:highlight w:val="yellow"/>
        </w:rPr>
        <w:t xml:space="preserve">2. </w:t>
      </w:r>
      <w:r w:rsidR="008C1126" w:rsidRPr="0066331D">
        <w:rPr>
          <w:i/>
          <w:highlight w:val="yellow"/>
        </w:rPr>
        <w:t xml:space="preserve">Объем производства в натуральном выражении, усл. ед. </w:t>
      </w:r>
    </w:p>
    <w:p w:rsidR="008C1126" w:rsidRPr="0066331D" w:rsidRDefault="00802FE1" w:rsidP="008C1126">
      <w:pPr>
        <w:pStyle w:val="Default"/>
        <w:spacing w:line="360" w:lineRule="auto"/>
        <w:rPr>
          <w:i/>
          <w:highlight w:val="yellow"/>
        </w:rPr>
      </w:pPr>
      <w:r w:rsidRPr="0066331D">
        <w:rPr>
          <w:i/>
          <w:highlight w:val="yellow"/>
        </w:rPr>
        <w:t xml:space="preserve">3. </w:t>
      </w:r>
      <w:r w:rsidR="008C1126" w:rsidRPr="0066331D">
        <w:rPr>
          <w:i/>
          <w:highlight w:val="yellow"/>
        </w:rPr>
        <w:t xml:space="preserve">Рассчитать прибыль для этих условий </w:t>
      </w:r>
    </w:p>
    <w:p w:rsidR="008C1126" w:rsidRPr="0066331D" w:rsidRDefault="00802FE1" w:rsidP="008C1126">
      <w:pPr>
        <w:pStyle w:val="Default"/>
        <w:spacing w:line="360" w:lineRule="auto"/>
        <w:rPr>
          <w:i/>
        </w:rPr>
      </w:pPr>
      <w:r w:rsidRPr="0066331D">
        <w:rPr>
          <w:i/>
          <w:highlight w:val="yellow"/>
        </w:rPr>
        <w:t xml:space="preserve">4. </w:t>
      </w:r>
      <w:r w:rsidR="008C1126" w:rsidRPr="0066331D">
        <w:rPr>
          <w:i/>
          <w:highlight w:val="yellow"/>
        </w:rPr>
        <w:t>Запас финансовой прочности (ЗФП)</w:t>
      </w:r>
      <w:r w:rsidR="008C1126" w:rsidRPr="0066331D">
        <w:rPr>
          <w:i/>
        </w:rPr>
        <w:t xml:space="preserve"> </w:t>
      </w:r>
    </w:p>
    <w:p w:rsidR="005E73B3" w:rsidRDefault="005E73B3"/>
    <w:p w:rsidR="008C1126" w:rsidRDefault="008C1126" w:rsidP="008C1126">
      <w:pPr>
        <w:pStyle w:val="40"/>
        <w:shd w:val="clear" w:color="auto" w:fill="auto"/>
        <w:tabs>
          <w:tab w:val="left" w:leader="underscore" w:pos="9178"/>
        </w:tabs>
        <w:spacing w:before="0" w:after="0" w:line="360" w:lineRule="auto"/>
        <w:rPr>
          <w:b/>
          <w:color w:val="FF0000"/>
          <w:sz w:val="24"/>
          <w:szCs w:val="24"/>
        </w:rPr>
      </w:pPr>
      <w:r w:rsidRPr="00F12340">
        <w:rPr>
          <w:b/>
          <w:color w:val="FF0000"/>
          <w:sz w:val="24"/>
          <w:szCs w:val="24"/>
        </w:rPr>
        <w:t>РЕШЕНИЕ</w:t>
      </w:r>
    </w:p>
    <w:p w:rsidR="008C1126" w:rsidRPr="008C1126" w:rsidRDefault="008C1126">
      <w:pPr>
        <w:rPr>
          <w:rFonts w:ascii="Times New Roman" w:hAnsi="Times New Roman" w:cs="Times New Roman"/>
          <w:sz w:val="28"/>
          <w:szCs w:val="28"/>
        </w:rPr>
      </w:pPr>
    </w:p>
    <w:p w:rsidR="008C1126" w:rsidRDefault="00802FE1">
      <w:pPr>
        <w:rPr>
          <w:rFonts w:ascii="Times New Roman" w:hAnsi="Times New Roman" w:cs="Times New Roman"/>
          <w:sz w:val="28"/>
          <w:szCs w:val="28"/>
        </w:rPr>
      </w:pPr>
      <w:r>
        <w:rPr>
          <w:rFonts w:ascii="Times New Roman" w:hAnsi="Times New Roman" w:cs="Times New Roman"/>
          <w:sz w:val="28"/>
          <w:szCs w:val="28"/>
        </w:rPr>
        <w:t xml:space="preserve">1. </w:t>
      </w:r>
      <w:r w:rsidR="008C1126" w:rsidRPr="008C1126">
        <w:rPr>
          <w:rFonts w:ascii="Times New Roman" w:hAnsi="Times New Roman" w:cs="Times New Roman"/>
          <w:sz w:val="28"/>
          <w:szCs w:val="28"/>
        </w:rPr>
        <w:t>Для начала посмотрим, есть прибыль у нашего предприятия в данный момент</w:t>
      </w:r>
    </w:p>
    <w:p w:rsidR="008C1126" w:rsidRDefault="008C1126">
      <w:pPr>
        <w:rPr>
          <w:rFonts w:ascii="Times New Roman" w:hAnsi="Times New Roman" w:cs="Times New Roman"/>
          <w:sz w:val="28"/>
          <w:szCs w:val="28"/>
        </w:rPr>
      </w:pPr>
      <w:r>
        <w:rPr>
          <w:rFonts w:ascii="Times New Roman" w:hAnsi="Times New Roman" w:cs="Times New Roman"/>
          <w:sz w:val="28"/>
          <w:szCs w:val="28"/>
        </w:rPr>
        <w:t>Прибыль это выручка минус сумма всех расходов - постоянных и переменных.</w:t>
      </w:r>
    </w:p>
    <w:p w:rsidR="008C1126" w:rsidRDefault="008C1126">
      <w:pPr>
        <w:rPr>
          <w:rFonts w:ascii="Times New Roman" w:hAnsi="Times New Roman" w:cs="Times New Roman"/>
          <w:sz w:val="28"/>
          <w:szCs w:val="28"/>
        </w:rPr>
      </w:pPr>
      <w:r>
        <w:rPr>
          <w:rFonts w:ascii="Times New Roman" w:hAnsi="Times New Roman" w:cs="Times New Roman"/>
          <w:sz w:val="28"/>
          <w:szCs w:val="28"/>
        </w:rPr>
        <w:t>6 500 000 - (4 84 000 + 2 752 000) = - 1 092 000</w:t>
      </w:r>
      <w:r w:rsidR="00C6553B" w:rsidRPr="00C6553B">
        <w:rPr>
          <w:rFonts w:ascii="Times New Roman" w:hAnsi="Times New Roman" w:cs="Times New Roman"/>
          <w:sz w:val="28"/>
          <w:szCs w:val="28"/>
        </w:rPr>
        <w:t xml:space="preserve"> </w:t>
      </w:r>
      <w:r w:rsidR="00C6553B">
        <w:rPr>
          <w:rFonts w:ascii="Times New Roman" w:hAnsi="Times New Roman" w:cs="Times New Roman"/>
          <w:sz w:val="28"/>
          <w:szCs w:val="28"/>
        </w:rPr>
        <w:t>уе</w:t>
      </w:r>
      <w:r>
        <w:rPr>
          <w:rFonts w:ascii="Times New Roman" w:hAnsi="Times New Roman" w:cs="Times New Roman"/>
          <w:sz w:val="28"/>
          <w:szCs w:val="28"/>
        </w:rPr>
        <w:t>.</w:t>
      </w:r>
    </w:p>
    <w:p w:rsidR="008C1126" w:rsidRDefault="008C1126">
      <w:pPr>
        <w:rPr>
          <w:rFonts w:ascii="Times New Roman" w:hAnsi="Times New Roman" w:cs="Times New Roman"/>
          <w:sz w:val="28"/>
          <w:szCs w:val="28"/>
        </w:rPr>
      </w:pPr>
      <w:r>
        <w:rPr>
          <w:rFonts w:ascii="Times New Roman" w:hAnsi="Times New Roman" w:cs="Times New Roman"/>
          <w:sz w:val="28"/>
          <w:szCs w:val="28"/>
        </w:rPr>
        <w:t>Получается, что сейчас у предприятия нет прибыли, а есть убыток больше миллиона.</w:t>
      </w:r>
    </w:p>
    <w:p w:rsidR="008C1126" w:rsidRDefault="008C1126">
      <w:pPr>
        <w:rPr>
          <w:rFonts w:ascii="Times New Roman" w:hAnsi="Times New Roman" w:cs="Times New Roman"/>
          <w:sz w:val="28"/>
          <w:szCs w:val="28"/>
        </w:rPr>
      </w:pPr>
      <w:r>
        <w:rPr>
          <w:rFonts w:ascii="Times New Roman" w:hAnsi="Times New Roman" w:cs="Times New Roman"/>
          <w:sz w:val="28"/>
          <w:szCs w:val="28"/>
        </w:rPr>
        <w:t>Мы знаем, по какой цене мы продаем ед</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родукции - по 650 </w:t>
      </w:r>
      <w:r w:rsidR="00C6553B">
        <w:rPr>
          <w:rFonts w:ascii="Times New Roman" w:hAnsi="Times New Roman" w:cs="Times New Roman"/>
          <w:sz w:val="28"/>
          <w:szCs w:val="28"/>
        </w:rPr>
        <w:t>уе</w:t>
      </w:r>
      <w:r>
        <w:rPr>
          <w:rFonts w:ascii="Times New Roman" w:hAnsi="Times New Roman" w:cs="Times New Roman"/>
          <w:sz w:val="28"/>
          <w:szCs w:val="28"/>
        </w:rPr>
        <w:t xml:space="preserve">., нам известно, сколько в одном изделии прямых затрат  - 420 </w:t>
      </w:r>
      <w:r w:rsidR="00C6553B">
        <w:rPr>
          <w:rFonts w:ascii="Times New Roman" w:hAnsi="Times New Roman" w:cs="Times New Roman"/>
          <w:sz w:val="28"/>
          <w:szCs w:val="28"/>
        </w:rPr>
        <w:t>уе</w:t>
      </w:r>
      <w:r>
        <w:rPr>
          <w:rFonts w:ascii="Times New Roman" w:hAnsi="Times New Roman" w:cs="Times New Roman"/>
          <w:sz w:val="28"/>
          <w:szCs w:val="28"/>
        </w:rPr>
        <w:t>. (это</w:t>
      </w:r>
      <w:r w:rsidR="00C6553B">
        <w:rPr>
          <w:rFonts w:ascii="Times New Roman" w:hAnsi="Times New Roman" w:cs="Times New Roman"/>
          <w:sz w:val="28"/>
          <w:szCs w:val="28"/>
        </w:rPr>
        <w:t>,</w:t>
      </w:r>
      <w:r>
        <w:rPr>
          <w:rFonts w:ascii="Times New Roman" w:hAnsi="Times New Roman" w:cs="Times New Roman"/>
          <w:sz w:val="28"/>
          <w:szCs w:val="28"/>
        </w:rPr>
        <w:t xml:space="preserve"> как правило - цена сырья и материалов), значит, можем определить сколько остается у нас с каждой еденицы  продукции денег на покрытие остальных расходов (постоянных) и прибыль.</w:t>
      </w:r>
    </w:p>
    <w:p w:rsidR="008C1126" w:rsidRDefault="008C1126" w:rsidP="008C1126">
      <w:pPr>
        <w:jc w:val="center"/>
        <w:rPr>
          <w:rFonts w:ascii="Times New Roman" w:hAnsi="Times New Roman" w:cs="Times New Roman"/>
          <w:sz w:val="28"/>
          <w:szCs w:val="28"/>
        </w:rPr>
      </w:pPr>
      <w:r>
        <w:rPr>
          <w:rFonts w:ascii="Times New Roman" w:hAnsi="Times New Roman" w:cs="Times New Roman"/>
          <w:sz w:val="28"/>
          <w:szCs w:val="28"/>
        </w:rPr>
        <w:t xml:space="preserve">650 - 420 = 230,00 </w:t>
      </w:r>
      <w:r w:rsidR="00C6553B">
        <w:rPr>
          <w:rFonts w:ascii="Times New Roman" w:hAnsi="Times New Roman" w:cs="Times New Roman"/>
          <w:sz w:val="28"/>
          <w:szCs w:val="28"/>
        </w:rPr>
        <w:t>уе</w:t>
      </w:r>
      <w:r>
        <w:rPr>
          <w:rFonts w:ascii="Times New Roman" w:hAnsi="Times New Roman" w:cs="Times New Roman"/>
          <w:sz w:val="28"/>
          <w:szCs w:val="28"/>
        </w:rPr>
        <w:t>.</w:t>
      </w:r>
    </w:p>
    <w:p w:rsidR="008C1126" w:rsidRDefault="008C1126" w:rsidP="008C1126">
      <w:pPr>
        <w:jc w:val="both"/>
        <w:rPr>
          <w:rFonts w:ascii="Times New Roman" w:hAnsi="Times New Roman" w:cs="Times New Roman"/>
          <w:sz w:val="28"/>
          <w:szCs w:val="28"/>
        </w:rPr>
      </w:pPr>
      <w:r>
        <w:rPr>
          <w:rFonts w:ascii="Times New Roman" w:hAnsi="Times New Roman" w:cs="Times New Roman"/>
          <w:sz w:val="28"/>
          <w:szCs w:val="28"/>
        </w:rPr>
        <w:t>Чтобы выйти в «ноль», нам надо, чтобы сумма этого остатка покрывала постоянные расходы</w:t>
      </w:r>
      <w:r w:rsidR="00C6553B">
        <w:rPr>
          <w:rFonts w:ascii="Times New Roman" w:hAnsi="Times New Roman" w:cs="Times New Roman"/>
          <w:sz w:val="28"/>
          <w:szCs w:val="28"/>
        </w:rPr>
        <w:t>. Постоянные расходы нам известны - 2 752 000 уе.</w:t>
      </w:r>
    </w:p>
    <w:p w:rsidR="00C6553B" w:rsidRDefault="00C6553B" w:rsidP="008C1126">
      <w:pPr>
        <w:jc w:val="both"/>
        <w:rPr>
          <w:rFonts w:ascii="Times New Roman" w:hAnsi="Times New Roman" w:cs="Times New Roman"/>
          <w:sz w:val="28"/>
          <w:szCs w:val="28"/>
        </w:rPr>
      </w:pPr>
      <w:proofErr w:type="gramStart"/>
      <w:r>
        <w:rPr>
          <w:rFonts w:ascii="Times New Roman" w:hAnsi="Times New Roman" w:cs="Times New Roman"/>
          <w:sz w:val="28"/>
          <w:szCs w:val="28"/>
        </w:rPr>
        <w:t>Делим 2 752 000 на 230,00 получаем</w:t>
      </w:r>
      <w:proofErr w:type="gramEnd"/>
      <w:r>
        <w:rPr>
          <w:rFonts w:ascii="Times New Roman" w:hAnsi="Times New Roman" w:cs="Times New Roman"/>
          <w:sz w:val="28"/>
          <w:szCs w:val="28"/>
        </w:rPr>
        <w:t xml:space="preserve"> 11 965,22. </w:t>
      </w:r>
    </w:p>
    <w:p w:rsidR="00C6553B" w:rsidRDefault="00C6553B" w:rsidP="008C1126">
      <w:pPr>
        <w:jc w:val="both"/>
        <w:rPr>
          <w:rFonts w:ascii="Times New Roman" w:hAnsi="Times New Roman" w:cs="Times New Roman"/>
          <w:sz w:val="28"/>
          <w:szCs w:val="28"/>
        </w:rPr>
      </w:pPr>
      <w:r>
        <w:rPr>
          <w:rFonts w:ascii="Times New Roman" w:hAnsi="Times New Roman" w:cs="Times New Roman"/>
          <w:sz w:val="28"/>
          <w:szCs w:val="28"/>
        </w:rPr>
        <w:t xml:space="preserve">Округляем в большую сторону - до </w:t>
      </w:r>
      <w:r w:rsidRPr="00C6553B">
        <w:rPr>
          <w:rFonts w:ascii="Times New Roman" w:hAnsi="Times New Roman" w:cs="Times New Roman"/>
          <w:b/>
          <w:sz w:val="28"/>
          <w:szCs w:val="28"/>
        </w:rPr>
        <w:t>11 966</w:t>
      </w:r>
      <w:r>
        <w:rPr>
          <w:rFonts w:ascii="Times New Roman" w:hAnsi="Times New Roman" w:cs="Times New Roman"/>
          <w:sz w:val="28"/>
          <w:szCs w:val="28"/>
        </w:rPr>
        <w:t xml:space="preserve"> - столько штук изделий нам надо продать, чтобы покрыть постоянные издержки и выйти в «ноль», т.е. в безубыточность.</w:t>
      </w:r>
    </w:p>
    <w:p w:rsidR="00C6553B" w:rsidRDefault="00C6553B" w:rsidP="008C112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Но нам надо найти </w:t>
      </w:r>
      <w:r w:rsidRPr="00C6553B">
        <w:rPr>
          <w:rFonts w:ascii="Times New Roman" w:hAnsi="Times New Roman" w:cs="Times New Roman"/>
          <w:sz w:val="28"/>
          <w:szCs w:val="28"/>
        </w:rPr>
        <w:t>Уровень безубыточности в стоимостном выражении</w:t>
      </w:r>
      <w:r>
        <w:rPr>
          <w:rFonts w:ascii="Times New Roman" w:hAnsi="Times New Roman" w:cs="Times New Roman"/>
          <w:sz w:val="28"/>
          <w:szCs w:val="28"/>
        </w:rPr>
        <w:t>.</w:t>
      </w:r>
    </w:p>
    <w:p w:rsidR="00C6553B" w:rsidRDefault="00C6553B" w:rsidP="008C1126">
      <w:pPr>
        <w:jc w:val="both"/>
        <w:rPr>
          <w:rFonts w:ascii="Times New Roman" w:hAnsi="Times New Roman" w:cs="Times New Roman"/>
          <w:sz w:val="28"/>
          <w:szCs w:val="28"/>
        </w:rPr>
      </w:pPr>
      <w:r>
        <w:rPr>
          <w:rFonts w:ascii="Times New Roman" w:hAnsi="Times New Roman" w:cs="Times New Roman"/>
          <w:sz w:val="28"/>
          <w:szCs w:val="28"/>
        </w:rPr>
        <w:t xml:space="preserve">Мы знаем, почем продаем одну штуку -  за 650 уе, умножаем на 11 966 шт. получаем </w:t>
      </w:r>
      <w:r w:rsidRPr="00C6553B">
        <w:rPr>
          <w:rFonts w:ascii="Times New Roman" w:hAnsi="Times New Roman" w:cs="Times New Roman"/>
          <w:b/>
          <w:sz w:val="28"/>
          <w:szCs w:val="28"/>
        </w:rPr>
        <w:t>7 777 900, 00</w:t>
      </w:r>
      <w:r>
        <w:rPr>
          <w:rFonts w:ascii="Times New Roman" w:hAnsi="Times New Roman" w:cs="Times New Roman"/>
          <w:sz w:val="28"/>
          <w:szCs w:val="28"/>
        </w:rPr>
        <w:t xml:space="preserve"> уе. </w:t>
      </w:r>
    </w:p>
    <w:p w:rsidR="00C6553B" w:rsidRDefault="00C6553B" w:rsidP="008C1126">
      <w:pPr>
        <w:jc w:val="both"/>
        <w:rPr>
          <w:rFonts w:ascii="Times New Roman" w:hAnsi="Times New Roman" w:cs="Times New Roman"/>
          <w:sz w:val="28"/>
          <w:szCs w:val="28"/>
        </w:rPr>
      </w:pPr>
      <w:r>
        <w:rPr>
          <w:rFonts w:ascii="Times New Roman" w:hAnsi="Times New Roman" w:cs="Times New Roman"/>
          <w:sz w:val="28"/>
          <w:szCs w:val="28"/>
        </w:rPr>
        <w:t xml:space="preserve">Это и есть уровень безубыточности. При такой выручке мы можем покрыть все свои </w:t>
      </w:r>
      <w:r w:rsidR="00802FE1">
        <w:rPr>
          <w:rFonts w:ascii="Times New Roman" w:hAnsi="Times New Roman" w:cs="Times New Roman"/>
          <w:sz w:val="28"/>
          <w:szCs w:val="28"/>
        </w:rPr>
        <w:t>расходы</w:t>
      </w:r>
      <w:r>
        <w:rPr>
          <w:rFonts w:ascii="Times New Roman" w:hAnsi="Times New Roman" w:cs="Times New Roman"/>
          <w:sz w:val="28"/>
          <w:szCs w:val="28"/>
        </w:rPr>
        <w:t>, но пока еще не получать прибыль.</w:t>
      </w:r>
    </w:p>
    <w:p w:rsidR="008C1126" w:rsidRDefault="00802FE1" w:rsidP="00802FE1">
      <w:pPr>
        <w:jc w:val="both"/>
        <w:rPr>
          <w:rFonts w:ascii="Times New Roman" w:hAnsi="Times New Roman" w:cs="Times New Roman"/>
          <w:sz w:val="28"/>
          <w:szCs w:val="28"/>
        </w:rPr>
      </w:pPr>
      <w:r>
        <w:rPr>
          <w:rFonts w:ascii="Times New Roman" w:hAnsi="Times New Roman" w:cs="Times New Roman"/>
          <w:sz w:val="28"/>
          <w:szCs w:val="28"/>
        </w:rPr>
        <w:t xml:space="preserve">2. </w:t>
      </w:r>
      <w:r w:rsidRPr="00802FE1">
        <w:rPr>
          <w:rFonts w:ascii="Times New Roman" w:hAnsi="Times New Roman" w:cs="Times New Roman"/>
          <w:sz w:val="28"/>
          <w:szCs w:val="28"/>
        </w:rPr>
        <w:t>Объем производства в натуральном выражении</w:t>
      </w:r>
      <w:r>
        <w:rPr>
          <w:rFonts w:ascii="Times New Roman" w:hAnsi="Times New Roman" w:cs="Times New Roman"/>
          <w:sz w:val="28"/>
          <w:szCs w:val="28"/>
        </w:rPr>
        <w:t xml:space="preserve">. </w:t>
      </w:r>
    </w:p>
    <w:p w:rsidR="00802FE1" w:rsidRDefault="00802FE1" w:rsidP="00802FE1">
      <w:pPr>
        <w:jc w:val="both"/>
        <w:rPr>
          <w:rFonts w:ascii="Times New Roman" w:hAnsi="Times New Roman" w:cs="Times New Roman"/>
          <w:sz w:val="28"/>
          <w:szCs w:val="28"/>
        </w:rPr>
      </w:pPr>
      <w:r>
        <w:rPr>
          <w:rFonts w:ascii="Times New Roman" w:hAnsi="Times New Roman" w:cs="Times New Roman"/>
          <w:sz w:val="28"/>
          <w:szCs w:val="28"/>
        </w:rPr>
        <w:t>По условиям задачи, существующий объем производства - общая выручка, деленная на цену одной штуки, т.е.</w:t>
      </w:r>
    </w:p>
    <w:p w:rsidR="00802FE1" w:rsidRDefault="00802FE1" w:rsidP="00802FE1">
      <w:pPr>
        <w:jc w:val="both"/>
        <w:rPr>
          <w:rFonts w:ascii="Times New Roman" w:hAnsi="Times New Roman" w:cs="Times New Roman"/>
          <w:sz w:val="28"/>
          <w:szCs w:val="28"/>
        </w:rPr>
      </w:pPr>
      <w:r>
        <w:rPr>
          <w:rFonts w:ascii="Times New Roman" w:hAnsi="Times New Roman" w:cs="Times New Roman"/>
          <w:sz w:val="28"/>
          <w:szCs w:val="28"/>
        </w:rPr>
        <w:t>6 500 000 / 650,00 = 10 </w:t>
      </w:r>
      <w:r w:rsidRPr="00802FE1">
        <w:rPr>
          <w:rFonts w:ascii="Times New Roman" w:hAnsi="Times New Roman" w:cs="Times New Roman"/>
          <w:sz w:val="28"/>
          <w:szCs w:val="28"/>
        </w:rPr>
        <w:t>000 усл.</w:t>
      </w:r>
      <w:r>
        <w:rPr>
          <w:rFonts w:ascii="Times New Roman" w:hAnsi="Times New Roman" w:cs="Times New Roman"/>
          <w:sz w:val="28"/>
          <w:szCs w:val="28"/>
        </w:rPr>
        <w:t>е</w:t>
      </w:r>
      <w:r w:rsidRPr="00802FE1">
        <w:rPr>
          <w:rFonts w:ascii="Times New Roman" w:hAnsi="Times New Roman" w:cs="Times New Roman"/>
          <w:sz w:val="28"/>
          <w:szCs w:val="28"/>
        </w:rPr>
        <w:t>д</w:t>
      </w:r>
      <w:r>
        <w:rPr>
          <w:rFonts w:ascii="Times New Roman" w:hAnsi="Times New Roman" w:cs="Times New Roman"/>
          <w:sz w:val="28"/>
          <w:szCs w:val="28"/>
        </w:rPr>
        <w:t>. (</w:t>
      </w:r>
      <w:proofErr w:type="gramStart"/>
      <w:r>
        <w:rPr>
          <w:rFonts w:ascii="Times New Roman" w:hAnsi="Times New Roman" w:cs="Times New Roman"/>
          <w:sz w:val="28"/>
          <w:szCs w:val="28"/>
        </w:rPr>
        <w:t>шт</w:t>
      </w:r>
      <w:proofErr w:type="gramEnd"/>
      <w:r>
        <w:rPr>
          <w:rFonts w:ascii="Times New Roman" w:hAnsi="Times New Roman" w:cs="Times New Roman"/>
          <w:sz w:val="28"/>
          <w:szCs w:val="28"/>
        </w:rPr>
        <w:t>)</w:t>
      </w:r>
    </w:p>
    <w:p w:rsidR="00802FE1" w:rsidRDefault="00802FE1" w:rsidP="00802FE1">
      <w:pPr>
        <w:pStyle w:val="Default"/>
        <w:spacing w:line="360" w:lineRule="auto"/>
        <w:rPr>
          <w:sz w:val="28"/>
          <w:szCs w:val="28"/>
        </w:rPr>
      </w:pPr>
      <w:r w:rsidRPr="00802FE1">
        <w:rPr>
          <w:sz w:val="28"/>
          <w:szCs w:val="28"/>
        </w:rPr>
        <w:t xml:space="preserve">3. Рассчитать прибыль для этих условий </w:t>
      </w:r>
    </w:p>
    <w:p w:rsidR="00802FE1" w:rsidRPr="00802FE1" w:rsidRDefault="00802FE1" w:rsidP="00802FE1">
      <w:pPr>
        <w:pStyle w:val="Default"/>
        <w:spacing w:line="360" w:lineRule="auto"/>
        <w:rPr>
          <w:sz w:val="28"/>
          <w:szCs w:val="28"/>
        </w:rPr>
      </w:pPr>
      <w:r>
        <w:rPr>
          <w:sz w:val="28"/>
          <w:szCs w:val="28"/>
        </w:rPr>
        <w:t>Прибыли по этим условиям, мы уже увидели - её нет, есть убыток более миллиона.</w:t>
      </w:r>
    </w:p>
    <w:p w:rsidR="00802FE1" w:rsidRDefault="00802FE1" w:rsidP="00802FE1">
      <w:pPr>
        <w:jc w:val="both"/>
        <w:rPr>
          <w:rFonts w:ascii="Times New Roman" w:hAnsi="Times New Roman" w:cs="Times New Roman"/>
          <w:sz w:val="28"/>
          <w:szCs w:val="28"/>
        </w:rPr>
      </w:pPr>
      <w:r>
        <w:rPr>
          <w:rFonts w:ascii="Times New Roman" w:hAnsi="Times New Roman" w:cs="Times New Roman"/>
          <w:sz w:val="28"/>
          <w:szCs w:val="28"/>
        </w:rPr>
        <w:t>6 500 000 - (4 84 000 + 2 752 000) = - 1 092 000</w:t>
      </w:r>
      <w:r w:rsidRPr="00C6553B">
        <w:rPr>
          <w:rFonts w:ascii="Times New Roman" w:hAnsi="Times New Roman" w:cs="Times New Roman"/>
          <w:sz w:val="28"/>
          <w:szCs w:val="28"/>
        </w:rPr>
        <w:t xml:space="preserve"> </w:t>
      </w:r>
      <w:r>
        <w:rPr>
          <w:rFonts w:ascii="Times New Roman" w:hAnsi="Times New Roman" w:cs="Times New Roman"/>
          <w:sz w:val="28"/>
          <w:szCs w:val="28"/>
        </w:rPr>
        <w:t>уе</w:t>
      </w:r>
    </w:p>
    <w:p w:rsidR="00802FE1" w:rsidRDefault="00802FE1" w:rsidP="00802FE1">
      <w:pPr>
        <w:jc w:val="both"/>
        <w:rPr>
          <w:rFonts w:ascii="Times New Roman" w:hAnsi="Times New Roman" w:cs="Times New Roman"/>
          <w:sz w:val="28"/>
          <w:szCs w:val="28"/>
        </w:rPr>
      </w:pPr>
      <w:r>
        <w:rPr>
          <w:rFonts w:ascii="Times New Roman" w:hAnsi="Times New Roman" w:cs="Times New Roman"/>
          <w:sz w:val="28"/>
          <w:szCs w:val="28"/>
        </w:rPr>
        <w:t xml:space="preserve">Это при продаже 10 000 штук, а вот, </w:t>
      </w:r>
      <w:r w:rsidR="0066331D">
        <w:rPr>
          <w:rFonts w:ascii="Times New Roman" w:hAnsi="Times New Roman" w:cs="Times New Roman"/>
          <w:sz w:val="28"/>
          <w:szCs w:val="28"/>
        </w:rPr>
        <w:t>прибыль начнет появляться при продаже от 11 966 штук - тогда мы превысим «точку безубыточности».</w:t>
      </w:r>
    </w:p>
    <w:p w:rsidR="0066331D" w:rsidRDefault="0066331D" w:rsidP="00802FE1">
      <w:pPr>
        <w:jc w:val="both"/>
        <w:rPr>
          <w:rFonts w:ascii="Times New Roman" w:hAnsi="Times New Roman" w:cs="Times New Roman"/>
          <w:sz w:val="28"/>
          <w:szCs w:val="28"/>
        </w:rPr>
      </w:pPr>
      <w:r>
        <w:rPr>
          <w:rFonts w:ascii="Times New Roman" w:hAnsi="Times New Roman" w:cs="Times New Roman"/>
          <w:sz w:val="28"/>
          <w:szCs w:val="28"/>
        </w:rPr>
        <w:t>Можно посчитать максимально возможную прибыль. Мы знаем, что наше производство может выпускать максимум 16 000 шт. Какая прибыль будет при этом?</w:t>
      </w:r>
    </w:p>
    <w:p w:rsidR="0066331D" w:rsidRDefault="0066331D" w:rsidP="00802FE1">
      <w:pPr>
        <w:jc w:val="both"/>
        <w:rPr>
          <w:rFonts w:ascii="Times New Roman" w:hAnsi="Times New Roman" w:cs="Times New Roman"/>
          <w:sz w:val="28"/>
          <w:szCs w:val="28"/>
        </w:rPr>
      </w:pPr>
      <w:r>
        <w:rPr>
          <w:rFonts w:ascii="Times New Roman" w:hAnsi="Times New Roman" w:cs="Times New Roman"/>
          <w:sz w:val="28"/>
          <w:szCs w:val="28"/>
        </w:rPr>
        <w:t xml:space="preserve">У нас на каждой еденице изделия остается после вычета прямых затрат 230 уе. Если мы выпускаем 16 000 изделий, то это </w:t>
      </w:r>
    </w:p>
    <w:p w:rsidR="0066331D" w:rsidRDefault="0066331D" w:rsidP="00802FE1">
      <w:pPr>
        <w:jc w:val="both"/>
        <w:rPr>
          <w:rFonts w:ascii="Times New Roman" w:hAnsi="Times New Roman" w:cs="Times New Roman"/>
          <w:sz w:val="28"/>
          <w:szCs w:val="28"/>
        </w:rPr>
      </w:pPr>
      <w:r>
        <w:rPr>
          <w:rFonts w:ascii="Times New Roman" w:hAnsi="Times New Roman" w:cs="Times New Roman"/>
          <w:sz w:val="28"/>
          <w:szCs w:val="28"/>
        </w:rPr>
        <w:t>16 000 х 230 = 3 680 000 уе. Ими мы «покрываем» постоянные расходы (2 752 000) и ещё остается на прибыль</w:t>
      </w:r>
    </w:p>
    <w:p w:rsidR="0066331D" w:rsidRDefault="0066331D" w:rsidP="00802FE1">
      <w:pPr>
        <w:jc w:val="both"/>
        <w:rPr>
          <w:rFonts w:ascii="Times New Roman" w:hAnsi="Times New Roman" w:cs="Times New Roman"/>
          <w:sz w:val="28"/>
          <w:szCs w:val="28"/>
        </w:rPr>
      </w:pPr>
      <w:r>
        <w:rPr>
          <w:rFonts w:ascii="Times New Roman" w:hAnsi="Times New Roman" w:cs="Times New Roman"/>
          <w:sz w:val="28"/>
          <w:szCs w:val="28"/>
        </w:rPr>
        <w:t xml:space="preserve">3 680 000 - 2 752 000 = </w:t>
      </w:r>
      <w:r w:rsidR="004679A5">
        <w:rPr>
          <w:rFonts w:ascii="Times New Roman" w:hAnsi="Times New Roman" w:cs="Times New Roman"/>
          <w:sz w:val="28"/>
          <w:szCs w:val="28"/>
        </w:rPr>
        <w:t>928 000 уе. Это наша максимальная возможная прибыль.</w:t>
      </w:r>
    </w:p>
    <w:p w:rsidR="004679A5" w:rsidRDefault="004679A5" w:rsidP="00802FE1">
      <w:pPr>
        <w:jc w:val="both"/>
        <w:rPr>
          <w:rFonts w:ascii="Times New Roman" w:hAnsi="Times New Roman" w:cs="Times New Roman"/>
          <w:sz w:val="28"/>
          <w:szCs w:val="28"/>
        </w:rPr>
      </w:pPr>
      <w:r>
        <w:rPr>
          <w:rFonts w:ascii="Times New Roman" w:hAnsi="Times New Roman" w:cs="Times New Roman"/>
          <w:sz w:val="28"/>
          <w:szCs w:val="28"/>
        </w:rPr>
        <w:t xml:space="preserve">Итак, </w:t>
      </w:r>
    </w:p>
    <w:p w:rsidR="004679A5" w:rsidRDefault="004679A5" w:rsidP="00802FE1">
      <w:pPr>
        <w:jc w:val="both"/>
        <w:rPr>
          <w:rFonts w:ascii="Times New Roman" w:hAnsi="Times New Roman" w:cs="Times New Roman"/>
          <w:sz w:val="28"/>
          <w:szCs w:val="28"/>
        </w:rPr>
      </w:pPr>
      <w:r>
        <w:rPr>
          <w:rFonts w:ascii="Times New Roman" w:hAnsi="Times New Roman" w:cs="Times New Roman"/>
          <w:sz w:val="28"/>
          <w:szCs w:val="28"/>
        </w:rPr>
        <w:t xml:space="preserve">При существующем производстве 10 000 </w:t>
      </w:r>
      <w:proofErr w:type="gramStart"/>
      <w:r>
        <w:rPr>
          <w:rFonts w:ascii="Times New Roman" w:hAnsi="Times New Roman" w:cs="Times New Roman"/>
          <w:sz w:val="28"/>
          <w:szCs w:val="28"/>
        </w:rPr>
        <w:t>шт</w:t>
      </w:r>
      <w:proofErr w:type="gramEnd"/>
      <w:r>
        <w:rPr>
          <w:rFonts w:ascii="Times New Roman" w:hAnsi="Times New Roman" w:cs="Times New Roman"/>
          <w:sz w:val="28"/>
          <w:szCs w:val="28"/>
        </w:rPr>
        <w:t xml:space="preserve"> - убыток 1 092 000 уе</w:t>
      </w:r>
    </w:p>
    <w:p w:rsidR="004679A5" w:rsidRDefault="004679A5" w:rsidP="00802FE1">
      <w:pPr>
        <w:jc w:val="both"/>
        <w:rPr>
          <w:rFonts w:ascii="Times New Roman" w:hAnsi="Times New Roman" w:cs="Times New Roman"/>
          <w:sz w:val="28"/>
          <w:szCs w:val="28"/>
        </w:rPr>
      </w:pPr>
      <w:r>
        <w:rPr>
          <w:rFonts w:ascii="Times New Roman" w:hAnsi="Times New Roman" w:cs="Times New Roman"/>
          <w:sz w:val="28"/>
          <w:szCs w:val="28"/>
        </w:rPr>
        <w:t>При производстве 11 966 - нет ни убытка, ни прибыли (уровень безубыточности);</w:t>
      </w:r>
    </w:p>
    <w:p w:rsidR="0066331D" w:rsidRDefault="004679A5" w:rsidP="00802FE1">
      <w:pPr>
        <w:jc w:val="both"/>
        <w:rPr>
          <w:rFonts w:ascii="Times New Roman" w:hAnsi="Times New Roman" w:cs="Times New Roman"/>
          <w:sz w:val="28"/>
          <w:szCs w:val="28"/>
        </w:rPr>
      </w:pPr>
      <w:r>
        <w:rPr>
          <w:rFonts w:ascii="Times New Roman" w:hAnsi="Times New Roman" w:cs="Times New Roman"/>
          <w:sz w:val="28"/>
          <w:szCs w:val="28"/>
        </w:rPr>
        <w:t>При призводстве 16 000 - прибыль 928 000 уе (максимальная).</w:t>
      </w:r>
      <w:r w:rsidR="0066331D">
        <w:rPr>
          <w:rFonts w:ascii="Times New Roman" w:hAnsi="Times New Roman" w:cs="Times New Roman"/>
          <w:sz w:val="28"/>
          <w:szCs w:val="28"/>
        </w:rPr>
        <w:t xml:space="preserve"> </w:t>
      </w:r>
    </w:p>
    <w:p w:rsidR="00802FE1" w:rsidRPr="00802FE1" w:rsidRDefault="00802FE1" w:rsidP="00802FE1">
      <w:pPr>
        <w:pStyle w:val="Default"/>
        <w:spacing w:line="360" w:lineRule="auto"/>
        <w:rPr>
          <w:sz w:val="28"/>
          <w:szCs w:val="28"/>
        </w:rPr>
      </w:pPr>
      <w:r w:rsidRPr="00802FE1">
        <w:rPr>
          <w:sz w:val="28"/>
          <w:szCs w:val="28"/>
        </w:rPr>
        <w:lastRenderedPageBreak/>
        <w:t xml:space="preserve">4. Запас финансовой прочности (ЗФП) </w:t>
      </w:r>
    </w:p>
    <w:p w:rsidR="004679A5" w:rsidRDefault="004679A5" w:rsidP="00802FE1">
      <w:pPr>
        <w:jc w:val="both"/>
        <w:rPr>
          <w:rFonts w:ascii="Times New Roman" w:hAnsi="Times New Roman" w:cs="Times New Roman"/>
          <w:color w:val="333333"/>
          <w:sz w:val="28"/>
          <w:szCs w:val="28"/>
          <w:shd w:val="clear" w:color="auto" w:fill="FFFFFF"/>
        </w:rPr>
      </w:pPr>
      <w:r w:rsidRPr="004679A5">
        <w:rPr>
          <w:rFonts w:ascii="Times New Roman" w:hAnsi="Times New Roman" w:cs="Times New Roman"/>
          <w:sz w:val="28"/>
          <w:szCs w:val="28"/>
        </w:rPr>
        <w:t xml:space="preserve">Запас финансовой прочности обычно считается по формуле </w:t>
      </w:r>
      <w:r w:rsidRPr="004679A5">
        <w:rPr>
          <w:rFonts w:ascii="Times New Roman" w:hAnsi="Times New Roman" w:cs="Times New Roman"/>
          <w:color w:val="333333"/>
          <w:sz w:val="28"/>
          <w:szCs w:val="28"/>
          <w:shd w:val="clear" w:color="auto" w:fill="FFFFFF"/>
        </w:rPr>
        <w:t xml:space="preserve"> </w:t>
      </w:r>
    </w:p>
    <w:p w:rsidR="00802FE1" w:rsidRPr="004679A5" w:rsidRDefault="004679A5" w:rsidP="00802FE1">
      <w:pPr>
        <w:jc w:val="both"/>
        <w:rPr>
          <w:rFonts w:ascii="Times New Roman" w:hAnsi="Times New Roman" w:cs="Times New Roman"/>
          <w:sz w:val="28"/>
          <w:szCs w:val="28"/>
        </w:rPr>
      </w:pPr>
      <w:r w:rsidRPr="004679A5">
        <w:rPr>
          <w:rFonts w:ascii="Times New Roman" w:hAnsi="Times New Roman" w:cs="Times New Roman"/>
          <w:color w:val="333333"/>
          <w:sz w:val="28"/>
          <w:szCs w:val="28"/>
          <w:shd w:val="clear" w:color="auto" w:fill="FFFFFF"/>
        </w:rPr>
        <w:t xml:space="preserve"> ((Выручка от продаж — Объем реализации в точке безубыточности)/ Выручка от продаж) * 100%.</w:t>
      </w:r>
    </w:p>
    <w:p w:rsidR="00802FE1" w:rsidRDefault="004679A5" w:rsidP="00802FE1">
      <w:pPr>
        <w:jc w:val="both"/>
        <w:rPr>
          <w:rFonts w:ascii="Times New Roman" w:hAnsi="Times New Roman" w:cs="Times New Roman"/>
          <w:sz w:val="28"/>
          <w:szCs w:val="28"/>
        </w:rPr>
      </w:pPr>
      <w:r>
        <w:rPr>
          <w:rFonts w:ascii="Times New Roman" w:hAnsi="Times New Roman" w:cs="Times New Roman"/>
          <w:sz w:val="28"/>
          <w:szCs w:val="28"/>
        </w:rPr>
        <w:t xml:space="preserve">В текущих условиях это (6 500 000 - </w:t>
      </w:r>
      <w:r w:rsidRPr="004679A5">
        <w:rPr>
          <w:rFonts w:ascii="Times New Roman" w:hAnsi="Times New Roman" w:cs="Times New Roman"/>
          <w:sz w:val="28"/>
          <w:szCs w:val="28"/>
        </w:rPr>
        <w:t>7 777</w:t>
      </w:r>
      <w:r>
        <w:rPr>
          <w:rFonts w:ascii="Times New Roman" w:hAnsi="Times New Roman" w:cs="Times New Roman"/>
          <w:sz w:val="28"/>
          <w:szCs w:val="28"/>
        </w:rPr>
        <w:t> </w:t>
      </w:r>
      <w:r w:rsidRPr="004679A5">
        <w:rPr>
          <w:rFonts w:ascii="Times New Roman" w:hAnsi="Times New Roman" w:cs="Times New Roman"/>
          <w:sz w:val="28"/>
          <w:szCs w:val="28"/>
        </w:rPr>
        <w:t>900</w:t>
      </w:r>
      <w:r>
        <w:rPr>
          <w:rFonts w:ascii="Times New Roman" w:hAnsi="Times New Roman" w:cs="Times New Roman"/>
          <w:sz w:val="28"/>
          <w:szCs w:val="28"/>
        </w:rPr>
        <w:t xml:space="preserve">) / 6 500 000  = </w:t>
      </w:r>
      <w:r w:rsidR="00231D74">
        <w:rPr>
          <w:rFonts w:ascii="Times New Roman" w:hAnsi="Times New Roman" w:cs="Times New Roman"/>
          <w:sz w:val="28"/>
          <w:szCs w:val="28"/>
        </w:rPr>
        <w:t>- 0,197</w:t>
      </w:r>
      <w:r w:rsidRPr="004679A5">
        <w:rPr>
          <w:rFonts w:ascii="Times New Roman" w:hAnsi="Times New Roman" w:cs="Times New Roman"/>
          <w:sz w:val="28"/>
          <w:szCs w:val="28"/>
        </w:rPr>
        <w:t xml:space="preserve"> </w:t>
      </w:r>
      <w:r w:rsidR="00231D74">
        <w:rPr>
          <w:rFonts w:ascii="Times New Roman" w:hAnsi="Times New Roman" w:cs="Times New Roman"/>
          <w:sz w:val="28"/>
          <w:szCs w:val="28"/>
        </w:rPr>
        <w:t>* 100% = - 19,7% , т.е. ни какого ЗФП нет, т.к. при этих условиях у нас убыток.</w:t>
      </w:r>
    </w:p>
    <w:p w:rsidR="00231D74" w:rsidRPr="00231D74" w:rsidRDefault="00231D74" w:rsidP="00802FE1">
      <w:pPr>
        <w:jc w:val="both"/>
        <w:rPr>
          <w:rFonts w:ascii="Times New Roman" w:hAnsi="Times New Roman" w:cs="Times New Roman"/>
          <w:sz w:val="28"/>
          <w:szCs w:val="28"/>
        </w:rPr>
      </w:pPr>
      <w:r>
        <w:rPr>
          <w:rFonts w:ascii="Times New Roman" w:hAnsi="Times New Roman" w:cs="Times New Roman"/>
          <w:sz w:val="28"/>
          <w:szCs w:val="28"/>
        </w:rPr>
        <w:t xml:space="preserve">А при максимальном объеме производства в 16 000 шт., </w:t>
      </w:r>
    </w:p>
    <w:p w:rsidR="00231D74" w:rsidRDefault="00231D74" w:rsidP="00802FE1">
      <w:pPr>
        <w:jc w:val="both"/>
        <w:rPr>
          <w:rFonts w:ascii="Times New Roman" w:hAnsi="Times New Roman" w:cs="Times New Roman"/>
          <w:sz w:val="28"/>
          <w:szCs w:val="28"/>
        </w:rPr>
      </w:pPr>
      <w:r>
        <w:rPr>
          <w:rFonts w:ascii="Times New Roman" w:hAnsi="Times New Roman" w:cs="Times New Roman"/>
          <w:sz w:val="28"/>
          <w:szCs w:val="28"/>
        </w:rPr>
        <w:t>16 000 х 650,00 уе = 10 400 000 уе - выручка при максим</w:t>
      </w:r>
      <w:r w:rsidR="00AD00D0">
        <w:rPr>
          <w:rFonts w:ascii="Times New Roman" w:hAnsi="Times New Roman" w:cs="Times New Roman"/>
          <w:sz w:val="28"/>
          <w:szCs w:val="28"/>
        </w:rPr>
        <w:t>альном</w:t>
      </w:r>
      <w:r>
        <w:rPr>
          <w:rFonts w:ascii="Times New Roman" w:hAnsi="Times New Roman" w:cs="Times New Roman"/>
          <w:sz w:val="28"/>
          <w:szCs w:val="28"/>
        </w:rPr>
        <w:t xml:space="preserve"> </w:t>
      </w:r>
      <w:r w:rsidR="00AD00D0">
        <w:rPr>
          <w:rFonts w:ascii="Times New Roman" w:hAnsi="Times New Roman" w:cs="Times New Roman"/>
          <w:sz w:val="28"/>
          <w:szCs w:val="28"/>
        </w:rPr>
        <w:t>о</w:t>
      </w:r>
      <w:r>
        <w:rPr>
          <w:rFonts w:ascii="Times New Roman" w:hAnsi="Times New Roman" w:cs="Times New Roman"/>
          <w:sz w:val="28"/>
          <w:szCs w:val="28"/>
        </w:rPr>
        <w:t>бъеме производства</w:t>
      </w:r>
    </w:p>
    <w:p w:rsidR="00231D74" w:rsidRDefault="00AD00D0" w:rsidP="00802FE1">
      <w:pPr>
        <w:jc w:val="both"/>
        <w:rPr>
          <w:rFonts w:ascii="Times New Roman" w:hAnsi="Times New Roman" w:cs="Times New Roman"/>
          <w:b/>
          <w:sz w:val="28"/>
          <w:szCs w:val="28"/>
        </w:rPr>
      </w:pPr>
      <w:r w:rsidRPr="00231D74">
        <w:rPr>
          <w:rFonts w:ascii="Times New Roman" w:hAnsi="Times New Roman" w:cs="Times New Roman"/>
          <w:sz w:val="28"/>
          <w:szCs w:val="28"/>
        </w:rPr>
        <w:t xml:space="preserve">Запас финансовой прочности </w:t>
      </w:r>
      <w:r>
        <w:rPr>
          <w:rFonts w:ascii="Times New Roman" w:hAnsi="Times New Roman" w:cs="Times New Roman"/>
          <w:sz w:val="28"/>
          <w:szCs w:val="28"/>
        </w:rPr>
        <w:t>(</w:t>
      </w:r>
      <w:r w:rsidRPr="00231D74">
        <w:rPr>
          <w:rFonts w:ascii="Times New Roman" w:hAnsi="Times New Roman" w:cs="Times New Roman"/>
          <w:sz w:val="28"/>
          <w:szCs w:val="28"/>
        </w:rPr>
        <w:t>ЗФП</w:t>
      </w:r>
      <w:r>
        <w:rPr>
          <w:rFonts w:ascii="Times New Roman" w:hAnsi="Times New Roman" w:cs="Times New Roman"/>
          <w:sz w:val="28"/>
          <w:szCs w:val="28"/>
        </w:rPr>
        <w:t>)</w:t>
      </w:r>
      <w:r w:rsidRPr="00231D74">
        <w:rPr>
          <w:rFonts w:ascii="Times New Roman" w:hAnsi="Times New Roman" w:cs="Times New Roman"/>
          <w:sz w:val="28"/>
          <w:szCs w:val="28"/>
        </w:rPr>
        <w:t xml:space="preserve"> </w:t>
      </w:r>
      <w:r>
        <w:rPr>
          <w:rFonts w:ascii="Times New Roman" w:hAnsi="Times New Roman" w:cs="Times New Roman"/>
          <w:sz w:val="28"/>
          <w:szCs w:val="28"/>
        </w:rPr>
        <w:t xml:space="preserve"> при этом </w:t>
      </w:r>
      <w:r w:rsidRPr="00231D74">
        <w:rPr>
          <w:rFonts w:ascii="Times New Roman" w:hAnsi="Times New Roman" w:cs="Times New Roman"/>
          <w:sz w:val="28"/>
          <w:szCs w:val="28"/>
        </w:rPr>
        <w:t>будет</w:t>
      </w:r>
      <w:r>
        <w:rPr>
          <w:rFonts w:ascii="Times New Roman" w:hAnsi="Times New Roman" w:cs="Times New Roman"/>
          <w:sz w:val="28"/>
          <w:szCs w:val="28"/>
        </w:rPr>
        <w:t xml:space="preserve"> </w:t>
      </w:r>
      <w:r w:rsidR="00231D74">
        <w:rPr>
          <w:rFonts w:ascii="Times New Roman" w:hAnsi="Times New Roman" w:cs="Times New Roman"/>
          <w:sz w:val="28"/>
          <w:szCs w:val="28"/>
        </w:rPr>
        <w:t xml:space="preserve">(10 400 000 - 7 777 900) / 10 400 000 = 0,252 * 100% = </w:t>
      </w:r>
      <w:r w:rsidR="00231D74" w:rsidRPr="00AD00D0">
        <w:rPr>
          <w:rFonts w:ascii="Times New Roman" w:hAnsi="Times New Roman" w:cs="Times New Roman"/>
          <w:b/>
          <w:sz w:val="28"/>
          <w:szCs w:val="28"/>
        </w:rPr>
        <w:t>25,2%</w:t>
      </w:r>
    </w:p>
    <w:p w:rsidR="00AD00D0" w:rsidRDefault="00AD00D0" w:rsidP="00802FE1">
      <w:pPr>
        <w:jc w:val="both"/>
        <w:rPr>
          <w:rFonts w:ascii="Times New Roman" w:hAnsi="Times New Roman" w:cs="Times New Roman"/>
          <w:b/>
          <w:sz w:val="28"/>
          <w:szCs w:val="28"/>
        </w:rPr>
      </w:pPr>
    </w:p>
    <w:p w:rsidR="00AD00D0" w:rsidRPr="00027B69" w:rsidRDefault="00027B69" w:rsidP="00802FE1">
      <w:pPr>
        <w:jc w:val="both"/>
        <w:rPr>
          <w:rFonts w:ascii="Times New Roman" w:hAnsi="Times New Roman" w:cs="Times New Roman"/>
          <w:i/>
          <w:color w:val="FF0000"/>
          <w:sz w:val="28"/>
          <w:szCs w:val="28"/>
        </w:rPr>
      </w:pPr>
      <w:r w:rsidRPr="00027B69">
        <w:rPr>
          <w:rFonts w:ascii="Times New Roman" w:hAnsi="Times New Roman" w:cs="Times New Roman"/>
          <w:i/>
          <w:color w:val="FF0000"/>
          <w:sz w:val="28"/>
          <w:szCs w:val="28"/>
        </w:rPr>
        <w:t>(</w:t>
      </w:r>
      <w:r w:rsidR="00AD00D0" w:rsidRPr="00027B69">
        <w:rPr>
          <w:rFonts w:ascii="Times New Roman" w:hAnsi="Times New Roman" w:cs="Times New Roman"/>
          <w:i/>
          <w:color w:val="FF0000"/>
          <w:sz w:val="28"/>
          <w:szCs w:val="28"/>
        </w:rPr>
        <w:t xml:space="preserve">У составителей задания сплошная путанница в обозначениях, то </w:t>
      </w:r>
      <w:r w:rsidR="00AD00D0" w:rsidRPr="00027B69">
        <w:rPr>
          <w:rFonts w:ascii="Times New Roman" w:hAnsi="Times New Roman" w:cs="Times New Roman"/>
          <w:b/>
          <w:i/>
          <w:color w:val="FF0000"/>
          <w:sz w:val="28"/>
          <w:szCs w:val="28"/>
        </w:rPr>
        <w:t xml:space="preserve">усл. </w:t>
      </w:r>
      <w:proofErr w:type="gramStart"/>
      <w:r w:rsidR="00AD00D0" w:rsidRPr="00027B69">
        <w:rPr>
          <w:rFonts w:ascii="Times New Roman" w:hAnsi="Times New Roman" w:cs="Times New Roman"/>
          <w:b/>
          <w:i/>
          <w:color w:val="FF0000"/>
          <w:sz w:val="28"/>
          <w:szCs w:val="28"/>
        </w:rPr>
        <w:t>ед</w:t>
      </w:r>
      <w:proofErr w:type="gramEnd"/>
      <w:r w:rsidR="00AD00D0" w:rsidRPr="00027B69">
        <w:rPr>
          <w:rFonts w:ascii="Times New Roman" w:hAnsi="Times New Roman" w:cs="Times New Roman"/>
          <w:i/>
          <w:color w:val="FF0000"/>
          <w:sz w:val="28"/>
          <w:szCs w:val="28"/>
        </w:rPr>
        <w:t xml:space="preserve">, то </w:t>
      </w:r>
      <w:r w:rsidR="00AD00D0" w:rsidRPr="00027B69">
        <w:rPr>
          <w:rFonts w:ascii="Times New Roman" w:hAnsi="Times New Roman" w:cs="Times New Roman"/>
          <w:b/>
          <w:i/>
          <w:color w:val="FF0000"/>
          <w:sz w:val="28"/>
          <w:szCs w:val="28"/>
        </w:rPr>
        <w:t xml:space="preserve">усл. ден. </w:t>
      </w:r>
      <w:r w:rsidRPr="00027B69">
        <w:rPr>
          <w:rFonts w:ascii="Times New Roman" w:hAnsi="Times New Roman" w:cs="Times New Roman"/>
          <w:b/>
          <w:i/>
          <w:color w:val="FF0000"/>
          <w:sz w:val="28"/>
          <w:szCs w:val="28"/>
        </w:rPr>
        <w:t>е</w:t>
      </w:r>
      <w:r w:rsidR="00AD00D0" w:rsidRPr="00027B69">
        <w:rPr>
          <w:rFonts w:ascii="Times New Roman" w:hAnsi="Times New Roman" w:cs="Times New Roman"/>
          <w:b/>
          <w:i/>
          <w:color w:val="FF0000"/>
          <w:sz w:val="28"/>
          <w:szCs w:val="28"/>
        </w:rPr>
        <w:t>д</w:t>
      </w:r>
      <w:r w:rsidR="00AD00D0" w:rsidRPr="00027B69">
        <w:rPr>
          <w:rFonts w:ascii="Times New Roman" w:hAnsi="Times New Roman" w:cs="Times New Roman"/>
          <w:i/>
          <w:color w:val="FF0000"/>
          <w:sz w:val="28"/>
          <w:szCs w:val="28"/>
        </w:rPr>
        <w:t xml:space="preserve">, то </w:t>
      </w:r>
      <w:r w:rsidR="00AD00D0" w:rsidRPr="00027B69">
        <w:rPr>
          <w:rFonts w:ascii="Times New Roman" w:hAnsi="Times New Roman" w:cs="Times New Roman"/>
          <w:b/>
          <w:i/>
          <w:color w:val="FF0000"/>
          <w:sz w:val="28"/>
          <w:szCs w:val="28"/>
        </w:rPr>
        <w:t xml:space="preserve">усл. ед. (ден. ед.) </w:t>
      </w:r>
      <w:r w:rsidRPr="00027B69">
        <w:rPr>
          <w:rFonts w:ascii="Times New Roman" w:hAnsi="Times New Roman" w:cs="Times New Roman"/>
          <w:i/>
          <w:color w:val="FF0000"/>
          <w:sz w:val="28"/>
          <w:szCs w:val="28"/>
        </w:rPr>
        <w:t>то</w:t>
      </w:r>
      <w:r w:rsidR="00AD00D0" w:rsidRPr="00027B69">
        <w:rPr>
          <w:rFonts w:ascii="Times New Roman" w:hAnsi="Times New Roman" w:cs="Times New Roman"/>
          <w:i/>
          <w:color w:val="FF0000"/>
          <w:sz w:val="28"/>
          <w:szCs w:val="28"/>
        </w:rPr>
        <w:t xml:space="preserve"> </w:t>
      </w:r>
      <w:r w:rsidR="00AD00D0" w:rsidRPr="00027B69">
        <w:rPr>
          <w:rFonts w:ascii="Times New Roman" w:hAnsi="Times New Roman" w:cs="Times New Roman"/>
          <w:b/>
          <w:i/>
          <w:color w:val="FF0000"/>
          <w:sz w:val="28"/>
          <w:szCs w:val="28"/>
        </w:rPr>
        <w:t>ден. ед. (усл. ед.)</w:t>
      </w:r>
      <w:r w:rsidRPr="00027B69">
        <w:rPr>
          <w:rFonts w:ascii="Times New Roman" w:hAnsi="Times New Roman" w:cs="Times New Roman"/>
          <w:b/>
          <w:i/>
          <w:color w:val="FF0000"/>
          <w:sz w:val="28"/>
          <w:szCs w:val="28"/>
        </w:rPr>
        <w:t>.</w:t>
      </w:r>
      <w:r w:rsidRPr="00027B69">
        <w:rPr>
          <w:rFonts w:ascii="Times New Roman" w:hAnsi="Times New Roman" w:cs="Times New Roman"/>
          <w:i/>
          <w:color w:val="FF0000"/>
          <w:sz w:val="28"/>
          <w:szCs w:val="28"/>
        </w:rPr>
        <w:t xml:space="preserve"> Надеюсь, в варианте задания, которое будет </w:t>
      </w:r>
      <w:r>
        <w:rPr>
          <w:rFonts w:ascii="Times New Roman" w:hAnsi="Times New Roman" w:cs="Times New Roman"/>
          <w:i/>
          <w:color w:val="FF0000"/>
          <w:sz w:val="28"/>
          <w:szCs w:val="28"/>
        </w:rPr>
        <w:t xml:space="preserve">у вас </w:t>
      </w:r>
      <w:r w:rsidRPr="00027B69">
        <w:rPr>
          <w:rFonts w:ascii="Times New Roman" w:hAnsi="Times New Roman" w:cs="Times New Roman"/>
          <w:i/>
          <w:color w:val="FF0000"/>
          <w:sz w:val="28"/>
          <w:szCs w:val="28"/>
        </w:rPr>
        <w:t>на экзамене</w:t>
      </w:r>
      <w:r>
        <w:rPr>
          <w:rFonts w:ascii="Times New Roman" w:hAnsi="Times New Roman" w:cs="Times New Roman"/>
          <w:i/>
          <w:color w:val="FF0000"/>
          <w:sz w:val="28"/>
          <w:szCs w:val="28"/>
        </w:rPr>
        <w:t>,</w:t>
      </w:r>
      <w:r w:rsidRPr="00027B69">
        <w:rPr>
          <w:rFonts w:ascii="Times New Roman" w:hAnsi="Times New Roman" w:cs="Times New Roman"/>
          <w:i/>
          <w:color w:val="FF0000"/>
          <w:sz w:val="28"/>
          <w:szCs w:val="28"/>
        </w:rPr>
        <w:t xml:space="preserve"> они этот «косяк» уберут. Ну а вы</w:t>
      </w:r>
      <w:r>
        <w:rPr>
          <w:rFonts w:ascii="Times New Roman" w:hAnsi="Times New Roman" w:cs="Times New Roman"/>
          <w:i/>
          <w:color w:val="FF0000"/>
          <w:sz w:val="28"/>
          <w:szCs w:val="28"/>
        </w:rPr>
        <w:t>,</w:t>
      </w:r>
      <w:r w:rsidRPr="00027B69">
        <w:rPr>
          <w:rFonts w:ascii="Times New Roman" w:hAnsi="Times New Roman" w:cs="Times New Roman"/>
          <w:i/>
          <w:color w:val="FF0000"/>
          <w:sz w:val="28"/>
          <w:szCs w:val="28"/>
        </w:rPr>
        <w:t xml:space="preserve"> для себя определите</w:t>
      </w:r>
      <w:r>
        <w:rPr>
          <w:rFonts w:ascii="Times New Roman" w:hAnsi="Times New Roman" w:cs="Times New Roman"/>
          <w:i/>
          <w:color w:val="FF0000"/>
          <w:sz w:val="28"/>
          <w:szCs w:val="28"/>
        </w:rPr>
        <w:t>:</w:t>
      </w:r>
      <w:r w:rsidRPr="00027B69">
        <w:rPr>
          <w:rFonts w:ascii="Times New Roman" w:hAnsi="Times New Roman" w:cs="Times New Roman"/>
          <w:i/>
          <w:color w:val="FF0000"/>
          <w:sz w:val="28"/>
          <w:szCs w:val="28"/>
        </w:rPr>
        <w:t xml:space="preserve"> финансовые еденицы - уе, натуральные еденицы - штуки. Так </w:t>
      </w:r>
      <w:r>
        <w:rPr>
          <w:rFonts w:ascii="Times New Roman" w:hAnsi="Times New Roman" w:cs="Times New Roman"/>
          <w:i/>
          <w:color w:val="FF0000"/>
          <w:sz w:val="28"/>
          <w:szCs w:val="28"/>
        </w:rPr>
        <w:t xml:space="preserve">будет </w:t>
      </w:r>
      <w:r w:rsidRPr="00027B69">
        <w:rPr>
          <w:rFonts w:ascii="Times New Roman" w:hAnsi="Times New Roman" w:cs="Times New Roman"/>
          <w:i/>
          <w:color w:val="FF0000"/>
          <w:sz w:val="28"/>
          <w:szCs w:val="28"/>
        </w:rPr>
        <w:t>проще не запутаться)</w:t>
      </w:r>
      <w:r>
        <w:rPr>
          <w:rFonts w:ascii="Times New Roman" w:hAnsi="Times New Roman" w:cs="Times New Roman"/>
          <w:i/>
          <w:color w:val="FF0000"/>
          <w:sz w:val="28"/>
          <w:szCs w:val="28"/>
        </w:rPr>
        <w:t>.</w:t>
      </w:r>
    </w:p>
    <w:p w:rsidR="00802FE1" w:rsidRPr="00802FE1" w:rsidRDefault="00802FE1" w:rsidP="00802FE1">
      <w:pPr>
        <w:jc w:val="both"/>
        <w:rPr>
          <w:rFonts w:ascii="Times New Roman" w:hAnsi="Times New Roman" w:cs="Times New Roman"/>
          <w:sz w:val="28"/>
          <w:szCs w:val="28"/>
        </w:rPr>
      </w:pPr>
    </w:p>
    <w:sectPr w:rsidR="00802FE1" w:rsidRPr="00802FE1" w:rsidSect="005E73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characterSpacingControl w:val="doNotCompress"/>
  <w:compat/>
  <w:rsids>
    <w:rsidRoot w:val="008C1126"/>
    <w:rsid w:val="00004C43"/>
    <w:rsid w:val="00027B69"/>
    <w:rsid w:val="0003047E"/>
    <w:rsid w:val="00041E48"/>
    <w:rsid w:val="00043DA1"/>
    <w:rsid w:val="000539AF"/>
    <w:rsid w:val="00054937"/>
    <w:rsid w:val="00065AB7"/>
    <w:rsid w:val="00095AE0"/>
    <w:rsid w:val="000F158B"/>
    <w:rsid w:val="001142D0"/>
    <w:rsid w:val="0014340E"/>
    <w:rsid w:val="00143667"/>
    <w:rsid w:val="00151F78"/>
    <w:rsid w:val="00154B78"/>
    <w:rsid w:val="00181778"/>
    <w:rsid w:val="001977E8"/>
    <w:rsid w:val="001B105E"/>
    <w:rsid w:val="001E1B77"/>
    <w:rsid w:val="001E597B"/>
    <w:rsid w:val="001F070F"/>
    <w:rsid w:val="001F0CCC"/>
    <w:rsid w:val="0020303C"/>
    <w:rsid w:val="002068F0"/>
    <w:rsid w:val="002149E5"/>
    <w:rsid w:val="00231D74"/>
    <w:rsid w:val="002629FF"/>
    <w:rsid w:val="00283EFF"/>
    <w:rsid w:val="00296D71"/>
    <w:rsid w:val="002A11B9"/>
    <w:rsid w:val="002C331A"/>
    <w:rsid w:val="002C45CC"/>
    <w:rsid w:val="002F58D6"/>
    <w:rsid w:val="00300DF1"/>
    <w:rsid w:val="00302870"/>
    <w:rsid w:val="00305104"/>
    <w:rsid w:val="0030670D"/>
    <w:rsid w:val="00351987"/>
    <w:rsid w:val="00363CED"/>
    <w:rsid w:val="00375FA0"/>
    <w:rsid w:val="003903ED"/>
    <w:rsid w:val="003C0CB1"/>
    <w:rsid w:val="003C31D6"/>
    <w:rsid w:val="003D5F9D"/>
    <w:rsid w:val="003E4646"/>
    <w:rsid w:val="003F6B41"/>
    <w:rsid w:val="00412008"/>
    <w:rsid w:val="004472A1"/>
    <w:rsid w:val="004550CB"/>
    <w:rsid w:val="004679A5"/>
    <w:rsid w:val="00475B51"/>
    <w:rsid w:val="00491A78"/>
    <w:rsid w:val="00492E50"/>
    <w:rsid w:val="00495FB2"/>
    <w:rsid w:val="004A1B44"/>
    <w:rsid w:val="004A4149"/>
    <w:rsid w:val="004F7510"/>
    <w:rsid w:val="004F7591"/>
    <w:rsid w:val="00502EDE"/>
    <w:rsid w:val="005079E5"/>
    <w:rsid w:val="00547FDE"/>
    <w:rsid w:val="0056524B"/>
    <w:rsid w:val="005A444B"/>
    <w:rsid w:val="005A5DE5"/>
    <w:rsid w:val="005B0C7B"/>
    <w:rsid w:val="005B4E56"/>
    <w:rsid w:val="005C0F66"/>
    <w:rsid w:val="005C380B"/>
    <w:rsid w:val="005C59C6"/>
    <w:rsid w:val="005D120B"/>
    <w:rsid w:val="005D7162"/>
    <w:rsid w:val="005E73B3"/>
    <w:rsid w:val="005F7414"/>
    <w:rsid w:val="00626253"/>
    <w:rsid w:val="00641CB7"/>
    <w:rsid w:val="0066331D"/>
    <w:rsid w:val="00674474"/>
    <w:rsid w:val="00690E5A"/>
    <w:rsid w:val="006A5D8C"/>
    <w:rsid w:val="006F1E3E"/>
    <w:rsid w:val="0070067A"/>
    <w:rsid w:val="0070719E"/>
    <w:rsid w:val="00741CD2"/>
    <w:rsid w:val="007469DA"/>
    <w:rsid w:val="0076032A"/>
    <w:rsid w:val="00786243"/>
    <w:rsid w:val="00797371"/>
    <w:rsid w:val="007A2058"/>
    <w:rsid w:val="007C508A"/>
    <w:rsid w:val="007E482E"/>
    <w:rsid w:val="007F4C65"/>
    <w:rsid w:val="007F6279"/>
    <w:rsid w:val="00802FE1"/>
    <w:rsid w:val="008054DC"/>
    <w:rsid w:val="00810951"/>
    <w:rsid w:val="008315FB"/>
    <w:rsid w:val="00836E0D"/>
    <w:rsid w:val="00850ADA"/>
    <w:rsid w:val="0085450B"/>
    <w:rsid w:val="00874590"/>
    <w:rsid w:val="00875075"/>
    <w:rsid w:val="0088029A"/>
    <w:rsid w:val="008A205C"/>
    <w:rsid w:val="008C1126"/>
    <w:rsid w:val="008C3B27"/>
    <w:rsid w:val="008D0524"/>
    <w:rsid w:val="008D13F2"/>
    <w:rsid w:val="008D71AE"/>
    <w:rsid w:val="008F1023"/>
    <w:rsid w:val="00900DE5"/>
    <w:rsid w:val="0090672C"/>
    <w:rsid w:val="00912A05"/>
    <w:rsid w:val="009136FA"/>
    <w:rsid w:val="0092122F"/>
    <w:rsid w:val="00954E57"/>
    <w:rsid w:val="0096144F"/>
    <w:rsid w:val="009669B5"/>
    <w:rsid w:val="00982B3B"/>
    <w:rsid w:val="009903A9"/>
    <w:rsid w:val="00991995"/>
    <w:rsid w:val="00993E58"/>
    <w:rsid w:val="009D2F39"/>
    <w:rsid w:val="009D4B8F"/>
    <w:rsid w:val="009D4F13"/>
    <w:rsid w:val="009E0FE0"/>
    <w:rsid w:val="009F75D0"/>
    <w:rsid w:val="00A332F2"/>
    <w:rsid w:val="00A5384C"/>
    <w:rsid w:val="00A65C4A"/>
    <w:rsid w:val="00A93057"/>
    <w:rsid w:val="00A942C1"/>
    <w:rsid w:val="00AA3183"/>
    <w:rsid w:val="00AD00D0"/>
    <w:rsid w:val="00AD3698"/>
    <w:rsid w:val="00AF1B26"/>
    <w:rsid w:val="00B053F5"/>
    <w:rsid w:val="00B40164"/>
    <w:rsid w:val="00B415C2"/>
    <w:rsid w:val="00B47F19"/>
    <w:rsid w:val="00B52C33"/>
    <w:rsid w:val="00B55CE0"/>
    <w:rsid w:val="00B57FB2"/>
    <w:rsid w:val="00B6378F"/>
    <w:rsid w:val="00B6472F"/>
    <w:rsid w:val="00B67875"/>
    <w:rsid w:val="00B86D63"/>
    <w:rsid w:val="00B92439"/>
    <w:rsid w:val="00BA5C02"/>
    <w:rsid w:val="00BB3949"/>
    <w:rsid w:val="00BC025C"/>
    <w:rsid w:val="00BC4E4D"/>
    <w:rsid w:val="00BE3E10"/>
    <w:rsid w:val="00C06C51"/>
    <w:rsid w:val="00C14C5D"/>
    <w:rsid w:val="00C225A6"/>
    <w:rsid w:val="00C2406F"/>
    <w:rsid w:val="00C33C3A"/>
    <w:rsid w:val="00C40062"/>
    <w:rsid w:val="00C469DA"/>
    <w:rsid w:val="00C6553B"/>
    <w:rsid w:val="00C66D8C"/>
    <w:rsid w:val="00CA53A4"/>
    <w:rsid w:val="00CB42FF"/>
    <w:rsid w:val="00CC2649"/>
    <w:rsid w:val="00CD6A63"/>
    <w:rsid w:val="00CE5647"/>
    <w:rsid w:val="00CF795D"/>
    <w:rsid w:val="00D04DBC"/>
    <w:rsid w:val="00D16B4D"/>
    <w:rsid w:val="00D26557"/>
    <w:rsid w:val="00D33FD7"/>
    <w:rsid w:val="00D42622"/>
    <w:rsid w:val="00D632E1"/>
    <w:rsid w:val="00D779EE"/>
    <w:rsid w:val="00D943F2"/>
    <w:rsid w:val="00DA2F27"/>
    <w:rsid w:val="00DA300E"/>
    <w:rsid w:val="00DB47DE"/>
    <w:rsid w:val="00DB6B13"/>
    <w:rsid w:val="00DC2A54"/>
    <w:rsid w:val="00E106D3"/>
    <w:rsid w:val="00E15BE8"/>
    <w:rsid w:val="00E17F0C"/>
    <w:rsid w:val="00E358A0"/>
    <w:rsid w:val="00E41328"/>
    <w:rsid w:val="00E4210E"/>
    <w:rsid w:val="00E641DB"/>
    <w:rsid w:val="00E80692"/>
    <w:rsid w:val="00E9094B"/>
    <w:rsid w:val="00EA1E64"/>
    <w:rsid w:val="00EB5EA1"/>
    <w:rsid w:val="00ED30E0"/>
    <w:rsid w:val="00EE1044"/>
    <w:rsid w:val="00F03715"/>
    <w:rsid w:val="00F175B8"/>
    <w:rsid w:val="00F2164F"/>
    <w:rsid w:val="00F47D5A"/>
    <w:rsid w:val="00F53FA6"/>
    <w:rsid w:val="00F6221A"/>
    <w:rsid w:val="00F714FA"/>
    <w:rsid w:val="00F84684"/>
    <w:rsid w:val="00FB5D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3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C11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
    <w:name w:val="Основной текст (4)_"/>
    <w:basedOn w:val="a0"/>
    <w:link w:val="40"/>
    <w:rsid w:val="008C1126"/>
    <w:rPr>
      <w:rFonts w:ascii="Times New Roman" w:eastAsia="Times New Roman" w:hAnsi="Times New Roman" w:cs="Times New Roman"/>
      <w:sz w:val="23"/>
      <w:szCs w:val="23"/>
      <w:shd w:val="clear" w:color="auto" w:fill="FFFFFF"/>
    </w:rPr>
  </w:style>
  <w:style w:type="paragraph" w:customStyle="1" w:styleId="40">
    <w:name w:val="Основной текст (4)"/>
    <w:basedOn w:val="a"/>
    <w:link w:val="4"/>
    <w:rsid w:val="008C1126"/>
    <w:pPr>
      <w:widowControl w:val="0"/>
      <w:shd w:val="clear" w:color="auto" w:fill="FFFFFF"/>
      <w:spacing w:before="60" w:after="300" w:line="278" w:lineRule="exact"/>
    </w:pPr>
    <w:rPr>
      <w:rFonts w:ascii="Times New Roman" w:eastAsia="Times New Roman" w:hAnsi="Times New Roman" w:cs="Times New Roman"/>
      <w:sz w:val="23"/>
      <w:szCs w:val="2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583</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2023-06-02T13:01:00Z</dcterms:created>
  <dcterms:modified xsi:type="dcterms:W3CDTF">2023-06-02T14:14:00Z</dcterms:modified>
</cp:coreProperties>
</file>