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R:Las asignaturas que mas me gustaron fueron machile learning y deep learning, estas asignaturas se relacionan con mis intereses puesto que me interesa especializarme en inteligencia artificial,me gusta el hecho de que una computadora pueda aprender,Las certificaciones sirven mas que nada para comprobar las habilidades aprendidas, siento que las certificaciones sirven pero es mas importante la practica que un documento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sz w:val="24"/>
                <w:szCs w:val="24"/>
                <w:rtl w:val="0"/>
              </w:rPr>
              <w:t xml:space="preserve">R:Siento que tengo un conocimiento adecuado en todo lo que tiene que ver con IA y desarrollo de aplicaciones web, también me manejo en análisis de datos, lo que me falta mucho es el tema de base de datos y arquitectura de los datos, esas clases nunca las entendí mucho y solo seguía instrucciones, tambien en temas relacionados a sql siento que podría mejorar mucho mi conocimiento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R:1-¿Cuáles son tus principales intereses profesionales? ¿Hay alguna área de desempeño que te interese más?</w:t>
            </w:r>
          </w:p>
          <w:p w:rsidR="00000000" w:rsidDel="00000000" w:rsidP="00000000" w:rsidRDefault="00000000" w:rsidRPr="00000000" w14:paraId="00000027">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R:Mi interés profesional es relacionado a IA y análisis de datos,trabajar con inteligencia artificial es mi objetivo a largo plazo , si no se puede seria trabajar en análisis de datos</w:t>
            </w:r>
          </w:p>
          <w:p w:rsidR="00000000" w:rsidDel="00000000" w:rsidP="00000000" w:rsidRDefault="00000000" w:rsidRPr="00000000" w14:paraId="00000029">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2-¿Cuáles son las principales competencias que se relacionan con tus intereses profesionales? ¿Hay alguna de ellas que sientas que requieres especialmente fortalecer? </w:t>
            </w:r>
          </w:p>
          <w:p w:rsidR="00000000" w:rsidDel="00000000" w:rsidP="00000000" w:rsidRDefault="00000000" w:rsidRPr="00000000" w14:paraId="0000002B">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R:Las principales competencias de mis intereses profesionales seria como , seguir estudiando eternamente puesto que el tema de inteligencia artificial es un tema que avanza todos los días, me parece que el tema de python es algo que debería fortalecer puesto que todo el mundo de IA está programado en python por la gran capacidad de librerías que posee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R:R:Las competencias profesionales que tiene mi proyecto APT son mas relacionadas a las bases de datos y relacionadas a la programación web , si bien no son relacionados a mis intereses profesionales , es algo que me emociona hacer y que siento que me puede dar mucha experiencia a futuro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jc w:val="both"/>
              <w:rPr>
                <w:rFonts w:ascii="Century Gothic" w:cs="Century Gothic" w:eastAsia="Century Gothic" w:hAnsi="Century Gothic"/>
                <w:sz w:val="20"/>
                <w:szCs w:val="20"/>
              </w:rPr>
            </w:pPr>
            <w:bookmarkStart w:colFirst="0" w:colLast="0" w:name="_heading=h.fpxzl2vqlt2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6">
            <w:pPr>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759ZbzNHU3XTQW9mM4TnB46e0A==">CgMxLjAyDmguZnB4emwydnFsdDJqOAByITFCTUJKWUZveUZTLThuYWpRZ1J1cXZVb1FvLWdHRVlpYQ==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