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9A09B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CC313C7" w14:textId="77777777"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DA9F59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14:paraId="381FDBF2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4598BF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01BC51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A23C9A" w14:textId="77777777"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61FBBD3B" w14:textId="77777777"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14:paraId="11975FBF" w14:textId="77777777"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Рефакторинг и оптимизация программного кода</w:t>
      </w:r>
    </w:p>
    <w:p w14:paraId="7740D7A8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9E4DDB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1D8DEC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A5586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0FD7C2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D524C4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F02D46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1205A781" w14:textId="77777777" w:rsidR="0047134E" w:rsidRPr="00C6706B" w:rsidRDefault="00C6706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DF7C7DE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25BB7ED8" w14:textId="77777777"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FDED3A" w14:textId="77777777" w:rsidR="0047134E" w:rsidRDefault="00C6706B" w:rsidP="00C6706B">
      <w:pPr>
        <w:spacing w:line="240" w:lineRule="auto"/>
        <w:jc w:val="center"/>
      </w:pPr>
      <w:r w:rsidRPr="00C6706B">
        <w:rPr>
          <w:rFonts w:ascii="Times New Roman" w:eastAsia="Times New Roman" w:hAnsi="Times New Roman" w:cs="Times New Roman"/>
          <w:b/>
          <w:sz w:val="28"/>
          <w:szCs w:val="28"/>
        </w:rPr>
        <w:t>Паттерны проектирования в рефакторинге</w:t>
      </w:r>
    </w:p>
    <w:p w14:paraId="3C828BDC" w14:textId="77777777" w:rsidR="0047134E" w:rsidRDefault="0047134E">
      <w:pPr>
        <w:spacing w:line="240" w:lineRule="auto"/>
      </w:pPr>
    </w:p>
    <w:p w14:paraId="773C3CD4" w14:textId="77777777" w:rsidR="0047134E" w:rsidRDefault="0047134E">
      <w:pPr>
        <w:spacing w:line="240" w:lineRule="auto"/>
      </w:pPr>
    </w:p>
    <w:p w14:paraId="5CF67CE9" w14:textId="77777777" w:rsidR="0047134E" w:rsidRDefault="0047134E">
      <w:pPr>
        <w:spacing w:line="240" w:lineRule="auto"/>
      </w:pPr>
    </w:p>
    <w:p w14:paraId="7722E60F" w14:textId="77777777" w:rsidR="0047134E" w:rsidRDefault="0047134E">
      <w:pPr>
        <w:spacing w:line="240" w:lineRule="auto"/>
      </w:pPr>
    </w:p>
    <w:p w14:paraId="10E0D17A" w14:textId="77777777" w:rsidR="0047134E" w:rsidRDefault="0047134E">
      <w:pPr>
        <w:spacing w:line="240" w:lineRule="auto"/>
      </w:pPr>
    </w:p>
    <w:p w14:paraId="1BD0EAE6" w14:textId="77777777" w:rsidR="0047134E" w:rsidRDefault="0047134E">
      <w:pPr>
        <w:spacing w:line="240" w:lineRule="auto"/>
      </w:pPr>
    </w:p>
    <w:p w14:paraId="38D02829" w14:textId="77777777" w:rsidR="0047134E" w:rsidRDefault="0047134E">
      <w:pPr>
        <w:spacing w:line="240" w:lineRule="auto"/>
      </w:pPr>
    </w:p>
    <w:p w14:paraId="24A185FC" w14:textId="77777777" w:rsidR="0047134E" w:rsidRDefault="0047134E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47134E" w14:paraId="18A0887F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ED43" w14:textId="77777777"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3FF94" w14:textId="77777777"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09B3E" w14:textId="77777777" w:rsidR="0047134E" w:rsidRDefault="0009373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47134E" w14:paraId="6C5676F5" w14:textId="77777777">
        <w:trPr>
          <w:trHeight w:val="381"/>
        </w:trPr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1240F" w14:textId="77777777"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14EED" w14:textId="77777777" w:rsidR="0047134E" w:rsidRDefault="00093738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DE77D" w14:textId="77777777"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 w14:paraId="2F3144FA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E78F5" w14:textId="77777777"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334D5" w14:textId="77777777"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EA373" w14:textId="77777777"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 w14:paraId="0C119E0E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FE844" w14:textId="77777777"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E2A15" w14:textId="77777777" w:rsidR="0047134E" w:rsidRDefault="000937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13602" w14:textId="77777777"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 w14:paraId="449BB46A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42D3" w14:textId="77777777"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553ED" w14:textId="77777777"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15236" w14:textId="77777777"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 w14:paraId="3B0E2166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52C56" w14:textId="77777777"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2B350" w14:textId="1B536D26" w:rsidR="0047134E" w:rsidRDefault="002443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8F0313" wp14:editId="3BA5992B">
                  <wp:extent cx="723014" cy="564330"/>
                  <wp:effectExtent l="0" t="0" r="1270" b="7620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416" cy="567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5D642" w14:textId="7FCBF323" w:rsidR="00DE5413" w:rsidRPr="0084104D" w:rsidRDefault="0004440E" w:rsidP="00DE541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Е.А. Корсаков</w:t>
            </w:r>
          </w:p>
          <w:p w14:paraId="727985C7" w14:textId="77777777" w:rsidR="0047134E" w:rsidRDefault="00DE5413" w:rsidP="00DE541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47134E" w14:paraId="683C2440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41482" w14:textId="77777777"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7986" w14:textId="77777777" w:rsidR="0047134E" w:rsidRDefault="000937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9C94B" w14:textId="77777777"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6479B91" w14:textId="77777777" w:rsidR="0047134E" w:rsidRDefault="0047134E">
      <w:pPr>
        <w:spacing w:line="240" w:lineRule="auto"/>
      </w:pPr>
    </w:p>
    <w:p w14:paraId="6427EE3A" w14:textId="77777777" w:rsidR="0047134E" w:rsidRDefault="0047134E">
      <w:pPr>
        <w:spacing w:line="240" w:lineRule="auto"/>
      </w:pPr>
    </w:p>
    <w:p w14:paraId="6AEB1E21" w14:textId="77777777" w:rsidR="0047134E" w:rsidRDefault="0047134E"/>
    <w:p w14:paraId="58EFC9E1" w14:textId="77777777" w:rsidR="00C6706B" w:rsidRDefault="00C6706B"/>
    <w:p w14:paraId="02209A2E" w14:textId="77777777" w:rsidR="00C6706B" w:rsidRDefault="00C6706B"/>
    <w:p w14:paraId="37C7773B" w14:textId="77777777" w:rsidR="00C6706B" w:rsidRDefault="00C6706B"/>
    <w:p w14:paraId="7A35E5D4" w14:textId="5B65475D" w:rsidR="0047134E" w:rsidRPr="0004440E" w:rsidRDefault="00093738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</w:t>
      </w:r>
      <w:r w:rsidR="0004440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0BEED3B" w14:textId="77777777" w:rsidR="00DE5413" w:rsidRDefault="00DE54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79FA39C" w14:textId="77777777" w:rsidR="0047134E" w:rsidRPr="00C6706B" w:rsidRDefault="00093738" w:rsidP="00C6706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="00DE5413" w:rsidRPr="00DE54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DE54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C6706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</w:t>
      </w:r>
      <w:r w:rsidR="00C6706B" w:rsidRPr="00C6706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редставить детали реализации ПС через UML-диаграммы</w:t>
      </w:r>
    </w:p>
    <w:p w14:paraId="2CEA3E18" w14:textId="65337A8F" w:rsidR="00244309" w:rsidRPr="005F40F6" w:rsidRDefault="00093738" w:rsidP="005F40F6">
      <w:pPr>
        <w:spacing w:line="240" w:lineRule="auto"/>
        <w:ind w:right="-450" w:firstLine="708"/>
        <w:jc w:val="both"/>
        <w:rPr>
          <w:rStyle w:val="a7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 </w:t>
      </w:r>
      <w:r w:rsidR="00DE5413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6" w:history="1">
        <w:r w:rsidR="005F40F6" w:rsidRPr="005F40F6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</w:t>
        </w:r>
        <w:r w:rsidR="005F40F6" w:rsidRPr="005F40F6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D</w:t>
        </w:r>
        <w:r w:rsidR="005F40F6" w:rsidRPr="005F40F6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1le1/BUSIK/tree/main</w:t>
        </w:r>
      </w:hyperlink>
    </w:p>
    <w:p w14:paraId="43924A42" w14:textId="77777777" w:rsidR="0004440E" w:rsidRPr="00C6706B" w:rsidRDefault="0004440E" w:rsidP="00C6706B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75386A" w14:textId="78E5483E" w:rsidR="0004440E" w:rsidRDefault="0004440E" w:rsidP="0004440E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444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СТАТИЧЕСКИЕ И ДИНАМИЧЕСКИЕ ДИАГРАММЫ</w:t>
      </w:r>
    </w:p>
    <w:p w14:paraId="0F117D38" w14:textId="78E5483E" w:rsidR="0004440E" w:rsidRPr="0004440E" w:rsidRDefault="0004440E" w:rsidP="0004440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CECA7B7" w14:textId="276D4E34" w:rsidR="000D1127" w:rsidRDefault="00C6706B" w:rsidP="0004440E">
      <w:pPr>
        <w:pStyle w:val="a8"/>
        <w:numPr>
          <w:ilvl w:val="1"/>
          <w:numId w:val="6"/>
        </w:numPr>
        <w:ind w:left="709" w:firstLine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444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Статические </w:t>
      </w:r>
      <w:r w:rsidRPr="000444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UML</w:t>
      </w:r>
      <w:r w:rsidRPr="000444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диаграммы</w:t>
      </w:r>
    </w:p>
    <w:p w14:paraId="275DF3C3" w14:textId="77777777" w:rsidR="0004440E" w:rsidRPr="0004440E" w:rsidRDefault="0004440E" w:rsidP="0004440E">
      <w:pPr>
        <w:pStyle w:val="a8"/>
        <w:ind w:left="36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A18AEEE" w14:textId="77777777" w:rsidR="005F40F6" w:rsidRDefault="000D1127" w:rsidP="0004440E">
      <w:pPr>
        <w:pStyle w:val="a8"/>
        <w:numPr>
          <w:ilvl w:val="0"/>
          <w:numId w:val="13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классов</w:t>
      </w:r>
      <w:r w:rsidRPr="000D11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78BAA99B" w14:textId="60863E16" w:rsidR="0004440E" w:rsidRPr="0004440E" w:rsidRDefault="005F40F6" w:rsidP="005F40F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7" w:history="1"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1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le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1/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BUSIK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blob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Documentation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Code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Class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%20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Diagram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Class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5F40F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5BCDE1B8" w14:textId="5C3245BC" w:rsidR="00D75E8F" w:rsidRPr="00D75E8F" w:rsidRDefault="000D1127" w:rsidP="0004440E">
      <w:pPr>
        <w:pStyle w:val="a8"/>
        <w:numPr>
          <w:ilvl w:val="0"/>
          <w:numId w:val="1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5E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Диаграмма </w:t>
      </w:r>
      <w:r w:rsidR="0004440E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размещения</w:t>
      </w:r>
      <w:r w:rsidR="00D75E8F" w:rsidRPr="00D75E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75E8F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представлена на рисунке 1.</w:t>
      </w:r>
    </w:p>
    <w:p w14:paraId="04592B69" w14:textId="77777777" w:rsidR="00D75E8F" w:rsidRPr="00D75E8F" w:rsidRDefault="00D75E8F" w:rsidP="00D75E8F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E30D45" w14:textId="74F36AC8" w:rsidR="00C6706B" w:rsidRDefault="0004440E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2A68">
        <w:rPr>
          <w:noProof/>
          <w:szCs w:val="28"/>
          <w:highlight w:val="yellow"/>
        </w:rPr>
        <w:drawing>
          <wp:inline distT="0" distB="0" distL="0" distR="0" wp14:anchorId="615610FD" wp14:editId="20B7BE9D">
            <wp:extent cx="5413375" cy="2574925"/>
            <wp:effectExtent l="19050" t="19050" r="1587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5749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80FDC4" w14:textId="77777777" w:rsidR="00D75E8F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93F8AE" w14:textId="0FAA1AF6" w:rsidR="00D75E8F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Диаграмма </w:t>
      </w:r>
      <w:r w:rsidR="0004440E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размещения</w:t>
      </w:r>
    </w:p>
    <w:p w14:paraId="0BD904CB" w14:textId="77777777" w:rsidR="0004440E" w:rsidRDefault="0004440E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B8190F" w14:textId="1C53BAF4" w:rsidR="00D75E8F" w:rsidRDefault="00D75E8F" w:rsidP="0004440E">
      <w:pPr>
        <w:pStyle w:val="a8"/>
        <w:numPr>
          <w:ilvl w:val="0"/>
          <w:numId w:val="13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Диаграмма состояния </w:t>
      </w:r>
      <w:r w:rsid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брони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 на рисунке 2.</w:t>
      </w:r>
    </w:p>
    <w:p w14:paraId="23A61E68" w14:textId="77777777" w:rsidR="00D75E8F" w:rsidRDefault="00D75E8F" w:rsidP="00D75E8F">
      <w:pPr>
        <w:pStyle w:val="a8"/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E939F9" w14:textId="022798CA" w:rsidR="00D75E8F" w:rsidRDefault="003B4AA2" w:rsidP="00244309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4AA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41D3E0C" wp14:editId="554518AE">
            <wp:extent cx="6123305" cy="3345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D628" w14:textId="77777777" w:rsidR="00D75E8F" w:rsidRDefault="00D75E8F" w:rsidP="00D75E8F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61880F" w14:textId="2E42B263" w:rsidR="00D75E8F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Диаграмма состояния </w:t>
      </w:r>
      <w:r w:rsid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брони</w:t>
      </w:r>
    </w:p>
    <w:p w14:paraId="4FC23A55" w14:textId="77777777" w:rsidR="00244309" w:rsidRDefault="00244309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AD84E2" w14:textId="40C2CC5D" w:rsidR="00D75E8F" w:rsidRDefault="00244309" w:rsidP="00D75E8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1.2 </w:t>
      </w:r>
      <w:r w:rsidR="00D75E8F" w:rsidRPr="000A2F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Динамические </w:t>
      </w:r>
      <w:r w:rsidR="00D75E8F" w:rsidRPr="000A2F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UML</w:t>
      </w:r>
      <w:r w:rsidR="00D75E8F" w:rsidRPr="004A36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75E8F" w:rsidRPr="000A2F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диаграммы</w:t>
      </w:r>
    </w:p>
    <w:p w14:paraId="0C26DF09" w14:textId="77777777" w:rsidR="00244309" w:rsidRPr="004A3676" w:rsidRDefault="00244309" w:rsidP="00D75E8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CFBF59" w14:textId="77777777" w:rsidR="00D75E8F" w:rsidRDefault="00D75E8F" w:rsidP="00D75E8F">
      <w:pPr>
        <w:pStyle w:val="a8"/>
        <w:numPr>
          <w:ilvl w:val="0"/>
          <w:numId w:val="7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взаимодействия представлена на рисунке 3.</w:t>
      </w:r>
    </w:p>
    <w:p w14:paraId="43EC8CE1" w14:textId="77777777" w:rsidR="00D75E8F" w:rsidRPr="00D75E8F" w:rsidRDefault="00D75E8F" w:rsidP="00D75E8F">
      <w:pPr>
        <w:pStyle w:val="a8"/>
        <w:ind w:left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E55B85" w14:textId="48AD5970" w:rsidR="00D75E8F" w:rsidRDefault="0004440E" w:rsidP="0024430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440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CB06ACD" wp14:editId="1AF1C8B4">
            <wp:extent cx="5819775" cy="37044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5985" cy="37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F26F" w14:textId="77777777" w:rsidR="00244309" w:rsidRDefault="00244309" w:rsidP="0024430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002A6D" w14:textId="77777777" w:rsidR="00D75E8F" w:rsidRPr="00D75E8F" w:rsidRDefault="00D75E8F" w:rsidP="0024430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Диаграмма взаимодействия</w:t>
      </w:r>
    </w:p>
    <w:p w14:paraId="6DCE9098" w14:textId="77777777" w:rsidR="00D75E8F" w:rsidRDefault="00D75E8F" w:rsidP="00D75E8F">
      <w:pPr>
        <w:pStyle w:val="a8"/>
        <w:numPr>
          <w:ilvl w:val="0"/>
          <w:numId w:val="7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Диаграмма деятельности представлена на рисунке </w:t>
      </w:r>
      <w:r w:rsidR="000A2F58"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8E1A92" w14:textId="77777777" w:rsidR="000A2F58" w:rsidRDefault="000A2F58" w:rsidP="000A2F58">
      <w:pPr>
        <w:pStyle w:val="a8"/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9E168C" w14:textId="2F21B31F" w:rsidR="00D75E8F" w:rsidRDefault="003B4AA2" w:rsidP="003B4AA2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4AA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AE17DEF" wp14:editId="5D2B8CB4">
            <wp:extent cx="6123305" cy="48729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EBF3" w14:textId="77777777" w:rsidR="000A2F58" w:rsidRDefault="000A2F58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0FA31D" w14:textId="77777777" w:rsidR="00D75E8F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0A2F58"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Диаграмма деятельности</w:t>
      </w:r>
    </w:p>
    <w:p w14:paraId="44F18792" w14:textId="77777777" w:rsidR="000A2F58" w:rsidRDefault="000A2F58" w:rsidP="000A2F5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00D763B" w14:textId="66BADF76" w:rsidR="00244309" w:rsidRDefault="00244309" w:rsidP="00244309">
      <w:pPr>
        <w:ind w:left="924" w:hanging="215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 ПРИНЦИПЫ ПРОГРАММИРОВАНИЯ И ПАТТЕРНЫ ПРОЕКТИВРОАНИЯ</w:t>
      </w:r>
    </w:p>
    <w:p w14:paraId="2A1B960C" w14:textId="77777777" w:rsidR="00244309" w:rsidRDefault="00244309" w:rsidP="00244309">
      <w:pPr>
        <w:ind w:left="924" w:hanging="215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EAC595" w14:textId="225F4466" w:rsidR="000A2F58" w:rsidRDefault="00244309" w:rsidP="00787732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2.1 </w:t>
      </w:r>
      <w:r w:rsidR="000A2F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Принципы программирования</w:t>
      </w:r>
    </w:p>
    <w:p w14:paraId="49AA9AED" w14:textId="77777777" w:rsidR="000A2F58" w:rsidRPr="000A2F58" w:rsidRDefault="000A2F5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CB570" w14:textId="196A0CE1" w:rsidR="00244309" w:rsidRPr="00244309" w:rsidRDefault="00244309" w:rsidP="00244309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разработки программного средства использовалась объектно-ориентированная парадигма программирования (ООП). ООП основана на концепции объектов, которые могут содержать как данные (в виде полей, известных как свойства или атрибуты), так и код (в виде методов или процедур).</w:t>
      </w:r>
    </w:p>
    <w:p w14:paraId="2D6BB900" w14:textId="147CCA97" w:rsidR="00244309" w:rsidRPr="00244309" w:rsidRDefault="00244309" w:rsidP="00244309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Ключевые принципы ООП включают:</w:t>
      </w:r>
    </w:p>
    <w:p w14:paraId="18A4F1EB" w14:textId="4F7FCB29" w:rsidR="00244309" w:rsidRPr="00244309" w:rsidRDefault="00244309" w:rsidP="00244309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1. Инкапсуляция: сокрытие внутренней реализации объекта и предоставление доступа к нему только через определенные методы.</w:t>
      </w:r>
    </w:p>
    <w:p w14:paraId="0AE191B3" w14:textId="51648C60" w:rsidR="00244309" w:rsidRPr="00244309" w:rsidRDefault="00244309" w:rsidP="00244309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2. Наследование: создание новых классов на основе существующих, что позволяет повторно использовать код.</w:t>
      </w:r>
    </w:p>
    <w:p w14:paraId="0A9F44E4" w14:textId="62FFEF34" w:rsidR="00244309" w:rsidRPr="00244309" w:rsidRDefault="00244309" w:rsidP="00244309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3. Полиморфизм: способность методов обрабатывать объекты разных типов.</w:t>
      </w:r>
    </w:p>
    <w:p w14:paraId="17E930CC" w14:textId="12C19935" w:rsidR="00244309" w:rsidRPr="00244309" w:rsidRDefault="00244309" w:rsidP="00244309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4. Абстракция: упрощение сложных систем путем моделирования классов на основе их основных характеристик.</w:t>
      </w:r>
    </w:p>
    <w:p w14:paraId="24696FA0" w14:textId="281F396F" w:rsidR="00244309" w:rsidRPr="00244309" w:rsidRDefault="00244309" w:rsidP="00244309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 ООП способствует улучшению структуры и организации кода, облегчая его поддержку и расширение.</w:t>
      </w:r>
    </w:p>
    <w:p w14:paraId="280B03AE" w14:textId="50EB0D1F" w:rsidR="00244309" w:rsidRPr="00244309" w:rsidRDefault="00244309" w:rsidP="00244309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разработки программного средства также использовались следующие принципы программирования:</w:t>
      </w:r>
    </w:p>
    <w:p w14:paraId="4998EC39" w14:textId="072AAF81" w:rsidR="00244309" w:rsidRPr="00244309" w:rsidRDefault="00244309" w:rsidP="00244309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1. DRY (D</w:t>
      </w:r>
      <w:proofErr w:type="spellStart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on't</w:t>
      </w:r>
      <w:proofErr w:type="spellEnd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Repeat</w:t>
      </w:r>
      <w:proofErr w:type="spellEnd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Yourself</w:t>
      </w:r>
      <w:proofErr w:type="spellEnd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): принцип, направленный на избегание дублирования кода, что повышает эффективность и упрощает сопровождение, обеспечивая уникальное представление каждого фрагмента знаний или логики.</w:t>
      </w:r>
    </w:p>
    <w:p w14:paraId="0AAB2186" w14:textId="3116FB91" w:rsidR="00244309" w:rsidRPr="00244309" w:rsidRDefault="00244309" w:rsidP="00244309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2. KISS (</w:t>
      </w:r>
      <w:proofErr w:type="spellStart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Keep</w:t>
      </w:r>
      <w:proofErr w:type="spellEnd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It</w:t>
      </w:r>
      <w:proofErr w:type="spellEnd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Simple</w:t>
      </w:r>
      <w:proofErr w:type="spellEnd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Stupid</w:t>
      </w:r>
      <w:proofErr w:type="spellEnd"/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): принцип, призывающий к простоте в проектировании и реализации программного обеспечения, избегая ненужной сложности.</w:t>
      </w:r>
    </w:p>
    <w:p w14:paraId="06D69F15" w14:textId="77777777" w:rsidR="00244309" w:rsidRDefault="00244309" w:rsidP="00244309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309">
        <w:rPr>
          <w:rFonts w:ascii="Times New Roman" w:eastAsia="Times New Roman" w:hAnsi="Times New Roman" w:cs="Times New Roman"/>
          <w:sz w:val="28"/>
          <w:szCs w:val="28"/>
          <w:lang w:val="ru-RU"/>
        </w:rPr>
        <w:t>3. SOLID: набор принципов ООП, направленных на улучшение дизайна и архитектуры программного обеспечения, включая принципы единой ответственности, открытости/закрытости, подстановки Лисков, разделения интерфейсов и инверсии зависимостей. Эти принципы способствуют созданию более устойчивого, гибкого и легко поддерживаемого кода.</w:t>
      </w:r>
    </w:p>
    <w:p w14:paraId="3D338661" w14:textId="77777777" w:rsidR="00244309" w:rsidRDefault="00244309" w:rsidP="00244309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2C25A8" w14:textId="21B3BFF1" w:rsidR="005F40F6" w:rsidRDefault="00244309" w:rsidP="005F40F6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  <w:t>2.2 Паттерны проектирования</w:t>
      </w:r>
    </w:p>
    <w:p w14:paraId="07D7408B" w14:textId="77777777" w:rsidR="005F40F6" w:rsidRDefault="005F40F6" w:rsidP="005F40F6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0CBEF74" w14:textId="21BCE865" w:rsidR="00787732" w:rsidRDefault="00787732" w:rsidP="005F40F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разрабатываемом программном средстве применяются следующие паттерны проектирования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DB26A2C" w14:textId="5B002C3C" w:rsidR="000A2F58" w:rsidRDefault="005F40F6" w:rsidP="005F40F6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1. </w:t>
      </w:r>
      <w:r w:rsidRPr="005F40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Адаптер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</w:t>
      </w:r>
      <w:r w:rsidRPr="005F40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 структурный паттерн проектирования, который позволяет объектам с несовместимыми интерфейсами работать вместе.</w:t>
      </w:r>
      <w:r w:rsidRPr="005F40F6">
        <w:t xml:space="preserve"> </w:t>
      </w:r>
      <w:r w:rsidRPr="005F40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этом адаптер оборачивает один из объектов, так что другой объект даже не знает о наличии первого. Например, вы можете обернуть объект, работающий в метрах, адаптером, который бы конвертировал данные в футы.</w:t>
      </w:r>
    </w:p>
    <w:p w14:paraId="30ADD1FD" w14:textId="0224E777" w:rsidR="005F40F6" w:rsidRDefault="005F40F6" w:rsidP="005F40F6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 </w:t>
      </w:r>
      <w:r w:rsidRPr="005F40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Фабричный 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5F40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это порождающий паттерн проектирования, который определяет общий интерфейс для создания объектов в суперклассе, позволяя подклассам изменять тип создаваемых объектов.</w:t>
      </w:r>
    </w:p>
    <w:p w14:paraId="5CD0840A" w14:textId="34C5C3F9" w:rsidR="005F40F6" w:rsidRDefault="005F40F6" w:rsidP="005F40F6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 </w:t>
      </w:r>
      <w:r w:rsidRPr="005F40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Одиночка — это порождающий паттерн проектирования, который гарантирует, что у класса есть только один экземпляр, и предоставляет к нему глобальную точку доступа.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F40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реализации одиночки сводятся к тому, чтобы скрыть конструктор по умолчанию и создать публичный статический метод, который и будет контролировать жизненный цикл объекта-одиночки.</w:t>
      </w:r>
    </w:p>
    <w:p w14:paraId="21FBEA72" w14:textId="4F122E75" w:rsidR="005F40F6" w:rsidRDefault="005F40F6" w:rsidP="005F40F6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 </w:t>
      </w:r>
      <w:r w:rsidRPr="005F40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Строитель — это порождающий паттерн проектирования, 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 объектов.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F40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Паттерн Строитель предлагает вынести конструирование объекта за пределы его собственного класса, поручив это дело отдельным объектам, которые следует называть строителями.</w:t>
      </w:r>
    </w:p>
    <w:p w14:paraId="60CF2F9D" w14:textId="076288A2" w:rsidR="005F40F6" w:rsidRPr="005F40F6" w:rsidRDefault="005F40F6" w:rsidP="005F40F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20A0012A" w14:textId="5618DB84" w:rsidR="00787732" w:rsidRDefault="005F40F6" w:rsidP="00787732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2.3 </w:t>
      </w:r>
      <w:r w:rsidR="007877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</w:t>
      </w:r>
    </w:p>
    <w:p w14:paraId="12AA32D1" w14:textId="77777777" w:rsidR="005F40F6" w:rsidRPr="000A2F58" w:rsidRDefault="005F40F6" w:rsidP="00787732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559604E" w14:textId="1E44F287" w:rsidR="000A2F58" w:rsidRDefault="00D75E8F" w:rsidP="00787732">
      <w:pPr>
        <w:pStyle w:val="a8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алгоритма</w:t>
      </w:r>
      <w:r w:rsidR="005F40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изменения статуса пассажира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 на рисунке</w:t>
      </w:r>
      <w:r w:rsidR="000A2F58"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F40F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0A2F58"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0D06515" w14:textId="77777777" w:rsidR="00787732" w:rsidRDefault="00787732" w:rsidP="00787732">
      <w:pPr>
        <w:pStyle w:val="a8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C29AD1" w14:textId="046D1E01" w:rsidR="00D75E8F" w:rsidRDefault="005F40F6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2A68">
        <w:rPr>
          <w:noProof/>
        </w:rPr>
        <w:drawing>
          <wp:inline distT="0" distB="0" distL="0" distR="0" wp14:anchorId="3B918341" wp14:editId="3C5ECDE5">
            <wp:extent cx="4550528" cy="3954643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016" cy="396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02A4" w14:textId="77777777" w:rsidR="000A2F58" w:rsidRDefault="000A2F58" w:rsidP="005F40F6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0428B1" w14:textId="4B85D486" w:rsidR="0047134E" w:rsidRDefault="000A2F58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5F40F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7877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 </w:t>
      </w:r>
      <w:r w:rsidR="005F40F6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изменения статуса пассажира</w:t>
      </w:r>
    </w:p>
    <w:p w14:paraId="504F701D" w14:textId="77777777" w:rsidR="005F40F6" w:rsidRPr="000A2F58" w:rsidRDefault="005F40F6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99E358" w14:textId="77777777" w:rsidR="00983D1D" w:rsidRPr="00293590" w:rsidRDefault="00093738" w:rsidP="00983D1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83D1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процессе проектирования 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архитектуры программного средства была использована парадигма программирования ООП, применялись принципы </w:t>
      </w:r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KISS</w:t>
      </w:r>
      <w:r w:rsidR="00293590" w:rsidRP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DRY</w:t>
      </w:r>
      <w:r w:rsidR="00293590" w:rsidRP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SOLID</w:t>
      </w:r>
      <w:r w:rsidR="00293590" w:rsidRP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Ключевым паттерном проектирования выступил паттерн </w:t>
      </w:r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MVC</w:t>
      </w:r>
      <w:r w:rsidR="002935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работы были разработаны </w:t>
      </w:r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UML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>-диаграммы отражающие статические и динамические аспекты программного средства, а так же разработана диаграмма архитектуры ключевого бизнес-процесса.</w:t>
      </w:r>
    </w:p>
    <w:p w14:paraId="48B38707" w14:textId="77777777" w:rsidR="0047134E" w:rsidRDefault="0047134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7134E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129"/>
    <w:multiLevelType w:val="multilevel"/>
    <w:tmpl w:val="3AC29EE8"/>
    <w:lvl w:ilvl="0">
      <w:start w:val="1"/>
      <w:numFmt w:val="decimal"/>
      <w:suff w:val="space"/>
      <w:lvlText w:val="%1."/>
      <w:lvlJc w:val="left"/>
      <w:pPr>
        <w:ind w:left="998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999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0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6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6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4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781" w:hanging="2160"/>
      </w:pPr>
      <w:rPr>
        <w:rFonts w:hint="default"/>
      </w:rPr>
    </w:lvl>
  </w:abstractNum>
  <w:abstractNum w:abstractNumId="1" w15:restartNumberingAfterBreak="0">
    <w:nsid w:val="17AF51F0"/>
    <w:multiLevelType w:val="hybridMultilevel"/>
    <w:tmpl w:val="6D42D7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1811A4"/>
    <w:multiLevelType w:val="multilevel"/>
    <w:tmpl w:val="AA04EE3E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27B038C1"/>
    <w:multiLevelType w:val="hybridMultilevel"/>
    <w:tmpl w:val="FF74BEE6"/>
    <w:lvl w:ilvl="0" w:tplc="995E405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F32B08"/>
    <w:multiLevelType w:val="hybridMultilevel"/>
    <w:tmpl w:val="F6943CB2"/>
    <w:lvl w:ilvl="0" w:tplc="F5F433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F83C5A"/>
    <w:multiLevelType w:val="hybridMultilevel"/>
    <w:tmpl w:val="FC6C7406"/>
    <w:lvl w:ilvl="0" w:tplc="D0E4566C">
      <w:start w:val="1"/>
      <w:numFmt w:val="decimal"/>
      <w:suff w:val="space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96341D8"/>
    <w:multiLevelType w:val="multilevel"/>
    <w:tmpl w:val="3AC29EE8"/>
    <w:lvl w:ilvl="0">
      <w:start w:val="1"/>
      <w:numFmt w:val="decimal"/>
      <w:suff w:val="space"/>
      <w:lvlText w:val="%1."/>
      <w:lvlJc w:val="left"/>
      <w:pPr>
        <w:ind w:left="360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6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2765EEB"/>
    <w:multiLevelType w:val="hybridMultilevel"/>
    <w:tmpl w:val="6108FD08"/>
    <w:lvl w:ilvl="0" w:tplc="8942343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382DDA"/>
    <w:multiLevelType w:val="multilevel"/>
    <w:tmpl w:val="EDB01FC2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69040908"/>
    <w:multiLevelType w:val="multilevel"/>
    <w:tmpl w:val="F40883A8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6C3164DC"/>
    <w:multiLevelType w:val="hybridMultilevel"/>
    <w:tmpl w:val="EA042936"/>
    <w:lvl w:ilvl="0" w:tplc="2110C802">
      <w:start w:val="1"/>
      <w:numFmt w:val="decimal"/>
      <w:suff w:val="space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7398693E"/>
    <w:multiLevelType w:val="hybridMultilevel"/>
    <w:tmpl w:val="E228CB32"/>
    <w:lvl w:ilvl="0" w:tplc="01FEB55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C300771"/>
    <w:multiLevelType w:val="hybridMultilevel"/>
    <w:tmpl w:val="765062AE"/>
    <w:lvl w:ilvl="0" w:tplc="01FEB554">
      <w:start w:val="1"/>
      <w:numFmt w:val="bullet"/>
      <w:suff w:val="space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1"/>
  </w:num>
  <w:num w:numId="5">
    <w:abstractNumId w:val="12"/>
  </w:num>
  <w:num w:numId="6">
    <w:abstractNumId w:val="6"/>
  </w:num>
  <w:num w:numId="7">
    <w:abstractNumId w:val="10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4E"/>
    <w:rsid w:val="0004440E"/>
    <w:rsid w:val="00093738"/>
    <w:rsid w:val="000A2F58"/>
    <w:rsid w:val="000D1127"/>
    <w:rsid w:val="00244309"/>
    <w:rsid w:val="00293590"/>
    <w:rsid w:val="002C4E78"/>
    <w:rsid w:val="003B4AA2"/>
    <w:rsid w:val="003F2E38"/>
    <w:rsid w:val="004036BD"/>
    <w:rsid w:val="00413B1A"/>
    <w:rsid w:val="0047134E"/>
    <w:rsid w:val="004A3676"/>
    <w:rsid w:val="005F40F6"/>
    <w:rsid w:val="00787732"/>
    <w:rsid w:val="0081727C"/>
    <w:rsid w:val="0088097F"/>
    <w:rsid w:val="009315DC"/>
    <w:rsid w:val="00983D1D"/>
    <w:rsid w:val="00B406F5"/>
    <w:rsid w:val="00C6706B"/>
    <w:rsid w:val="00D1034D"/>
    <w:rsid w:val="00D75E8F"/>
    <w:rsid w:val="00D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3F38"/>
  <w15:docId w15:val="{FAD9F222-59E1-4EEC-944A-383E56A1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2C4E7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8097F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5F40F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F40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1le1/BUSIK/blob/main/Documentation/Code/Class%20Diagram/Class.pdf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1le1/BUSIK/tree/mai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Корсаков</cp:lastModifiedBy>
  <cp:revision>5</cp:revision>
  <dcterms:created xsi:type="dcterms:W3CDTF">2024-10-06T20:54:00Z</dcterms:created>
  <dcterms:modified xsi:type="dcterms:W3CDTF">2024-11-04T14:23:00Z</dcterms:modified>
</cp:coreProperties>
</file>