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50EC1" w14:textId="77777777" w:rsidR="004C225B" w:rsidRPr="004C225B" w:rsidRDefault="004C225B" w:rsidP="006660DC">
      <w:pPr>
        <w:spacing w:line="276" w:lineRule="auto"/>
        <w:jc w:val="center"/>
        <w:rPr>
          <w:bCs/>
          <w:sz w:val="24"/>
          <w:szCs w:val="24"/>
        </w:rPr>
      </w:pPr>
      <w:r w:rsidRPr="004C225B">
        <w:rPr>
          <w:bCs/>
          <w:sz w:val="24"/>
          <w:szCs w:val="24"/>
        </w:rPr>
        <w:t>Министерство образования Республики Беларусь</w:t>
      </w:r>
    </w:p>
    <w:p w14:paraId="5353E505" w14:textId="77777777" w:rsidR="005D0D93" w:rsidRPr="004C225B" w:rsidRDefault="005D0D93" w:rsidP="006660DC">
      <w:pPr>
        <w:spacing w:line="276" w:lineRule="auto"/>
        <w:jc w:val="center"/>
        <w:rPr>
          <w:bCs/>
          <w:sz w:val="24"/>
          <w:szCs w:val="24"/>
        </w:rPr>
      </w:pPr>
      <w:r w:rsidRPr="004C225B">
        <w:rPr>
          <w:bCs/>
          <w:sz w:val="24"/>
          <w:szCs w:val="24"/>
        </w:rPr>
        <w:t>Учреждение образования</w:t>
      </w:r>
      <w:r w:rsidR="004C225B" w:rsidRPr="004C225B">
        <w:rPr>
          <w:bCs/>
          <w:sz w:val="24"/>
          <w:szCs w:val="24"/>
        </w:rPr>
        <w:br/>
      </w:r>
      <w:r w:rsidR="00D30262">
        <w:rPr>
          <w:bCs/>
          <w:sz w:val="24"/>
          <w:szCs w:val="24"/>
        </w:rPr>
        <w:t>«</w:t>
      </w:r>
      <w:r w:rsidR="00B25FF0" w:rsidRPr="004C225B">
        <w:rPr>
          <w:bCs/>
          <w:sz w:val="24"/>
          <w:szCs w:val="24"/>
        </w:rPr>
        <w:t>БЕЛОРУСС</w:t>
      </w:r>
      <w:r w:rsidR="00B25FF0">
        <w:rPr>
          <w:bCs/>
          <w:sz w:val="24"/>
          <w:szCs w:val="24"/>
        </w:rPr>
        <w:t>КИЙ ГОСУДАРСТВЕННЫЙ УНИВЕРСИТЕТ</w:t>
      </w:r>
      <w:r w:rsidR="00B25FF0">
        <w:rPr>
          <w:bCs/>
          <w:sz w:val="24"/>
          <w:szCs w:val="24"/>
        </w:rPr>
        <w:br/>
      </w:r>
      <w:r w:rsidR="00B25FF0" w:rsidRPr="004C225B">
        <w:rPr>
          <w:bCs/>
          <w:sz w:val="24"/>
          <w:szCs w:val="24"/>
        </w:rPr>
        <w:t>ИНФОРМАТИКИ И РАДИОЭЛЕКТРОНИКИ</w:t>
      </w:r>
      <w:r w:rsidR="00D30262">
        <w:rPr>
          <w:bCs/>
          <w:sz w:val="24"/>
          <w:szCs w:val="24"/>
        </w:rPr>
        <w:t>»</w:t>
      </w:r>
    </w:p>
    <w:p w14:paraId="5485C1AA" w14:textId="77777777" w:rsidR="005D0D93" w:rsidRPr="004C225B" w:rsidRDefault="00975781" w:rsidP="006660DC">
      <w:pPr>
        <w:spacing w:line="276" w:lineRule="auto"/>
        <w:jc w:val="center"/>
        <w:rPr>
          <w:bCs/>
          <w:sz w:val="24"/>
          <w:szCs w:val="24"/>
        </w:rPr>
      </w:pPr>
      <w:r w:rsidRPr="00975781">
        <w:rPr>
          <w:bCs/>
          <w:sz w:val="24"/>
          <w:szCs w:val="24"/>
        </w:rPr>
        <w:t>Факультет</w:t>
      </w:r>
      <w:r w:rsidR="00096547">
        <w:rPr>
          <w:bCs/>
          <w:sz w:val="24"/>
          <w:szCs w:val="24"/>
        </w:rPr>
        <w:t xml:space="preserve"> компьютерного проектирования</w:t>
      </w:r>
    </w:p>
    <w:p w14:paraId="2A637039" w14:textId="77777777" w:rsidR="005D0D93" w:rsidRPr="004C225B" w:rsidRDefault="005D0D93" w:rsidP="006660DC">
      <w:pPr>
        <w:spacing w:line="276" w:lineRule="auto"/>
        <w:ind w:left="-567" w:right="-569"/>
        <w:jc w:val="center"/>
        <w:rPr>
          <w:bCs/>
          <w:iCs/>
          <w:sz w:val="24"/>
          <w:szCs w:val="24"/>
        </w:rPr>
      </w:pPr>
      <w:r w:rsidRPr="004C225B">
        <w:rPr>
          <w:bCs/>
          <w:iCs/>
          <w:sz w:val="24"/>
          <w:szCs w:val="24"/>
        </w:rPr>
        <w:t xml:space="preserve">Кафедра </w:t>
      </w:r>
      <w:r w:rsidR="00F44388" w:rsidRPr="004C225B">
        <w:rPr>
          <w:bCs/>
          <w:iCs/>
          <w:sz w:val="24"/>
          <w:szCs w:val="24"/>
        </w:rPr>
        <w:t>проектирования информационно-компьютерных систем</w:t>
      </w:r>
    </w:p>
    <w:p w14:paraId="43D50FE7" w14:textId="77777777" w:rsidR="00327623" w:rsidRDefault="00327623" w:rsidP="006660DC">
      <w:pPr>
        <w:spacing w:line="276" w:lineRule="auto"/>
        <w:jc w:val="center"/>
        <w:rPr>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4"/>
        <w:gridCol w:w="3013"/>
        <w:gridCol w:w="3933"/>
      </w:tblGrid>
      <w:tr w:rsidR="00293B82" w14:paraId="5A094057" w14:textId="77777777" w:rsidTr="00FC7E1A">
        <w:tc>
          <w:tcPr>
            <w:tcW w:w="3474" w:type="dxa"/>
          </w:tcPr>
          <w:p w14:paraId="5FCFD88C"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013" w:type="dxa"/>
          </w:tcPr>
          <w:p w14:paraId="43B36593"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933" w:type="dxa"/>
          </w:tcPr>
          <w:p w14:paraId="544C95C3" w14:textId="77777777" w:rsidR="00293B82" w:rsidRPr="008A1B68" w:rsidRDefault="00293B82" w:rsidP="00FC7E1A">
            <w:pPr>
              <w:jc w:val="both"/>
              <w:rPr>
                <w:bCs/>
                <w:iCs/>
                <w:sz w:val="24"/>
                <w:szCs w:val="24"/>
              </w:rPr>
            </w:pPr>
            <w:r w:rsidRPr="008A1B68">
              <w:rPr>
                <w:bCs/>
                <w:iCs/>
                <w:sz w:val="24"/>
                <w:szCs w:val="24"/>
              </w:rPr>
              <w:t>«УТВЕРЖДАЮ»</w:t>
            </w:r>
          </w:p>
          <w:p w14:paraId="191A401F" w14:textId="77777777" w:rsidR="00293B82" w:rsidRPr="008A1B68" w:rsidRDefault="00293B82" w:rsidP="00FC7E1A">
            <w:pPr>
              <w:jc w:val="both"/>
              <w:rPr>
                <w:iCs/>
                <w:sz w:val="24"/>
                <w:szCs w:val="24"/>
              </w:rPr>
            </w:pPr>
            <w:r w:rsidRPr="008A1B68">
              <w:rPr>
                <w:iCs/>
                <w:sz w:val="24"/>
                <w:szCs w:val="24"/>
              </w:rPr>
              <w:t>Заведующий кафедрой</w:t>
            </w:r>
            <w:r>
              <w:rPr>
                <w:iCs/>
                <w:sz w:val="24"/>
                <w:szCs w:val="24"/>
              </w:rPr>
              <w:t xml:space="preserve"> ПИКС</w:t>
            </w:r>
          </w:p>
          <w:p w14:paraId="1F1A966B" w14:textId="77777777" w:rsidR="00293B82" w:rsidRDefault="00293B82" w:rsidP="00FC7E1A">
            <w:pPr>
              <w:jc w:val="both"/>
              <w:rPr>
                <w:i/>
                <w:sz w:val="28"/>
                <w:szCs w:val="28"/>
              </w:rPr>
            </w:pPr>
            <w:r w:rsidRPr="008A1B68">
              <w:rPr>
                <w:iCs/>
                <w:sz w:val="24"/>
                <w:szCs w:val="24"/>
              </w:rPr>
              <w:t>________________В.В. Хорошко</w:t>
            </w:r>
          </w:p>
        </w:tc>
      </w:tr>
      <w:tr w:rsidR="00293B82" w14:paraId="3A3A0DE1" w14:textId="77777777" w:rsidTr="00FC7E1A">
        <w:tc>
          <w:tcPr>
            <w:tcW w:w="3474" w:type="dxa"/>
          </w:tcPr>
          <w:p w14:paraId="2FF62FA9"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013" w:type="dxa"/>
          </w:tcPr>
          <w:p w14:paraId="128F2902"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933" w:type="dxa"/>
          </w:tcPr>
          <w:p w14:paraId="1924F790" w14:textId="28B87A52" w:rsidR="00293B82" w:rsidRPr="0055462C" w:rsidRDefault="00293B82" w:rsidP="00173420">
            <w:pPr>
              <w:pStyle w:val="1"/>
              <w:keepNext w:val="0"/>
              <w:spacing w:line="276" w:lineRule="auto"/>
              <w:jc w:val="both"/>
              <w:outlineLvl w:val="9"/>
              <w:rPr>
                <w:rFonts w:ascii="Times New Roman" w:hAnsi="Times New Roman" w:cs="Times New Roman"/>
                <w:i w:val="0"/>
                <w:sz w:val="28"/>
                <w:szCs w:val="28"/>
                <w:lang w:val="en-US"/>
              </w:rPr>
            </w:pPr>
            <w:r w:rsidRPr="00DD3530">
              <w:rPr>
                <w:rFonts w:ascii="Times New Roman" w:hAnsi="Times New Roman" w:cs="Times New Roman"/>
                <w:b w:val="0"/>
                <w:i w:val="0"/>
                <w:iCs w:val="0"/>
                <w:sz w:val="24"/>
                <w:szCs w:val="24"/>
              </w:rPr>
              <w:t>«</w:t>
            </w:r>
            <w:r w:rsidR="00630849">
              <w:rPr>
                <w:rFonts w:ascii="Times New Roman" w:hAnsi="Times New Roman" w:cs="Times New Roman"/>
                <w:b w:val="0"/>
                <w:i w:val="0"/>
                <w:iCs w:val="0"/>
                <w:sz w:val="24"/>
                <w:szCs w:val="24"/>
              </w:rPr>
              <w:t>15</w:t>
            </w:r>
            <w:r w:rsidRPr="00DD3530">
              <w:rPr>
                <w:rFonts w:ascii="Times New Roman" w:hAnsi="Times New Roman" w:cs="Times New Roman"/>
                <w:b w:val="0"/>
                <w:i w:val="0"/>
                <w:iCs w:val="0"/>
                <w:sz w:val="24"/>
                <w:szCs w:val="24"/>
              </w:rPr>
              <w:t xml:space="preserve">» </w:t>
            </w:r>
            <w:r w:rsidR="00985A7F">
              <w:rPr>
                <w:rFonts w:ascii="Times New Roman" w:hAnsi="Times New Roman" w:cs="Times New Roman"/>
                <w:b w:val="0"/>
                <w:i w:val="0"/>
                <w:iCs w:val="0"/>
                <w:sz w:val="24"/>
                <w:szCs w:val="24"/>
              </w:rPr>
              <w:t>февраля</w:t>
            </w:r>
            <w:r w:rsidRPr="00DA6EB6">
              <w:rPr>
                <w:rFonts w:ascii="Times New Roman" w:hAnsi="Times New Roman" w:cs="Times New Roman"/>
                <w:b w:val="0"/>
                <w:i w:val="0"/>
                <w:iCs w:val="0"/>
                <w:sz w:val="24"/>
                <w:szCs w:val="24"/>
              </w:rPr>
              <w:t xml:space="preserve"> 20</w:t>
            </w:r>
            <w:r w:rsidR="009E4312" w:rsidRPr="00DA6EB6">
              <w:rPr>
                <w:rFonts w:ascii="Times New Roman" w:hAnsi="Times New Roman" w:cs="Times New Roman"/>
                <w:b w:val="0"/>
                <w:i w:val="0"/>
                <w:iCs w:val="0"/>
                <w:sz w:val="24"/>
                <w:szCs w:val="24"/>
              </w:rPr>
              <w:t>2</w:t>
            </w:r>
            <w:r w:rsidR="0055462C">
              <w:rPr>
                <w:rFonts w:ascii="Times New Roman" w:hAnsi="Times New Roman" w:cs="Times New Roman"/>
                <w:b w:val="0"/>
                <w:i w:val="0"/>
                <w:iCs w:val="0"/>
                <w:sz w:val="24"/>
                <w:szCs w:val="24"/>
                <w:lang w:val="en-US"/>
              </w:rPr>
              <w:t>3</w:t>
            </w:r>
          </w:p>
        </w:tc>
      </w:tr>
    </w:tbl>
    <w:p w14:paraId="60333DEA" w14:textId="77777777" w:rsidR="00C70DAB" w:rsidRDefault="00C70DAB" w:rsidP="00173420">
      <w:pPr>
        <w:spacing w:line="300" w:lineRule="exact"/>
        <w:jc w:val="center"/>
        <w:rPr>
          <w:b/>
          <w:bCs/>
          <w:sz w:val="28"/>
          <w:szCs w:val="28"/>
        </w:rPr>
      </w:pPr>
    </w:p>
    <w:p w14:paraId="28DB174C" w14:textId="77777777" w:rsidR="00173420" w:rsidRPr="00173420" w:rsidRDefault="00173420" w:rsidP="00173420">
      <w:pPr>
        <w:spacing w:line="300" w:lineRule="exact"/>
        <w:jc w:val="center"/>
        <w:rPr>
          <w:b/>
          <w:bCs/>
          <w:sz w:val="28"/>
          <w:szCs w:val="28"/>
        </w:rPr>
      </w:pPr>
      <w:r w:rsidRPr="00173420">
        <w:rPr>
          <w:b/>
          <w:bCs/>
          <w:sz w:val="28"/>
          <w:szCs w:val="28"/>
        </w:rPr>
        <w:t>ЗАДАНИЕ</w:t>
      </w:r>
    </w:p>
    <w:p w14:paraId="7819778D" w14:textId="047E37C1" w:rsidR="00173420" w:rsidRPr="00173420" w:rsidRDefault="00173420" w:rsidP="00173420">
      <w:pPr>
        <w:spacing w:line="300" w:lineRule="exact"/>
        <w:jc w:val="center"/>
        <w:rPr>
          <w:b/>
          <w:bCs/>
          <w:sz w:val="28"/>
          <w:szCs w:val="28"/>
        </w:rPr>
      </w:pPr>
      <w:r w:rsidRPr="00173420">
        <w:rPr>
          <w:b/>
          <w:bCs/>
          <w:sz w:val="28"/>
          <w:szCs w:val="28"/>
        </w:rPr>
        <w:t>по курсово</w:t>
      </w:r>
      <w:r w:rsidR="00A93C1A">
        <w:rPr>
          <w:b/>
          <w:bCs/>
          <w:sz w:val="28"/>
          <w:szCs w:val="28"/>
        </w:rPr>
        <w:t>му</w:t>
      </w:r>
      <w:r w:rsidRPr="00173420">
        <w:rPr>
          <w:b/>
          <w:bCs/>
          <w:sz w:val="28"/>
          <w:szCs w:val="28"/>
        </w:rPr>
        <w:t xml:space="preserve"> </w:t>
      </w:r>
      <w:r w:rsidR="00A93C1A">
        <w:rPr>
          <w:b/>
          <w:bCs/>
          <w:sz w:val="28"/>
          <w:szCs w:val="28"/>
        </w:rPr>
        <w:t>проекту</w:t>
      </w:r>
    </w:p>
    <w:p w14:paraId="040C5E3A" w14:textId="4537ED8F" w:rsidR="00173420" w:rsidRPr="00985A7F" w:rsidRDefault="00173420" w:rsidP="00173420">
      <w:pPr>
        <w:jc w:val="right"/>
        <w:rPr>
          <w:b/>
          <w:bCs/>
          <w:iCs/>
          <w:sz w:val="24"/>
          <w:szCs w:val="24"/>
        </w:rPr>
      </w:pPr>
      <w:r w:rsidRPr="00173420">
        <w:rPr>
          <w:bCs/>
          <w:iCs/>
          <w:sz w:val="24"/>
          <w:szCs w:val="24"/>
        </w:rPr>
        <w:t xml:space="preserve">Группа </w:t>
      </w:r>
      <w:r w:rsidR="00222DF8">
        <w:rPr>
          <w:bCs/>
          <w:sz w:val="24"/>
          <w:szCs w:val="24"/>
        </w:rPr>
        <w:t>11</w:t>
      </w:r>
      <w:r w:rsidR="0055462C">
        <w:rPr>
          <w:bCs/>
          <w:sz w:val="24"/>
          <w:szCs w:val="24"/>
          <w:lang w:val="en-US"/>
        </w:rPr>
        <w:t>43</w:t>
      </w:r>
      <w:r w:rsidR="00985A7F">
        <w:rPr>
          <w:bCs/>
          <w:sz w:val="24"/>
          <w:szCs w:val="24"/>
        </w:rPr>
        <w:t>0</w:t>
      </w:r>
      <w:r w:rsidR="0055462C">
        <w:rPr>
          <w:bCs/>
          <w:sz w:val="24"/>
          <w:szCs w:val="24"/>
          <w:lang w:val="en-US"/>
        </w:rPr>
        <w:t>1</w:t>
      </w:r>
    </w:p>
    <w:p w14:paraId="0A2F15DF" w14:textId="15B971C3" w:rsidR="00DE2FCA" w:rsidRPr="00953A34" w:rsidRDefault="00DE2FCA" w:rsidP="00DE2FCA">
      <w:pPr>
        <w:jc w:val="center"/>
        <w:rPr>
          <w:iCs/>
          <w:sz w:val="23"/>
          <w:szCs w:val="23"/>
        </w:rPr>
      </w:pPr>
      <w:r w:rsidRPr="00173420">
        <w:rPr>
          <w:sz w:val="24"/>
          <w:szCs w:val="24"/>
        </w:rPr>
        <w:t xml:space="preserve">Студенту </w:t>
      </w:r>
      <w:r w:rsidR="009F3A1E">
        <w:rPr>
          <w:b/>
          <w:bCs/>
          <w:iCs/>
          <w:color w:val="3C3836" w:themeColor="text1"/>
          <w:sz w:val="24"/>
          <w:szCs w:val="24"/>
        </w:rPr>
        <w:t>Корсакову Егору Андреевичу</w:t>
      </w:r>
    </w:p>
    <w:p w14:paraId="19E5207D" w14:textId="6508237D" w:rsidR="00C70DAB" w:rsidRPr="00173420" w:rsidRDefault="004F6B9A" w:rsidP="00173420">
      <w:pPr>
        <w:jc w:val="center"/>
        <w:rPr>
          <w:sz w:val="24"/>
          <w:szCs w:val="24"/>
        </w:rPr>
      </w:pP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p>
    <w:p w14:paraId="061C1FC0" w14:textId="3BB1D895" w:rsidR="00460BD7" w:rsidRPr="002B7061" w:rsidRDefault="00275208" w:rsidP="000B0E5A">
      <w:pPr>
        <w:tabs>
          <w:tab w:val="left" w:pos="709"/>
          <w:tab w:val="left" w:pos="10204"/>
        </w:tabs>
        <w:jc w:val="both"/>
        <w:rPr>
          <w:sz w:val="23"/>
          <w:szCs w:val="23"/>
          <w:u w:val="single"/>
        </w:rPr>
      </w:pPr>
      <w:r w:rsidRPr="002B7061">
        <w:rPr>
          <w:b/>
          <w:bCs/>
          <w:iCs/>
          <w:sz w:val="23"/>
          <w:szCs w:val="23"/>
        </w:rPr>
        <w:t>1.</w:t>
      </w:r>
      <w:r w:rsidR="009E1B12" w:rsidRPr="002B7061">
        <w:rPr>
          <w:b/>
          <w:bCs/>
          <w:iCs/>
          <w:sz w:val="23"/>
          <w:szCs w:val="23"/>
        </w:rPr>
        <w:t> </w:t>
      </w:r>
      <w:r w:rsidRPr="002B7061">
        <w:rPr>
          <w:b/>
          <w:bCs/>
          <w:iCs/>
          <w:sz w:val="23"/>
          <w:szCs w:val="23"/>
        </w:rPr>
        <w:t xml:space="preserve">Тема </w:t>
      </w:r>
      <w:r w:rsidR="0090758E" w:rsidRPr="002B7061">
        <w:rPr>
          <w:b/>
          <w:bCs/>
          <w:iCs/>
          <w:sz w:val="23"/>
          <w:szCs w:val="23"/>
        </w:rPr>
        <w:t>курсов</w:t>
      </w:r>
      <w:r w:rsidR="00B21190" w:rsidRPr="002B7061">
        <w:rPr>
          <w:b/>
          <w:bCs/>
          <w:iCs/>
          <w:sz w:val="23"/>
          <w:szCs w:val="23"/>
        </w:rPr>
        <w:t>о</w:t>
      </w:r>
      <w:r w:rsidR="00A93C1A">
        <w:rPr>
          <w:b/>
          <w:bCs/>
          <w:iCs/>
          <w:sz w:val="23"/>
          <w:szCs w:val="23"/>
        </w:rPr>
        <w:t>го</w:t>
      </w:r>
      <w:r w:rsidR="00B21190" w:rsidRPr="002B7061">
        <w:rPr>
          <w:b/>
          <w:bCs/>
          <w:iCs/>
          <w:sz w:val="23"/>
          <w:szCs w:val="23"/>
        </w:rPr>
        <w:t xml:space="preserve"> </w:t>
      </w:r>
      <w:r w:rsidR="00A93C1A">
        <w:rPr>
          <w:b/>
          <w:bCs/>
          <w:iCs/>
          <w:sz w:val="23"/>
          <w:szCs w:val="23"/>
        </w:rPr>
        <w:t>проекта</w:t>
      </w:r>
      <w:r w:rsidR="00DE2FCA">
        <w:rPr>
          <w:b/>
          <w:bCs/>
          <w:iCs/>
          <w:sz w:val="23"/>
          <w:szCs w:val="23"/>
        </w:rPr>
        <w:t>: </w:t>
      </w:r>
      <w:r w:rsidR="00957768" w:rsidRPr="00957768">
        <w:rPr>
          <w:color w:val="000000"/>
          <w:sz w:val="23"/>
          <w:szCs w:val="23"/>
          <w:shd w:val="clear" w:color="auto" w:fill="FFFFFF"/>
        </w:rPr>
        <w:t>Проектирование и разработка программного средства автоматизации управления пассажирскими перевозками маршрутными такси</w:t>
      </w:r>
    </w:p>
    <w:p w14:paraId="7FFAAF09" w14:textId="3025E992" w:rsidR="00275208" w:rsidRPr="002B7061" w:rsidRDefault="00275208" w:rsidP="000B0E5A">
      <w:pPr>
        <w:jc w:val="both"/>
        <w:rPr>
          <w:sz w:val="23"/>
          <w:szCs w:val="23"/>
        </w:rPr>
      </w:pPr>
      <w:r w:rsidRPr="002B7061">
        <w:rPr>
          <w:b/>
          <w:bCs/>
          <w:iCs/>
          <w:sz w:val="23"/>
          <w:szCs w:val="23"/>
        </w:rPr>
        <w:t>2.</w:t>
      </w:r>
      <w:r w:rsidR="009E1B12" w:rsidRPr="002B7061">
        <w:rPr>
          <w:b/>
          <w:bCs/>
          <w:iCs/>
          <w:sz w:val="23"/>
          <w:szCs w:val="23"/>
        </w:rPr>
        <w:t> </w:t>
      </w:r>
      <w:r w:rsidRPr="002B7061">
        <w:rPr>
          <w:b/>
          <w:bCs/>
          <w:iCs/>
          <w:sz w:val="23"/>
          <w:szCs w:val="23"/>
        </w:rPr>
        <w:t>Сроки сдачи студентом законченно</w:t>
      </w:r>
      <w:r w:rsidR="00A93C1A">
        <w:rPr>
          <w:b/>
          <w:bCs/>
          <w:iCs/>
          <w:sz w:val="23"/>
          <w:szCs w:val="23"/>
        </w:rPr>
        <w:t>го</w:t>
      </w:r>
      <w:r w:rsidRPr="002B7061">
        <w:rPr>
          <w:b/>
          <w:bCs/>
          <w:iCs/>
          <w:sz w:val="23"/>
          <w:szCs w:val="23"/>
        </w:rPr>
        <w:t xml:space="preserve"> </w:t>
      </w:r>
      <w:r w:rsidR="00A93C1A">
        <w:rPr>
          <w:b/>
          <w:bCs/>
          <w:iCs/>
          <w:sz w:val="23"/>
          <w:szCs w:val="23"/>
        </w:rPr>
        <w:t>проекта</w:t>
      </w:r>
      <w:r w:rsidRPr="002B7061">
        <w:rPr>
          <w:b/>
          <w:bCs/>
          <w:iCs/>
          <w:sz w:val="23"/>
          <w:szCs w:val="23"/>
        </w:rPr>
        <w:t>:</w:t>
      </w:r>
      <w:r w:rsidRPr="002B7061">
        <w:rPr>
          <w:sz w:val="23"/>
          <w:szCs w:val="23"/>
        </w:rPr>
        <w:t xml:space="preserve"> </w:t>
      </w:r>
      <w:r w:rsidR="00985A7F">
        <w:rPr>
          <w:sz w:val="23"/>
          <w:szCs w:val="23"/>
        </w:rPr>
        <w:t>25</w:t>
      </w:r>
      <w:r w:rsidR="00C70DAB" w:rsidRPr="0061698F">
        <w:rPr>
          <w:sz w:val="23"/>
          <w:szCs w:val="23"/>
        </w:rPr>
        <w:t>.</w:t>
      </w:r>
      <w:r w:rsidR="0055462C" w:rsidRPr="0055462C">
        <w:rPr>
          <w:sz w:val="23"/>
          <w:szCs w:val="23"/>
        </w:rPr>
        <w:t>0</w:t>
      </w:r>
      <w:r w:rsidR="00985A7F">
        <w:rPr>
          <w:sz w:val="23"/>
          <w:szCs w:val="23"/>
        </w:rPr>
        <w:t>5</w:t>
      </w:r>
      <w:r w:rsidR="00C70DAB" w:rsidRPr="0061698F">
        <w:rPr>
          <w:sz w:val="23"/>
          <w:szCs w:val="23"/>
        </w:rPr>
        <w:t>.20</w:t>
      </w:r>
      <w:r w:rsidR="00ED1869" w:rsidRPr="0061698F">
        <w:rPr>
          <w:sz w:val="23"/>
          <w:szCs w:val="23"/>
        </w:rPr>
        <w:t>2</w:t>
      </w:r>
      <w:r w:rsidR="0055462C" w:rsidRPr="0055462C">
        <w:rPr>
          <w:sz w:val="23"/>
          <w:szCs w:val="23"/>
        </w:rPr>
        <w:t>3</w:t>
      </w:r>
      <w:r w:rsidR="003070CA" w:rsidRPr="00DA6EB6">
        <w:rPr>
          <w:sz w:val="23"/>
          <w:szCs w:val="23"/>
        </w:rPr>
        <w:t>.</w:t>
      </w:r>
    </w:p>
    <w:p w14:paraId="4F19E581" w14:textId="6E9F4D06" w:rsidR="00275208" w:rsidRDefault="00275208" w:rsidP="000B0E5A">
      <w:pPr>
        <w:jc w:val="both"/>
        <w:rPr>
          <w:b/>
          <w:bCs/>
          <w:iCs/>
          <w:sz w:val="23"/>
          <w:szCs w:val="23"/>
        </w:rPr>
      </w:pPr>
      <w:r w:rsidRPr="002B7061">
        <w:rPr>
          <w:b/>
          <w:bCs/>
          <w:iCs/>
          <w:sz w:val="23"/>
          <w:szCs w:val="23"/>
        </w:rPr>
        <w:t>3.</w:t>
      </w:r>
      <w:r w:rsidR="009E1B12" w:rsidRPr="002B7061">
        <w:rPr>
          <w:b/>
          <w:bCs/>
          <w:iCs/>
          <w:sz w:val="23"/>
          <w:szCs w:val="23"/>
        </w:rPr>
        <w:t> </w:t>
      </w:r>
      <w:r w:rsidRPr="002B7061">
        <w:rPr>
          <w:b/>
          <w:bCs/>
          <w:iCs/>
          <w:sz w:val="23"/>
          <w:szCs w:val="23"/>
        </w:rPr>
        <w:t xml:space="preserve">Исходные данные к </w:t>
      </w:r>
      <w:r w:rsidR="00611A57" w:rsidRPr="002B7061">
        <w:rPr>
          <w:b/>
          <w:bCs/>
          <w:iCs/>
          <w:sz w:val="23"/>
          <w:szCs w:val="23"/>
        </w:rPr>
        <w:t>курсово</w:t>
      </w:r>
      <w:r w:rsidR="00A93C1A">
        <w:rPr>
          <w:b/>
          <w:bCs/>
          <w:iCs/>
          <w:sz w:val="23"/>
          <w:szCs w:val="23"/>
        </w:rPr>
        <w:t>му</w:t>
      </w:r>
      <w:r w:rsidR="00611A57" w:rsidRPr="002B7061">
        <w:rPr>
          <w:b/>
          <w:bCs/>
          <w:iCs/>
          <w:sz w:val="23"/>
          <w:szCs w:val="23"/>
        </w:rPr>
        <w:t xml:space="preserve"> </w:t>
      </w:r>
      <w:r w:rsidR="00A93C1A">
        <w:rPr>
          <w:b/>
          <w:bCs/>
          <w:iCs/>
          <w:sz w:val="23"/>
          <w:szCs w:val="23"/>
        </w:rPr>
        <w:t>проекту</w:t>
      </w:r>
      <w:r w:rsidRPr="002B7061">
        <w:rPr>
          <w:b/>
          <w:bCs/>
          <w:iCs/>
          <w:sz w:val="23"/>
          <w:szCs w:val="23"/>
        </w:rPr>
        <w:t>:</w:t>
      </w:r>
    </w:p>
    <w:p w14:paraId="79D42E5F" w14:textId="6E3A0ADE" w:rsidR="00697035" w:rsidRPr="00957768" w:rsidRDefault="00697035" w:rsidP="00957768">
      <w:pPr>
        <w:tabs>
          <w:tab w:val="left" w:pos="709"/>
          <w:tab w:val="left" w:pos="10204"/>
        </w:tabs>
        <w:jc w:val="both"/>
        <w:rPr>
          <w:sz w:val="23"/>
          <w:szCs w:val="23"/>
          <w:u w:val="single"/>
        </w:rPr>
      </w:pPr>
      <w:r w:rsidRPr="00D64E47">
        <w:rPr>
          <w:iCs/>
          <w:sz w:val="23"/>
          <w:szCs w:val="23"/>
        </w:rPr>
        <w:t xml:space="preserve">3.1. Назначение </w:t>
      </w:r>
      <w:r w:rsidR="00D64E47" w:rsidRPr="00D64E47">
        <w:rPr>
          <w:iCs/>
          <w:sz w:val="23"/>
          <w:szCs w:val="23"/>
        </w:rPr>
        <w:t>программного средства</w:t>
      </w:r>
      <w:r w:rsidR="00D64E47">
        <w:rPr>
          <w:iCs/>
          <w:sz w:val="23"/>
          <w:szCs w:val="23"/>
        </w:rPr>
        <w:t xml:space="preserve"> – </w:t>
      </w:r>
      <w:r w:rsidR="004F6B9A">
        <w:rPr>
          <w:iCs/>
          <w:sz w:val="23"/>
          <w:szCs w:val="23"/>
        </w:rPr>
        <w:t xml:space="preserve">предназначено для </w:t>
      </w:r>
      <w:r w:rsidR="00957768" w:rsidRPr="00957768">
        <w:rPr>
          <w:color w:val="000000"/>
          <w:sz w:val="23"/>
          <w:szCs w:val="23"/>
          <w:shd w:val="clear" w:color="auto" w:fill="FFFFFF"/>
        </w:rPr>
        <w:t>автоматизации управления пассажирскими перевозками маршрутными такси</w:t>
      </w:r>
      <w:r w:rsidR="000138C4">
        <w:rPr>
          <w:iCs/>
          <w:sz w:val="23"/>
          <w:szCs w:val="23"/>
        </w:rPr>
        <w:t>.</w:t>
      </w:r>
    </w:p>
    <w:p w14:paraId="7C8675CA" w14:textId="08843A9E" w:rsidR="00D64E47" w:rsidRDefault="00795065" w:rsidP="00411595">
      <w:pPr>
        <w:ind w:firstLine="249"/>
        <w:jc w:val="both"/>
        <w:rPr>
          <w:color w:val="000000"/>
          <w:sz w:val="23"/>
          <w:szCs w:val="23"/>
          <w:lang w:eastAsia="en-US"/>
        </w:rPr>
      </w:pPr>
      <w:r w:rsidRPr="002B7061">
        <w:rPr>
          <w:sz w:val="23"/>
          <w:szCs w:val="23"/>
        </w:rPr>
        <w:t>3.</w:t>
      </w:r>
      <w:r>
        <w:rPr>
          <w:sz w:val="23"/>
          <w:szCs w:val="23"/>
        </w:rPr>
        <w:t>2</w:t>
      </w:r>
      <w:r w:rsidRPr="002B7061">
        <w:rPr>
          <w:sz w:val="23"/>
          <w:szCs w:val="23"/>
        </w:rPr>
        <w:t>. </w:t>
      </w:r>
      <w:r w:rsidR="005D0226">
        <w:rPr>
          <w:sz w:val="23"/>
          <w:szCs w:val="23"/>
        </w:rPr>
        <w:t>Общее требование.</w:t>
      </w:r>
      <w:r w:rsidR="00C66406">
        <w:rPr>
          <w:sz w:val="23"/>
          <w:szCs w:val="23"/>
        </w:rPr>
        <w:t xml:space="preserve"> </w:t>
      </w:r>
      <w:r w:rsidR="0055462C" w:rsidRPr="0055462C">
        <w:rPr>
          <w:sz w:val="23"/>
          <w:szCs w:val="23"/>
        </w:rPr>
        <w:t>Программное средство должно быть реализовано в архитектуре клиент-сервер c использованием современных технологий и фреймворков разработки. Конкретные версии фреймворков и технологий, применяемых для реализации программного средства, должны быть актуальными на январь 2023 года</w:t>
      </w:r>
      <w:r w:rsidRPr="002B7061">
        <w:rPr>
          <w:color w:val="000000"/>
          <w:sz w:val="23"/>
          <w:szCs w:val="23"/>
          <w:lang w:eastAsia="en-US"/>
        </w:rPr>
        <w:t>.</w:t>
      </w:r>
    </w:p>
    <w:p w14:paraId="50007D9F" w14:textId="239B93BE" w:rsidR="005D0226" w:rsidRDefault="005D0226" w:rsidP="00411595">
      <w:pPr>
        <w:ind w:firstLine="249"/>
        <w:jc w:val="both"/>
        <w:rPr>
          <w:color w:val="000000"/>
          <w:sz w:val="23"/>
          <w:szCs w:val="23"/>
          <w:lang w:eastAsia="en-US"/>
        </w:rPr>
      </w:pPr>
      <w:r>
        <w:rPr>
          <w:color w:val="000000"/>
          <w:sz w:val="23"/>
          <w:szCs w:val="23"/>
          <w:lang w:eastAsia="en-US"/>
        </w:rPr>
        <w:t>3.3. Обязательные требования:</w:t>
      </w:r>
    </w:p>
    <w:p w14:paraId="21BC7261" w14:textId="01B37D86" w:rsidR="00795065" w:rsidRDefault="00795065" w:rsidP="00411595">
      <w:pPr>
        <w:ind w:firstLine="249"/>
        <w:jc w:val="both"/>
        <w:rPr>
          <w:sz w:val="23"/>
          <w:szCs w:val="23"/>
        </w:rPr>
      </w:pPr>
      <w:r>
        <w:rPr>
          <w:color w:val="000000"/>
          <w:sz w:val="23"/>
          <w:szCs w:val="23"/>
          <w:lang w:eastAsia="en-US"/>
        </w:rPr>
        <w:t>3.</w:t>
      </w:r>
      <w:r w:rsidR="00BD1377">
        <w:rPr>
          <w:color w:val="000000"/>
          <w:sz w:val="23"/>
          <w:szCs w:val="23"/>
          <w:lang w:eastAsia="en-US"/>
        </w:rPr>
        <w:t>3</w:t>
      </w:r>
      <w:r>
        <w:rPr>
          <w:color w:val="000000"/>
          <w:sz w:val="23"/>
          <w:szCs w:val="23"/>
          <w:lang w:eastAsia="en-US"/>
        </w:rPr>
        <w:t>.</w:t>
      </w:r>
      <w:r w:rsidR="00BD1377">
        <w:rPr>
          <w:color w:val="000000"/>
          <w:sz w:val="23"/>
          <w:szCs w:val="23"/>
          <w:lang w:eastAsia="en-US"/>
        </w:rPr>
        <w:t>1</w:t>
      </w:r>
      <w:r>
        <w:rPr>
          <w:color w:val="000000"/>
          <w:sz w:val="23"/>
          <w:szCs w:val="23"/>
          <w:lang w:eastAsia="en-US"/>
        </w:rPr>
        <w:t>. </w:t>
      </w:r>
      <w:r w:rsidR="00F567CF">
        <w:rPr>
          <w:color w:val="000000"/>
          <w:sz w:val="23"/>
          <w:szCs w:val="23"/>
          <w:lang w:eastAsia="en-US"/>
        </w:rPr>
        <w:t>А</w:t>
      </w:r>
      <w:r>
        <w:rPr>
          <w:color w:val="000000"/>
          <w:sz w:val="23"/>
          <w:szCs w:val="23"/>
          <w:lang w:eastAsia="en-US"/>
        </w:rPr>
        <w:t>рхитектур</w:t>
      </w:r>
      <w:r w:rsidR="00050A60">
        <w:rPr>
          <w:color w:val="000000"/>
          <w:sz w:val="23"/>
          <w:szCs w:val="23"/>
          <w:lang w:eastAsia="en-US"/>
        </w:rPr>
        <w:t>ная модель</w:t>
      </w:r>
      <w:r>
        <w:rPr>
          <w:color w:val="000000"/>
          <w:sz w:val="23"/>
          <w:szCs w:val="23"/>
          <w:lang w:eastAsia="en-US"/>
        </w:rPr>
        <w:t xml:space="preserve">. </w:t>
      </w:r>
      <w:r>
        <w:rPr>
          <w:sz w:val="23"/>
          <w:szCs w:val="23"/>
        </w:rPr>
        <w:t>П</w:t>
      </w:r>
      <w:r w:rsidRPr="00B41A32">
        <w:rPr>
          <w:sz w:val="23"/>
          <w:szCs w:val="23"/>
        </w:rPr>
        <w:t>рограммное средство должно</w:t>
      </w:r>
      <w:r w:rsidR="00D1342E">
        <w:rPr>
          <w:sz w:val="23"/>
          <w:szCs w:val="23"/>
        </w:rPr>
        <w:t xml:space="preserve"> </w:t>
      </w:r>
      <w:r w:rsidRPr="00B41A32">
        <w:rPr>
          <w:sz w:val="23"/>
          <w:szCs w:val="23"/>
        </w:rPr>
        <w:t xml:space="preserve">состоять </w:t>
      </w:r>
      <w:r w:rsidR="005D0226">
        <w:rPr>
          <w:sz w:val="23"/>
          <w:szCs w:val="23"/>
        </w:rPr>
        <w:t xml:space="preserve">из </w:t>
      </w:r>
      <w:r w:rsidR="00015F9E">
        <w:rPr>
          <w:sz w:val="23"/>
          <w:szCs w:val="23"/>
        </w:rPr>
        <w:t>клиентского</w:t>
      </w:r>
      <w:r w:rsidR="001A393F">
        <w:rPr>
          <w:sz w:val="23"/>
          <w:szCs w:val="23"/>
        </w:rPr>
        <w:t xml:space="preserve"> </w:t>
      </w:r>
      <w:r w:rsidR="00015F9E">
        <w:rPr>
          <w:sz w:val="23"/>
          <w:szCs w:val="23"/>
        </w:rPr>
        <w:t>и серверного</w:t>
      </w:r>
      <w:r w:rsidRPr="00B41A32">
        <w:rPr>
          <w:sz w:val="23"/>
          <w:szCs w:val="23"/>
        </w:rPr>
        <w:t xml:space="preserve"> компонентов</w:t>
      </w:r>
      <w:r w:rsidR="001A393F">
        <w:rPr>
          <w:sz w:val="23"/>
          <w:szCs w:val="23"/>
        </w:rPr>
        <w:t>,</w:t>
      </w:r>
      <w:r w:rsidRPr="00B41A32">
        <w:rPr>
          <w:sz w:val="23"/>
          <w:szCs w:val="23"/>
        </w:rPr>
        <w:t xml:space="preserve"> расположенных на разных физических узлах</w:t>
      </w:r>
      <w:r>
        <w:rPr>
          <w:sz w:val="23"/>
          <w:szCs w:val="23"/>
        </w:rPr>
        <w:t>.</w:t>
      </w:r>
    </w:p>
    <w:p w14:paraId="784ABBE4" w14:textId="1F8B3A52" w:rsidR="0055462C" w:rsidRPr="0055462C" w:rsidRDefault="0055462C" w:rsidP="0055462C">
      <w:pPr>
        <w:ind w:firstLine="249"/>
        <w:jc w:val="both"/>
        <w:rPr>
          <w:color w:val="000000"/>
          <w:sz w:val="23"/>
          <w:szCs w:val="23"/>
          <w:lang w:eastAsia="en-US"/>
        </w:rPr>
      </w:pPr>
      <w:r w:rsidRPr="0055462C">
        <w:rPr>
          <w:color w:val="000000"/>
          <w:sz w:val="23"/>
          <w:szCs w:val="23"/>
          <w:lang w:eastAsia="en-US"/>
        </w:rPr>
        <w:t>Бизнес-логика должна быть реализована только на серверной части. Следует предусмотреть реализацию не менее 2-х паттернов проектирования.</w:t>
      </w:r>
    </w:p>
    <w:p w14:paraId="27F3EFAE" w14:textId="196205FB" w:rsidR="000C5FBB" w:rsidRDefault="0055462C" w:rsidP="0055462C">
      <w:pPr>
        <w:ind w:firstLine="249"/>
        <w:jc w:val="both"/>
        <w:rPr>
          <w:sz w:val="23"/>
          <w:szCs w:val="23"/>
        </w:rPr>
      </w:pPr>
      <w:r w:rsidRPr="0055462C">
        <w:rPr>
          <w:color w:val="000000"/>
          <w:sz w:val="23"/>
          <w:szCs w:val="23"/>
          <w:lang w:eastAsia="en-US"/>
        </w:rPr>
        <w:t>СУБД для создания базы данных (реляционной/</w:t>
      </w:r>
      <w:proofErr w:type="spellStart"/>
      <w:r w:rsidRPr="0055462C">
        <w:rPr>
          <w:color w:val="000000"/>
          <w:sz w:val="23"/>
          <w:szCs w:val="23"/>
          <w:lang w:eastAsia="en-US"/>
        </w:rPr>
        <w:t>нереляционной</w:t>
      </w:r>
      <w:proofErr w:type="spellEnd"/>
      <w:r w:rsidRPr="0055462C">
        <w:rPr>
          <w:color w:val="000000"/>
          <w:sz w:val="23"/>
          <w:szCs w:val="23"/>
          <w:lang w:eastAsia="en-US"/>
        </w:rPr>
        <w:t>) выбирается студентом самостоятельно. Проектирование и разработку реляционной модели (не менее 10 связанных таблиц) предметной области осуществить с использованием процедуры нормализации отношений (до 3 НФ)</w:t>
      </w:r>
      <w:r w:rsidR="000C5FBB">
        <w:rPr>
          <w:sz w:val="23"/>
          <w:szCs w:val="23"/>
        </w:rPr>
        <w:t>.</w:t>
      </w:r>
    </w:p>
    <w:p w14:paraId="7A927A87" w14:textId="2BD395C8" w:rsidR="0055462C" w:rsidRDefault="0055462C" w:rsidP="0055462C">
      <w:pPr>
        <w:ind w:firstLine="249"/>
        <w:jc w:val="both"/>
        <w:rPr>
          <w:sz w:val="23"/>
          <w:szCs w:val="23"/>
        </w:rPr>
      </w:pPr>
      <w:r w:rsidRPr="0055462C">
        <w:rPr>
          <w:sz w:val="23"/>
          <w:szCs w:val="23"/>
        </w:rPr>
        <w:t>Пользовательский интерфейс должен обеспечивать доступ ко всем функциям</w:t>
      </w:r>
      <w:r w:rsidR="00222DF8">
        <w:rPr>
          <w:sz w:val="23"/>
          <w:szCs w:val="23"/>
        </w:rPr>
        <w:t>.</w:t>
      </w:r>
    </w:p>
    <w:p w14:paraId="3291F7EB" w14:textId="3617CE03" w:rsidR="00F20353" w:rsidRDefault="00F20353" w:rsidP="00411595">
      <w:pPr>
        <w:ind w:firstLine="249"/>
        <w:jc w:val="both"/>
        <w:rPr>
          <w:sz w:val="23"/>
          <w:szCs w:val="23"/>
        </w:rPr>
      </w:pPr>
      <w:r>
        <w:rPr>
          <w:color w:val="000000"/>
          <w:sz w:val="23"/>
          <w:szCs w:val="23"/>
          <w:lang w:eastAsia="en-US"/>
        </w:rPr>
        <w:t>3.</w:t>
      </w:r>
      <w:r w:rsidR="00BD1377">
        <w:rPr>
          <w:color w:val="000000"/>
          <w:sz w:val="23"/>
          <w:szCs w:val="23"/>
          <w:lang w:eastAsia="en-US"/>
        </w:rPr>
        <w:t>3</w:t>
      </w:r>
      <w:r w:rsidR="008A44A6">
        <w:rPr>
          <w:color w:val="000000"/>
          <w:sz w:val="23"/>
          <w:szCs w:val="23"/>
          <w:lang w:eastAsia="en-US"/>
        </w:rPr>
        <w:t>.</w:t>
      </w:r>
      <w:r w:rsidR="00D1342E">
        <w:rPr>
          <w:color w:val="000000"/>
          <w:sz w:val="23"/>
          <w:szCs w:val="23"/>
          <w:lang w:eastAsia="en-US"/>
        </w:rPr>
        <w:t>2</w:t>
      </w:r>
      <w:r w:rsidR="008A44A6">
        <w:rPr>
          <w:color w:val="000000"/>
          <w:sz w:val="23"/>
          <w:szCs w:val="23"/>
          <w:lang w:eastAsia="en-US"/>
        </w:rPr>
        <w:t>.</w:t>
      </w:r>
      <w:r>
        <w:rPr>
          <w:color w:val="000000"/>
          <w:sz w:val="23"/>
          <w:szCs w:val="23"/>
          <w:lang w:eastAsia="en-US"/>
        </w:rPr>
        <w:t> </w:t>
      </w:r>
      <w:r w:rsidR="0055462C" w:rsidRPr="0055462C">
        <w:rPr>
          <w:color w:val="000000"/>
          <w:sz w:val="23"/>
          <w:szCs w:val="23"/>
          <w:lang w:eastAsia="en-US"/>
        </w:rPr>
        <w:t>Функциональность. Функциональные возможности программного средства должны насчитывать не менее 10 вариантов использования. Необходимо предусмотреть механизм авторизации всех пользователей. На диаграмме вариантов использования не представлять категорию пользователей Администратор, за исключением случаев, когда программное средство разрабатывается в целях создания рабочего места администратора</w:t>
      </w:r>
      <w:r w:rsidR="00015F9E">
        <w:rPr>
          <w:sz w:val="23"/>
          <w:szCs w:val="23"/>
        </w:rPr>
        <w:t>.</w:t>
      </w:r>
    </w:p>
    <w:p w14:paraId="77C1AA6E" w14:textId="359A044D" w:rsidR="008A44A6" w:rsidRPr="00953A34" w:rsidRDefault="008A44A6" w:rsidP="00411595">
      <w:pPr>
        <w:ind w:firstLine="249"/>
        <w:jc w:val="both"/>
        <w:rPr>
          <w:sz w:val="23"/>
          <w:szCs w:val="23"/>
        </w:rPr>
      </w:pPr>
      <w:r>
        <w:rPr>
          <w:sz w:val="23"/>
          <w:szCs w:val="23"/>
        </w:rPr>
        <w:t>3.</w:t>
      </w:r>
      <w:r w:rsidR="00003445">
        <w:rPr>
          <w:sz w:val="23"/>
          <w:szCs w:val="23"/>
        </w:rPr>
        <w:t>3</w:t>
      </w:r>
      <w:r>
        <w:rPr>
          <w:sz w:val="23"/>
          <w:szCs w:val="23"/>
        </w:rPr>
        <w:t>.</w:t>
      </w:r>
      <w:r w:rsidR="005F6F1C">
        <w:rPr>
          <w:sz w:val="23"/>
          <w:szCs w:val="23"/>
        </w:rPr>
        <w:t>3</w:t>
      </w:r>
      <w:r>
        <w:rPr>
          <w:sz w:val="23"/>
          <w:szCs w:val="23"/>
        </w:rPr>
        <w:t>. </w:t>
      </w:r>
      <w:r w:rsidR="0055462C" w:rsidRPr="0055462C">
        <w:rPr>
          <w:sz w:val="23"/>
          <w:szCs w:val="23"/>
        </w:rPr>
        <w:t xml:space="preserve">Обеспечивающая инфраструктура. Программное средство должно выполняться в операционной системе </w:t>
      </w:r>
      <w:proofErr w:type="spellStart"/>
      <w:r w:rsidR="0055462C" w:rsidRPr="0055462C">
        <w:rPr>
          <w:sz w:val="23"/>
          <w:szCs w:val="23"/>
        </w:rPr>
        <w:t>Windows</w:t>
      </w:r>
      <w:proofErr w:type="spellEnd"/>
      <w:r w:rsidR="0055462C" w:rsidRPr="0055462C">
        <w:rPr>
          <w:sz w:val="23"/>
          <w:szCs w:val="23"/>
        </w:rPr>
        <w:t xml:space="preserve"> 8 и выше с возможной предустановкой библиотек или пакетов выбранной среды программирования. Программное средство должно запускаться без использования любых интегрированных средств разработки. Программная документация представляется в составе руководства по установке (развертыванию) программного средства и руководства пользователя для всех категорий</w:t>
      </w:r>
      <w:r w:rsidR="00003445" w:rsidRPr="00953A34">
        <w:rPr>
          <w:sz w:val="23"/>
          <w:szCs w:val="23"/>
        </w:rPr>
        <w:t>.</w:t>
      </w:r>
    </w:p>
    <w:p w14:paraId="579B0CE0" w14:textId="39D85A0C" w:rsidR="00275208" w:rsidRPr="00833BC4" w:rsidRDefault="00275208" w:rsidP="00411595">
      <w:pPr>
        <w:keepNext/>
        <w:tabs>
          <w:tab w:val="left" w:pos="709"/>
          <w:tab w:val="left" w:pos="10204"/>
        </w:tabs>
        <w:ind w:firstLine="249"/>
        <w:jc w:val="both"/>
        <w:rPr>
          <w:sz w:val="23"/>
          <w:szCs w:val="23"/>
        </w:rPr>
      </w:pPr>
      <w:r w:rsidRPr="002B7061">
        <w:rPr>
          <w:sz w:val="23"/>
          <w:szCs w:val="23"/>
        </w:rPr>
        <w:t>3.</w:t>
      </w:r>
      <w:r w:rsidR="00DF608D">
        <w:rPr>
          <w:sz w:val="23"/>
          <w:szCs w:val="23"/>
        </w:rPr>
        <w:t>4</w:t>
      </w:r>
      <w:r w:rsidRPr="002B7061">
        <w:rPr>
          <w:sz w:val="23"/>
          <w:szCs w:val="23"/>
        </w:rPr>
        <w:t>.</w:t>
      </w:r>
      <w:r w:rsidR="00ED1869" w:rsidRPr="002B7061">
        <w:rPr>
          <w:sz w:val="23"/>
          <w:szCs w:val="23"/>
        </w:rPr>
        <w:t> </w:t>
      </w:r>
      <w:r w:rsidR="0055462C" w:rsidRPr="0055462C">
        <w:rPr>
          <w:sz w:val="23"/>
          <w:szCs w:val="23"/>
        </w:rPr>
        <w:t>Нормативные источники: Положение о курсовом проектировании БГУИР; СТП 01-2017. Стандарт предприятия. Дипломные проекты (работы). Проектирование программного средства выполнять с учетом положений, изложенных в стандартах BPMN 2.0.1 и UML 2.0 и выше</w:t>
      </w:r>
      <w:r w:rsidR="009E4312" w:rsidRPr="002B7061">
        <w:rPr>
          <w:sz w:val="23"/>
          <w:szCs w:val="23"/>
        </w:rPr>
        <w:t>.</w:t>
      </w:r>
    </w:p>
    <w:p w14:paraId="7249D66C" w14:textId="56BFB5CE" w:rsidR="00170EB8" w:rsidRDefault="000A3205" w:rsidP="00411595">
      <w:pPr>
        <w:ind w:firstLine="249"/>
        <w:jc w:val="both"/>
        <w:rPr>
          <w:sz w:val="23"/>
          <w:szCs w:val="23"/>
        </w:rPr>
      </w:pPr>
      <w:r w:rsidRPr="002B7061">
        <w:rPr>
          <w:sz w:val="23"/>
          <w:szCs w:val="23"/>
        </w:rPr>
        <w:t>3.</w:t>
      </w:r>
      <w:r w:rsidR="00DF608D">
        <w:rPr>
          <w:sz w:val="23"/>
          <w:szCs w:val="23"/>
        </w:rPr>
        <w:t>5</w:t>
      </w:r>
      <w:r w:rsidRPr="002B7061">
        <w:rPr>
          <w:sz w:val="23"/>
          <w:szCs w:val="23"/>
        </w:rPr>
        <w:t>.</w:t>
      </w:r>
      <w:r w:rsidR="008F2E09" w:rsidRPr="002B7061">
        <w:rPr>
          <w:sz w:val="23"/>
          <w:szCs w:val="23"/>
        </w:rPr>
        <w:t> </w:t>
      </w:r>
      <w:r w:rsidR="0055462C" w:rsidRPr="0055462C">
        <w:rPr>
          <w:sz w:val="23"/>
          <w:szCs w:val="23"/>
        </w:rPr>
        <w:t>Дополнительные требования. Интерфейс программного средства, подписи на всех элементах схем и диаграмм, за исключением названий классов (сущностей), переменных, методов и атрибутов, следует представлять только на русском язык</w:t>
      </w:r>
      <w:r w:rsidR="0055462C">
        <w:rPr>
          <w:sz w:val="23"/>
          <w:szCs w:val="23"/>
        </w:rPr>
        <w:t>е</w:t>
      </w:r>
      <w:r w:rsidR="004B7B88" w:rsidRPr="002B7061">
        <w:rPr>
          <w:sz w:val="23"/>
          <w:szCs w:val="23"/>
        </w:rPr>
        <w:t>.</w:t>
      </w:r>
    </w:p>
    <w:p w14:paraId="13AE800C" w14:textId="28730887" w:rsidR="003B0187" w:rsidRDefault="003B0187" w:rsidP="00411595">
      <w:pPr>
        <w:ind w:firstLine="249"/>
        <w:jc w:val="both"/>
        <w:rPr>
          <w:sz w:val="23"/>
          <w:szCs w:val="23"/>
        </w:rPr>
      </w:pPr>
    </w:p>
    <w:p w14:paraId="601AF769" w14:textId="77777777" w:rsidR="003B0187" w:rsidRPr="006774EE" w:rsidRDefault="003B0187" w:rsidP="00411595">
      <w:pPr>
        <w:ind w:firstLine="249"/>
        <w:jc w:val="both"/>
        <w:rPr>
          <w:sz w:val="23"/>
          <w:szCs w:val="23"/>
        </w:rPr>
      </w:pPr>
    </w:p>
    <w:p w14:paraId="15B3E067" w14:textId="77777777" w:rsidR="005D0D93" w:rsidRPr="002B7061" w:rsidRDefault="005D0D93" w:rsidP="000B0E5A">
      <w:pPr>
        <w:pStyle w:val="a3"/>
        <w:tabs>
          <w:tab w:val="clear" w:pos="6946"/>
        </w:tabs>
        <w:spacing w:line="240" w:lineRule="auto"/>
        <w:jc w:val="both"/>
        <w:rPr>
          <w:sz w:val="23"/>
          <w:szCs w:val="23"/>
        </w:rPr>
      </w:pPr>
      <w:r w:rsidRPr="002B7061">
        <w:rPr>
          <w:b/>
          <w:bCs/>
          <w:iCs/>
          <w:sz w:val="23"/>
          <w:szCs w:val="23"/>
        </w:rPr>
        <w:lastRenderedPageBreak/>
        <w:t>4.</w:t>
      </w:r>
      <w:r w:rsidR="00170EB8" w:rsidRPr="002B7061">
        <w:rPr>
          <w:b/>
          <w:bCs/>
          <w:iCs/>
          <w:sz w:val="23"/>
          <w:szCs w:val="23"/>
        </w:rPr>
        <w:t xml:space="preserve"> Содержание </w:t>
      </w:r>
      <w:r w:rsidRPr="002B7061">
        <w:rPr>
          <w:b/>
          <w:bCs/>
          <w:iCs/>
          <w:sz w:val="23"/>
          <w:szCs w:val="23"/>
        </w:rPr>
        <w:t>пояснительной записки</w:t>
      </w:r>
      <w:r w:rsidRPr="002B7061">
        <w:rPr>
          <w:sz w:val="23"/>
          <w:szCs w:val="23"/>
        </w:rPr>
        <w:t xml:space="preserve"> </w:t>
      </w:r>
      <w:r w:rsidRPr="002B7061">
        <w:rPr>
          <w:b/>
          <w:sz w:val="23"/>
          <w:szCs w:val="23"/>
        </w:rPr>
        <w:t>(перечень подлежащих разработке вопросов):</w:t>
      </w:r>
    </w:p>
    <w:p w14:paraId="30B489F0" w14:textId="4D9238C0" w:rsidR="005D0D93" w:rsidRPr="009D6F64" w:rsidRDefault="00611A57" w:rsidP="00E0781F">
      <w:pPr>
        <w:ind w:firstLine="249"/>
        <w:jc w:val="both"/>
        <w:rPr>
          <w:strike/>
          <w:sz w:val="23"/>
          <w:szCs w:val="23"/>
        </w:rPr>
      </w:pPr>
      <w:r w:rsidRPr="002B7061">
        <w:rPr>
          <w:sz w:val="23"/>
          <w:szCs w:val="23"/>
        </w:rPr>
        <w:t>Титульный лист. Реферат. Задание</w:t>
      </w:r>
      <w:r w:rsidR="002B54DC" w:rsidRPr="002B7061">
        <w:rPr>
          <w:sz w:val="23"/>
          <w:szCs w:val="23"/>
        </w:rPr>
        <w:t xml:space="preserve"> по курсово</w:t>
      </w:r>
      <w:r w:rsidR="00B55742">
        <w:rPr>
          <w:sz w:val="23"/>
          <w:szCs w:val="23"/>
        </w:rPr>
        <w:t>му</w:t>
      </w:r>
      <w:r w:rsidR="002B54DC" w:rsidRPr="002B7061">
        <w:rPr>
          <w:sz w:val="23"/>
          <w:szCs w:val="23"/>
        </w:rPr>
        <w:t xml:space="preserve"> </w:t>
      </w:r>
      <w:r w:rsidR="00B55742">
        <w:rPr>
          <w:sz w:val="23"/>
          <w:szCs w:val="23"/>
        </w:rPr>
        <w:t>проекту</w:t>
      </w:r>
      <w:r w:rsidRPr="002B7061">
        <w:rPr>
          <w:sz w:val="23"/>
          <w:szCs w:val="23"/>
        </w:rPr>
        <w:t>. Содержание.</w:t>
      </w:r>
    </w:p>
    <w:p w14:paraId="191C90B6" w14:textId="023DA2E3" w:rsidR="005D0D93" w:rsidRDefault="00702A3A" w:rsidP="003B0187">
      <w:pPr>
        <w:ind w:firstLine="284"/>
        <w:jc w:val="both"/>
        <w:rPr>
          <w:sz w:val="23"/>
          <w:szCs w:val="23"/>
        </w:rPr>
      </w:pPr>
      <w:r w:rsidRPr="002B7061">
        <w:rPr>
          <w:sz w:val="23"/>
          <w:szCs w:val="23"/>
        </w:rPr>
        <w:t>Введение</w:t>
      </w:r>
      <w:r w:rsidR="000B0E5A" w:rsidRPr="002B7061">
        <w:rPr>
          <w:sz w:val="23"/>
          <w:szCs w:val="23"/>
        </w:rPr>
        <w:t>.</w:t>
      </w:r>
    </w:p>
    <w:p w14:paraId="0BD8B626" w14:textId="551FAD3F" w:rsidR="00E26FC1" w:rsidRPr="00002E18" w:rsidRDefault="00E26FC1" w:rsidP="00E26FC1">
      <w:pPr>
        <w:pStyle w:val="Normal1"/>
        <w:ind w:firstLine="720"/>
        <w:jc w:val="both"/>
        <w:rPr>
          <w:sz w:val="23"/>
          <w:szCs w:val="23"/>
        </w:rPr>
      </w:pPr>
      <w:r w:rsidRPr="00002E18">
        <w:rPr>
          <w:sz w:val="23"/>
          <w:szCs w:val="23"/>
        </w:rPr>
        <w:t>4.1. </w:t>
      </w:r>
      <w:r w:rsidR="0055462C" w:rsidRPr="0055462C">
        <w:rPr>
          <w:sz w:val="23"/>
          <w:szCs w:val="23"/>
        </w:rPr>
        <w:t>Анализ литературных исследований и программных решений. 4.1.1. Описание и анализ предметной области. 4.1.2. Сравнительный обзор аналогов программного средства</w:t>
      </w:r>
      <w:r w:rsidRPr="00002E18">
        <w:rPr>
          <w:sz w:val="23"/>
          <w:szCs w:val="23"/>
        </w:rPr>
        <w:t>.</w:t>
      </w:r>
    </w:p>
    <w:p w14:paraId="1A727E92" w14:textId="7346AC5B" w:rsidR="0055462C" w:rsidRPr="0055462C" w:rsidRDefault="00E26FC1" w:rsidP="0055462C">
      <w:pPr>
        <w:pStyle w:val="Normal1"/>
        <w:ind w:firstLine="720"/>
        <w:jc w:val="both"/>
        <w:rPr>
          <w:sz w:val="23"/>
          <w:szCs w:val="23"/>
        </w:rPr>
      </w:pPr>
      <w:r w:rsidRPr="00002E18">
        <w:rPr>
          <w:sz w:val="23"/>
          <w:szCs w:val="23"/>
        </w:rPr>
        <w:t>4</w:t>
      </w:r>
      <w:r w:rsidR="0055462C" w:rsidRPr="0055462C">
        <w:rPr>
          <w:sz w:val="23"/>
          <w:szCs w:val="23"/>
        </w:rPr>
        <w:t xml:space="preserve">.2. Моделирование предметной области и разработка требований к программному средству. 4.2.1. Анализ и формализация бизнес-процессов предметной области. 4.2.2. Анализ требований к разрабатываемому программному средству. </w:t>
      </w:r>
      <w:r w:rsidR="00222DF8" w:rsidRPr="00222DF8">
        <w:rPr>
          <w:sz w:val="23"/>
          <w:szCs w:val="23"/>
        </w:rPr>
        <w:t>Спецификация функциональных</w:t>
      </w:r>
      <w:r w:rsidR="00222DF8">
        <w:rPr>
          <w:sz w:val="23"/>
          <w:szCs w:val="23"/>
        </w:rPr>
        <w:t xml:space="preserve"> и нефункциональных</w:t>
      </w:r>
      <w:r w:rsidR="00222DF8" w:rsidRPr="00222DF8">
        <w:rPr>
          <w:sz w:val="23"/>
          <w:szCs w:val="23"/>
        </w:rPr>
        <w:t xml:space="preserve"> требований</w:t>
      </w:r>
      <w:r w:rsidR="0055462C" w:rsidRPr="0055462C">
        <w:rPr>
          <w:sz w:val="23"/>
          <w:szCs w:val="23"/>
        </w:rPr>
        <w:t>. 4.2.3. Постановка задачи на разработку программного средства.</w:t>
      </w:r>
    </w:p>
    <w:p w14:paraId="356E63CF" w14:textId="1A8392B6" w:rsidR="0055462C" w:rsidRPr="0055462C" w:rsidRDefault="0055462C" w:rsidP="0055462C">
      <w:pPr>
        <w:pStyle w:val="Normal1"/>
        <w:ind w:firstLine="720"/>
        <w:jc w:val="both"/>
        <w:rPr>
          <w:sz w:val="23"/>
          <w:szCs w:val="23"/>
        </w:rPr>
      </w:pPr>
      <w:r w:rsidRPr="0055462C">
        <w:rPr>
          <w:sz w:val="23"/>
          <w:szCs w:val="23"/>
        </w:rPr>
        <w:t>4.3. Проектирование и разработка программного средства. 4.3.1. Проектирование пользовательского интерфейса. 4.3.2. Обоснование выбора компонентов и технологий для реализации программного средства. 4.3.3. Проектирование схемы информационной модели предметной области. 4.3.4. Архитектурные решения. 4.3.5. Описание динамических аспектов поведения объектов системы. 4.3.6. Описание и разработка алгоритмов, реализующих бизнес-логику разрабатываемого программного средства.</w:t>
      </w:r>
    </w:p>
    <w:p w14:paraId="66F7BB96" w14:textId="77777777" w:rsidR="0055462C" w:rsidRPr="0055462C" w:rsidRDefault="0055462C" w:rsidP="0055462C">
      <w:pPr>
        <w:pStyle w:val="Normal1"/>
        <w:ind w:firstLine="720"/>
        <w:jc w:val="both"/>
        <w:rPr>
          <w:sz w:val="23"/>
          <w:szCs w:val="23"/>
        </w:rPr>
      </w:pPr>
      <w:r w:rsidRPr="0055462C">
        <w:rPr>
          <w:sz w:val="23"/>
          <w:szCs w:val="23"/>
        </w:rPr>
        <w:t>4.4. Тестирование и проверка работоспособности программного средства.</w:t>
      </w:r>
    </w:p>
    <w:p w14:paraId="48E45CF5" w14:textId="77777777" w:rsidR="0055462C" w:rsidRPr="0055462C" w:rsidRDefault="0055462C" w:rsidP="0055462C">
      <w:pPr>
        <w:pStyle w:val="Normal1"/>
        <w:ind w:firstLine="720"/>
        <w:jc w:val="both"/>
        <w:rPr>
          <w:sz w:val="23"/>
          <w:szCs w:val="23"/>
        </w:rPr>
      </w:pPr>
      <w:r w:rsidRPr="0055462C">
        <w:rPr>
          <w:sz w:val="23"/>
          <w:szCs w:val="23"/>
        </w:rPr>
        <w:t>4.5. Руководство по установке (развертыванию) и использованию программного средства. 4.5.1. Руководство по установке (развертыванию) программного средства. 4.5.2. Руководство пользователя.</w:t>
      </w:r>
    </w:p>
    <w:p w14:paraId="7BCEF951" w14:textId="77777777" w:rsidR="0055462C" w:rsidRPr="0055462C" w:rsidRDefault="0055462C" w:rsidP="0055462C">
      <w:pPr>
        <w:pStyle w:val="Normal1"/>
        <w:ind w:firstLine="720"/>
        <w:jc w:val="both"/>
        <w:rPr>
          <w:sz w:val="23"/>
          <w:szCs w:val="23"/>
        </w:rPr>
      </w:pPr>
      <w:r w:rsidRPr="0055462C">
        <w:rPr>
          <w:sz w:val="23"/>
          <w:szCs w:val="23"/>
        </w:rPr>
        <w:t>Заключение. Список использованных источников.</w:t>
      </w:r>
    </w:p>
    <w:p w14:paraId="61C91228" w14:textId="77777777" w:rsidR="0055462C" w:rsidRDefault="0055462C" w:rsidP="0055462C">
      <w:pPr>
        <w:pStyle w:val="Normal1"/>
        <w:ind w:firstLine="720"/>
        <w:jc w:val="both"/>
        <w:rPr>
          <w:sz w:val="23"/>
          <w:szCs w:val="23"/>
        </w:rPr>
      </w:pPr>
      <w:r w:rsidRPr="0055462C">
        <w:rPr>
          <w:sz w:val="23"/>
          <w:szCs w:val="23"/>
        </w:rPr>
        <w:t>Приложения (обязательные): Отчет о проверке на заимствования в системе «Антиплагиат»; Листинг кода алгоритмов, реализующих бизнес-логику; Листинг скрипта генерации базы данных.</w:t>
      </w:r>
    </w:p>
    <w:p w14:paraId="69EC2C7F" w14:textId="4675F89A" w:rsidR="0055462C" w:rsidRPr="0055462C" w:rsidRDefault="0055462C" w:rsidP="0055462C">
      <w:pPr>
        <w:jc w:val="both"/>
        <w:rPr>
          <w:sz w:val="24"/>
          <w:szCs w:val="24"/>
        </w:rPr>
      </w:pPr>
      <w:r w:rsidRPr="0055462C">
        <w:rPr>
          <w:b/>
          <w:bCs/>
          <w:color w:val="000000"/>
          <w:sz w:val="23"/>
          <w:szCs w:val="23"/>
        </w:rPr>
        <w:t>5. Ведомость курсово</w:t>
      </w:r>
      <w:r w:rsidR="00A93C1A">
        <w:rPr>
          <w:b/>
          <w:bCs/>
          <w:color w:val="000000"/>
          <w:sz w:val="23"/>
          <w:szCs w:val="23"/>
        </w:rPr>
        <w:t>го</w:t>
      </w:r>
      <w:r w:rsidRPr="0055462C">
        <w:rPr>
          <w:b/>
          <w:bCs/>
          <w:color w:val="000000"/>
          <w:sz w:val="23"/>
          <w:szCs w:val="23"/>
        </w:rPr>
        <w:t xml:space="preserve"> </w:t>
      </w:r>
      <w:r w:rsidR="00A93C1A">
        <w:rPr>
          <w:b/>
          <w:bCs/>
          <w:color w:val="000000"/>
          <w:sz w:val="23"/>
          <w:szCs w:val="23"/>
        </w:rPr>
        <w:t>проекта</w:t>
      </w:r>
      <w:r w:rsidRPr="0055462C">
        <w:rPr>
          <w:b/>
          <w:bCs/>
          <w:color w:val="000000"/>
          <w:sz w:val="23"/>
          <w:szCs w:val="23"/>
        </w:rPr>
        <w:t xml:space="preserve"> </w:t>
      </w:r>
      <w:r w:rsidRPr="0055462C">
        <w:rPr>
          <w:color w:val="000000"/>
          <w:sz w:val="23"/>
          <w:szCs w:val="23"/>
        </w:rPr>
        <w:t>(последняя страница пояснительной записки).</w:t>
      </w:r>
    </w:p>
    <w:p w14:paraId="2473F727" w14:textId="77777777" w:rsidR="0055462C" w:rsidRPr="0055462C" w:rsidRDefault="0055462C" w:rsidP="0055462C">
      <w:pPr>
        <w:jc w:val="both"/>
        <w:rPr>
          <w:sz w:val="24"/>
          <w:szCs w:val="24"/>
        </w:rPr>
      </w:pPr>
      <w:r w:rsidRPr="0055462C">
        <w:rPr>
          <w:b/>
          <w:bCs/>
          <w:color w:val="000000"/>
          <w:sz w:val="23"/>
          <w:szCs w:val="23"/>
        </w:rPr>
        <w:t>6. Перечень графического материала</w:t>
      </w:r>
      <w:r w:rsidRPr="0055462C">
        <w:rPr>
          <w:color w:val="000000"/>
          <w:sz w:val="23"/>
          <w:szCs w:val="23"/>
        </w:rPr>
        <w:t xml:space="preserve"> (с точным указанием обязательных чертежей):</w:t>
      </w:r>
    </w:p>
    <w:p w14:paraId="0FDD660B" w14:textId="63D57037"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.1. AS-IS и TO-BE модели процессов предметной области в нотации BPMN (плакат, 1 лист формата А3).</w:t>
      </w:r>
    </w:p>
    <w:p w14:paraId="3BA0636D" w14:textId="1B0B8360"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.2. Схема информационной модели предметной области (плакат, 1 лист формата А3).</w:t>
      </w:r>
    </w:p>
    <w:p w14:paraId="1313259E" w14:textId="7423CE46"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.3. Архитектура программного средства (плакат, 1 лист формата А3).</w:t>
      </w:r>
    </w:p>
    <w:p w14:paraId="6096C9C8" w14:textId="4148B5C5"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.4. Модели представления программного средства (плакат, 1 лист формата А3).</w:t>
      </w:r>
    </w:p>
    <w:p w14:paraId="13C7DE04" w14:textId="3E5AA711"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.5. Схема алгоритма основного процесса предметной области (чертеж, 1 лист формата А3).</w:t>
      </w:r>
    </w:p>
    <w:p w14:paraId="759D098E" w14:textId="32560E3E"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.6. Карта экранов пользовательского интерфейса (плакат, 1 лист формата А3).</w:t>
      </w:r>
    </w:p>
    <w:p w14:paraId="24847F14" w14:textId="4A6EA79D" w:rsidR="0055462C" w:rsidRPr="0055462C" w:rsidRDefault="0055462C" w:rsidP="0055462C">
      <w:pPr>
        <w:jc w:val="both"/>
        <w:rPr>
          <w:sz w:val="24"/>
          <w:szCs w:val="24"/>
        </w:rPr>
      </w:pPr>
      <w:r w:rsidRPr="0055462C">
        <w:rPr>
          <w:b/>
          <w:bCs/>
          <w:color w:val="000000"/>
          <w:sz w:val="23"/>
          <w:szCs w:val="23"/>
        </w:rPr>
        <w:t>7. Консультанты по курсово</w:t>
      </w:r>
      <w:r w:rsidR="00A93C1A">
        <w:rPr>
          <w:b/>
          <w:bCs/>
          <w:color w:val="000000"/>
          <w:sz w:val="23"/>
          <w:szCs w:val="23"/>
        </w:rPr>
        <w:t>му</w:t>
      </w:r>
      <w:r w:rsidRPr="0055462C">
        <w:rPr>
          <w:b/>
          <w:bCs/>
          <w:color w:val="000000"/>
          <w:sz w:val="23"/>
          <w:szCs w:val="23"/>
        </w:rPr>
        <w:t xml:space="preserve"> </w:t>
      </w:r>
      <w:r w:rsidR="00A93C1A">
        <w:rPr>
          <w:b/>
          <w:bCs/>
          <w:color w:val="000000"/>
          <w:sz w:val="23"/>
          <w:szCs w:val="23"/>
        </w:rPr>
        <w:t>проекту</w:t>
      </w:r>
      <w:r w:rsidRPr="0055462C">
        <w:rPr>
          <w:color w:val="000000"/>
          <w:sz w:val="23"/>
          <w:szCs w:val="23"/>
        </w:rPr>
        <w:t>: доцент ТОНКОВИЧ Ирина Николаевна (ауд. 412 – 1 корп.),</w:t>
      </w:r>
      <w:r w:rsidR="007F420F">
        <w:rPr>
          <w:color w:val="000000"/>
          <w:sz w:val="23"/>
          <w:szCs w:val="23"/>
        </w:rPr>
        <w:t xml:space="preserve"> </w:t>
      </w:r>
      <w:r w:rsidRPr="0055462C">
        <w:rPr>
          <w:color w:val="000000"/>
          <w:sz w:val="23"/>
          <w:szCs w:val="23"/>
        </w:rPr>
        <w:t xml:space="preserve">ассистент </w:t>
      </w:r>
      <w:r w:rsidR="00222DF8" w:rsidRPr="00222DF8">
        <w:rPr>
          <w:color w:val="000000"/>
          <w:sz w:val="23"/>
          <w:szCs w:val="23"/>
        </w:rPr>
        <w:t>ВЕРХОВ Кирилл Андреевич (ауд. 415а – 1 корп.)</w:t>
      </w:r>
      <w:r w:rsidRPr="0055462C">
        <w:rPr>
          <w:color w:val="000000"/>
          <w:sz w:val="23"/>
          <w:szCs w:val="23"/>
        </w:rPr>
        <w:t>.</w:t>
      </w:r>
    </w:p>
    <w:p w14:paraId="38D3D886" w14:textId="6B3670A4" w:rsidR="005D0D93" w:rsidRPr="00002E18" w:rsidRDefault="0055462C" w:rsidP="0055462C">
      <w:pPr>
        <w:tabs>
          <w:tab w:val="left" w:pos="6379"/>
        </w:tabs>
        <w:rPr>
          <w:sz w:val="23"/>
          <w:szCs w:val="23"/>
        </w:rPr>
      </w:pPr>
      <w:r w:rsidRPr="0055462C">
        <w:rPr>
          <w:b/>
          <w:bCs/>
          <w:color w:val="000000"/>
          <w:sz w:val="23"/>
          <w:szCs w:val="23"/>
        </w:rPr>
        <w:t>8. Дата выдачи задания</w:t>
      </w:r>
      <w:r w:rsidRPr="0055462C">
        <w:rPr>
          <w:color w:val="000000"/>
          <w:sz w:val="23"/>
          <w:szCs w:val="23"/>
        </w:rPr>
        <w:t xml:space="preserve">: </w:t>
      </w:r>
      <w:r w:rsidR="00C04B90">
        <w:rPr>
          <w:color w:val="000000"/>
          <w:sz w:val="23"/>
          <w:szCs w:val="23"/>
        </w:rPr>
        <w:t>14</w:t>
      </w:r>
      <w:r w:rsidRPr="0055462C">
        <w:rPr>
          <w:color w:val="000000"/>
          <w:sz w:val="23"/>
          <w:szCs w:val="23"/>
        </w:rPr>
        <w:t>.0</w:t>
      </w:r>
      <w:r w:rsidR="00C04B90">
        <w:rPr>
          <w:color w:val="000000"/>
          <w:sz w:val="23"/>
          <w:szCs w:val="23"/>
        </w:rPr>
        <w:t>2</w:t>
      </w:r>
      <w:r w:rsidRPr="0055462C">
        <w:rPr>
          <w:color w:val="000000"/>
          <w:sz w:val="23"/>
          <w:szCs w:val="23"/>
        </w:rPr>
        <w:t>.2023.</w:t>
      </w:r>
    </w:p>
    <w:p w14:paraId="69B7685E" w14:textId="0390B974" w:rsidR="0055462C" w:rsidRPr="0055462C" w:rsidRDefault="0055462C" w:rsidP="0055462C">
      <w:pPr>
        <w:spacing w:after="60"/>
        <w:jc w:val="both"/>
        <w:rPr>
          <w:sz w:val="24"/>
          <w:szCs w:val="24"/>
        </w:rPr>
      </w:pPr>
      <w:r w:rsidRPr="0055462C">
        <w:rPr>
          <w:b/>
          <w:bCs/>
          <w:color w:val="000000"/>
          <w:sz w:val="23"/>
          <w:szCs w:val="23"/>
        </w:rPr>
        <w:t>9. Календарный график работы над курсов</w:t>
      </w:r>
      <w:r w:rsidR="00A93C1A">
        <w:rPr>
          <w:b/>
          <w:bCs/>
          <w:color w:val="000000"/>
          <w:sz w:val="23"/>
          <w:szCs w:val="23"/>
        </w:rPr>
        <w:t>ым</w:t>
      </w:r>
      <w:r w:rsidRPr="0055462C">
        <w:rPr>
          <w:b/>
          <w:bCs/>
          <w:color w:val="000000"/>
          <w:sz w:val="23"/>
          <w:szCs w:val="23"/>
        </w:rPr>
        <w:t xml:space="preserve"> </w:t>
      </w:r>
      <w:r w:rsidR="00A93C1A">
        <w:rPr>
          <w:b/>
          <w:bCs/>
          <w:color w:val="000000"/>
          <w:sz w:val="23"/>
          <w:szCs w:val="23"/>
        </w:rPr>
        <w:t>проектом</w:t>
      </w:r>
      <w:r w:rsidRPr="0055462C">
        <w:rPr>
          <w:b/>
          <w:bCs/>
          <w:color w:val="000000"/>
          <w:sz w:val="23"/>
          <w:szCs w:val="23"/>
        </w:rPr>
        <w:t xml:space="preserve"> на весь период проектирования </w:t>
      </w:r>
      <w:r w:rsidRPr="0055462C">
        <w:rPr>
          <w:color w:val="000000"/>
          <w:sz w:val="23"/>
          <w:szCs w:val="23"/>
        </w:rPr>
        <w:t>(с указанием сроков выполнения и трудоемкости отдельных этапов):</w:t>
      </w:r>
    </w:p>
    <w:tbl>
      <w:tblPr>
        <w:tblW w:w="0" w:type="auto"/>
        <w:tblCellMar>
          <w:top w:w="15" w:type="dxa"/>
          <w:left w:w="15" w:type="dxa"/>
          <w:bottom w:w="15" w:type="dxa"/>
          <w:right w:w="15" w:type="dxa"/>
        </w:tblCellMar>
        <w:tblLook w:val="04A0" w:firstRow="1" w:lastRow="0" w:firstColumn="1" w:lastColumn="0" w:noHBand="0" w:noVBand="1"/>
      </w:tblPr>
      <w:tblGrid>
        <w:gridCol w:w="681"/>
        <w:gridCol w:w="4846"/>
        <w:gridCol w:w="2928"/>
        <w:gridCol w:w="1456"/>
      </w:tblGrid>
      <w:tr w:rsidR="0055462C" w:rsidRPr="0055462C" w14:paraId="4F2DA25F" w14:textId="77777777" w:rsidTr="005546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2BCB8B" w14:textId="77777777" w:rsidR="0055462C" w:rsidRPr="0055462C" w:rsidRDefault="0055462C" w:rsidP="0055462C">
            <w:pPr>
              <w:jc w:val="center"/>
              <w:rPr>
                <w:sz w:val="24"/>
                <w:szCs w:val="24"/>
              </w:rPr>
            </w:pPr>
            <w:r w:rsidRPr="0055462C">
              <w:rPr>
                <w:color w:val="000000"/>
                <w:sz w:val="23"/>
                <w:szCs w:val="23"/>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2C74D3" w14:textId="35D00AA1" w:rsidR="0055462C" w:rsidRPr="0055462C" w:rsidRDefault="0055462C" w:rsidP="0055462C">
            <w:pPr>
              <w:jc w:val="center"/>
              <w:rPr>
                <w:sz w:val="24"/>
                <w:szCs w:val="24"/>
              </w:rPr>
            </w:pPr>
            <w:r w:rsidRPr="0055462C">
              <w:rPr>
                <w:color w:val="000000"/>
                <w:sz w:val="23"/>
                <w:szCs w:val="23"/>
              </w:rPr>
              <w:t>Наименование этапов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8AC0FA" w14:textId="0CB817B3" w:rsidR="0055462C" w:rsidRPr="0055462C" w:rsidRDefault="0055462C" w:rsidP="0055462C">
            <w:pPr>
              <w:jc w:val="center"/>
              <w:rPr>
                <w:sz w:val="24"/>
                <w:szCs w:val="24"/>
              </w:rPr>
            </w:pPr>
            <w:r w:rsidRPr="0055462C">
              <w:rPr>
                <w:color w:val="000000"/>
                <w:sz w:val="23"/>
                <w:szCs w:val="23"/>
              </w:rPr>
              <w:t>Срок выполнения этапов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1A409E" w14:textId="77777777" w:rsidR="0055462C" w:rsidRPr="0055462C" w:rsidRDefault="0055462C" w:rsidP="0055462C">
            <w:pPr>
              <w:jc w:val="center"/>
              <w:rPr>
                <w:sz w:val="24"/>
                <w:szCs w:val="24"/>
              </w:rPr>
            </w:pPr>
            <w:r w:rsidRPr="0055462C">
              <w:rPr>
                <w:color w:val="000000"/>
                <w:sz w:val="23"/>
                <w:szCs w:val="23"/>
              </w:rPr>
              <w:t>Примечание</w:t>
            </w:r>
          </w:p>
        </w:tc>
      </w:tr>
      <w:tr w:rsidR="0055462C" w:rsidRPr="0055462C" w14:paraId="0CFB9E83" w14:textId="77777777" w:rsidTr="0055462C">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B0076" w14:textId="77777777" w:rsidR="0055462C" w:rsidRPr="0055462C" w:rsidRDefault="0055462C" w:rsidP="0055462C">
            <w:pPr>
              <w:ind w:left="-34" w:hanging="34"/>
              <w:jc w:val="center"/>
              <w:rPr>
                <w:sz w:val="24"/>
                <w:szCs w:val="24"/>
              </w:rPr>
            </w:pPr>
            <w:r w:rsidRPr="0055462C">
              <w:rPr>
                <w:color w:val="000000"/>
                <w:sz w:val="23"/>
                <w:szCs w:val="23"/>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0D8290" w14:textId="61895D7A" w:rsidR="0055462C" w:rsidRPr="0055462C" w:rsidRDefault="0055462C" w:rsidP="0055462C">
            <w:pPr>
              <w:rPr>
                <w:sz w:val="24"/>
                <w:szCs w:val="24"/>
              </w:rPr>
            </w:pPr>
            <w:r w:rsidRPr="0055462C">
              <w:rPr>
                <w:color w:val="000000"/>
                <w:sz w:val="23"/>
                <w:szCs w:val="23"/>
              </w:rPr>
              <w:t xml:space="preserve">1-я опроцентовка (4.1, 4.2, </w:t>
            </w:r>
            <w:r w:rsidR="00A809E0">
              <w:rPr>
                <w:color w:val="000000"/>
                <w:sz w:val="23"/>
                <w:szCs w:val="23"/>
              </w:rPr>
              <w:t>6</w:t>
            </w:r>
            <w:r w:rsidRPr="0055462C">
              <w:rPr>
                <w:color w:val="000000"/>
                <w:sz w:val="23"/>
                <w:szCs w:val="23"/>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6A407" w14:textId="6FD3DC79" w:rsidR="0055462C" w:rsidRPr="0055462C" w:rsidRDefault="00222DF8" w:rsidP="0055462C">
            <w:pPr>
              <w:jc w:val="center"/>
              <w:rPr>
                <w:sz w:val="24"/>
                <w:szCs w:val="24"/>
              </w:rPr>
            </w:pPr>
            <w:r>
              <w:rPr>
                <w:color w:val="000000"/>
                <w:sz w:val="23"/>
                <w:szCs w:val="23"/>
              </w:rPr>
              <w:t>01</w:t>
            </w:r>
            <w:r w:rsidR="0055462C" w:rsidRPr="0055462C">
              <w:rPr>
                <w:color w:val="000000"/>
                <w:sz w:val="23"/>
                <w:szCs w:val="23"/>
              </w:rPr>
              <w:t>-</w:t>
            </w:r>
            <w:r>
              <w:rPr>
                <w:color w:val="000000"/>
                <w:sz w:val="23"/>
                <w:szCs w:val="23"/>
              </w:rPr>
              <w:t>04</w:t>
            </w:r>
            <w:r w:rsidR="0055462C" w:rsidRPr="0055462C">
              <w:rPr>
                <w:color w:val="000000"/>
                <w:sz w:val="23"/>
                <w:szCs w:val="23"/>
              </w:rPr>
              <w:t>.0</w:t>
            </w:r>
            <w:r>
              <w:rPr>
                <w:color w:val="000000"/>
                <w:sz w:val="23"/>
                <w:szCs w:val="23"/>
              </w:rPr>
              <w:t>3</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DF98F4" w14:textId="77777777" w:rsidR="0055462C" w:rsidRPr="0055462C" w:rsidRDefault="0055462C" w:rsidP="0055462C">
            <w:pPr>
              <w:jc w:val="center"/>
              <w:rPr>
                <w:sz w:val="24"/>
                <w:szCs w:val="24"/>
              </w:rPr>
            </w:pPr>
            <w:r w:rsidRPr="0055462C">
              <w:rPr>
                <w:color w:val="000000"/>
                <w:sz w:val="23"/>
                <w:szCs w:val="23"/>
              </w:rPr>
              <w:t>30%</w:t>
            </w:r>
          </w:p>
        </w:tc>
      </w:tr>
      <w:tr w:rsidR="0055462C" w:rsidRPr="0055462C" w14:paraId="5B11DAD5" w14:textId="77777777" w:rsidTr="0055462C">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FCC136" w14:textId="77777777" w:rsidR="0055462C" w:rsidRPr="0055462C" w:rsidRDefault="0055462C" w:rsidP="0055462C">
            <w:pPr>
              <w:ind w:left="-34" w:hanging="34"/>
              <w:jc w:val="center"/>
              <w:rPr>
                <w:sz w:val="24"/>
                <w:szCs w:val="24"/>
              </w:rPr>
            </w:pPr>
            <w:r w:rsidRPr="0055462C">
              <w:rPr>
                <w:color w:val="000000"/>
                <w:sz w:val="23"/>
                <w:szCs w:val="23"/>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8D023F" w14:textId="19012016" w:rsidR="0055462C" w:rsidRPr="0055462C" w:rsidRDefault="0055462C" w:rsidP="0055462C">
            <w:pPr>
              <w:rPr>
                <w:sz w:val="24"/>
                <w:szCs w:val="24"/>
              </w:rPr>
            </w:pPr>
            <w:r w:rsidRPr="0055462C">
              <w:rPr>
                <w:color w:val="000000"/>
                <w:sz w:val="23"/>
                <w:szCs w:val="23"/>
              </w:rPr>
              <w:t xml:space="preserve">2-я опроцентовка (4.3, </w:t>
            </w:r>
            <w:r w:rsidR="00A809E0">
              <w:rPr>
                <w:color w:val="000000"/>
                <w:sz w:val="23"/>
                <w:szCs w:val="23"/>
              </w:rPr>
              <w:t>6</w:t>
            </w:r>
            <w:r w:rsidRPr="0055462C">
              <w:rPr>
                <w:color w:val="000000"/>
                <w:sz w:val="23"/>
                <w:szCs w:val="23"/>
              </w:rPr>
              <w:t>.2-</w:t>
            </w:r>
            <w:r w:rsidR="00A809E0">
              <w:rPr>
                <w:color w:val="000000"/>
                <w:sz w:val="23"/>
                <w:szCs w:val="23"/>
              </w:rPr>
              <w:t>6</w:t>
            </w:r>
            <w:r w:rsidRPr="0055462C">
              <w:rPr>
                <w:color w:val="000000"/>
                <w:sz w:val="23"/>
                <w:szCs w:val="23"/>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9BE542" w14:textId="645F4273" w:rsidR="0055462C" w:rsidRPr="0055462C" w:rsidRDefault="0055462C" w:rsidP="0055462C">
            <w:pPr>
              <w:jc w:val="center"/>
              <w:rPr>
                <w:sz w:val="24"/>
                <w:szCs w:val="24"/>
              </w:rPr>
            </w:pPr>
            <w:r w:rsidRPr="0055462C">
              <w:rPr>
                <w:color w:val="000000"/>
                <w:sz w:val="23"/>
                <w:szCs w:val="23"/>
              </w:rPr>
              <w:t>1</w:t>
            </w:r>
            <w:r w:rsidR="00222DF8">
              <w:rPr>
                <w:color w:val="000000"/>
                <w:sz w:val="23"/>
                <w:szCs w:val="23"/>
              </w:rPr>
              <w:t>3</w:t>
            </w:r>
            <w:r w:rsidRPr="0055462C">
              <w:rPr>
                <w:color w:val="000000"/>
                <w:sz w:val="23"/>
                <w:szCs w:val="23"/>
              </w:rPr>
              <w:t>-1</w:t>
            </w:r>
            <w:r w:rsidR="00222DF8">
              <w:rPr>
                <w:color w:val="000000"/>
                <w:sz w:val="23"/>
                <w:szCs w:val="23"/>
              </w:rPr>
              <w:t>5</w:t>
            </w:r>
            <w:r w:rsidRPr="0055462C">
              <w:rPr>
                <w:color w:val="000000"/>
                <w:sz w:val="23"/>
                <w:szCs w:val="23"/>
              </w:rPr>
              <w:t>.0</w:t>
            </w:r>
            <w:r w:rsidR="00222DF8">
              <w:rPr>
                <w:color w:val="000000"/>
                <w:sz w:val="23"/>
                <w:szCs w:val="23"/>
              </w:rPr>
              <w:t>4</w:t>
            </w:r>
            <w:r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6DB8F" w14:textId="77777777" w:rsidR="0055462C" w:rsidRPr="0055462C" w:rsidRDefault="0055462C" w:rsidP="0055462C">
            <w:pPr>
              <w:jc w:val="center"/>
              <w:rPr>
                <w:sz w:val="24"/>
                <w:szCs w:val="24"/>
              </w:rPr>
            </w:pPr>
            <w:r w:rsidRPr="0055462C">
              <w:rPr>
                <w:color w:val="000000"/>
                <w:sz w:val="23"/>
                <w:szCs w:val="23"/>
              </w:rPr>
              <w:t>60%</w:t>
            </w:r>
          </w:p>
        </w:tc>
      </w:tr>
      <w:tr w:rsidR="0055462C" w:rsidRPr="0055462C" w14:paraId="538002B3" w14:textId="77777777" w:rsidTr="0055462C">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050E12" w14:textId="77777777" w:rsidR="0055462C" w:rsidRPr="0055462C" w:rsidRDefault="0055462C" w:rsidP="0055462C">
            <w:pPr>
              <w:ind w:left="-34" w:hanging="34"/>
              <w:jc w:val="center"/>
              <w:rPr>
                <w:sz w:val="24"/>
                <w:szCs w:val="24"/>
              </w:rPr>
            </w:pPr>
            <w:r w:rsidRPr="0055462C">
              <w:rPr>
                <w:color w:val="000000"/>
                <w:sz w:val="23"/>
                <w:szCs w:val="23"/>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9A991" w14:textId="77777777" w:rsidR="0055462C" w:rsidRPr="0055462C" w:rsidRDefault="0055462C" w:rsidP="0055462C">
            <w:pPr>
              <w:rPr>
                <w:sz w:val="24"/>
                <w:szCs w:val="24"/>
              </w:rPr>
            </w:pPr>
            <w:r w:rsidRPr="0055462C">
              <w:rPr>
                <w:color w:val="000000"/>
                <w:sz w:val="23"/>
                <w:szCs w:val="23"/>
              </w:rPr>
              <w:t>3-я опроцентовка (4.4, 4.5, введение, заключение, экспертиза программного средства)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B287F" w14:textId="2B03D51E" w:rsidR="0055462C" w:rsidRPr="0055462C" w:rsidRDefault="0055462C" w:rsidP="0055462C">
            <w:pPr>
              <w:jc w:val="center"/>
              <w:rPr>
                <w:sz w:val="24"/>
                <w:szCs w:val="24"/>
              </w:rPr>
            </w:pPr>
            <w:r w:rsidRPr="0055462C">
              <w:rPr>
                <w:color w:val="000000"/>
                <w:sz w:val="23"/>
                <w:szCs w:val="23"/>
              </w:rPr>
              <w:t>1</w:t>
            </w:r>
            <w:r w:rsidR="00A809E0">
              <w:rPr>
                <w:color w:val="000000"/>
                <w:sz w:val="23"/>
                <w:szCs w:val="23"/>
              </w:rPr>
              <w:t>1</w:t>
            </w:r>
            <w:r w:rsidRPr="0055462C">
              <w:rPr>
                <w:color w:val="000000"/>
                <w:sz w:val="23"/>
                <w:szCs w:val="23"/>
              </w:rPr>
              <w:t>-</w:t>
            </w:r>
            <w:r w:rsidR="00A809E0">
              <w:rPr>
                <w:color w:val="000000"/>
                <w:sz w:val="23"/>
                <w:szCs w:val="23"/>
              </w:rPr>
              <w:t>13</w:t>
            </w:r>
            <w:r w:rsidRPr="0055462C">
              <w:rPr>
                <w:color w:val="000000"/>
                <w:sz w:val="23"/>
                <w:szCs w:val="23"/>
              </w:rPr>
              <w:t>.0</w:t>
            </w:r>
            <w:r w:rsidR="00222DF8">
              <w:rPr>
                <w:color w:val="000000"/>
                <w:sz w:val="23"/>
                <w:szCs w:val="23"/>
              </w:rPr>
              <w:t>5</w:t>
            </w:r>
            <w:r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7D5DB0" w14:textId="77777777" w:rsidR="0055462C" w:rsidRPr="0055462C" w:rsidRDefault="0055462C" w:rsidP="0055462C">
            <w:pPr>
              <w:jc w:val="center"/>
              <w:rPr>
                <w:sz w:val="24"/>
                <w:szCs w:val="24"/>
              </w:rPr>
            </w:pPr>
            <w:r w:rsidRPr="0055462C">
              <w:rPr>
                <w:color w:val="000000"/>
                <w:sz w:val="23"/>
                <w:szCs w:val="23"/>
              </w:rPr>
              <w:t>80%</w:t>
            </w:r>
          </w:p>
        </w:tc>
      </w:tr>
      <w:tr w:rsidR="0055462C" w:rsidRPr="0055462C" w14:paraId="4EC74833" w14:textId="77777777" w:rsidTr="0055462C">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F47E17" w14:textId="77777777" w:rsidR="0055462C" w:rsidRPr="0055462C" w:rsidRDefault="0055462C" w:rsidP="0055462C">
            <w:pPr>
              <w:ind w:left="-34" w:hanging="34"/>
              <w:jc w:val="center"/>
              <w:rPr>
                <w:sz w:val="24"/>
                <w:szCs w:val="24"/>
              </w:rPr>
            </w:pPr>
            <w:r w:rsidRPr="0055462C">
              <w:rPr>
                <w:color w:val="000000"/>
                <w:sz w:val="23"/>
                <w:szCs w:val="23"/>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963C3A" w14:textId="5E91804E" w:rsidR="0055462C" w:rsidRPr="0055462C" w:rsidRDefault="0055462C" w:rsidP="0055462C">
            <w:pPr>
              <w:rPr>
                <w:sz w:val="24"/>
                <w:szCs w:val="24"/>
              </w:rPr>
            </w:pPr>
            <w:r w:rsidRPr="0055462C">
              <w:rPr>
                <w:color w:val="000000"/>
                <w:sz w:val="23"/>
                <w:szCs w:val="23"/>
              </w:rPr>
              <w:t>Сдача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r w:rsidRPr="0055462C">
              <w:rPr>
                <w:color w:val="000000"/>
                <w:sz w:val="23"/>
                <w:szCs w:val="23"/>
              </w:rPr>
              <w:t xml:space="preserve"> на проверку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17149" w14:textId="2C047A76" w:rsidR="0055462C" w:rsidRPr="0055462C" w:rsidRDefault="00985A7F" w:rsidP="0055462C">
            <w:pPr>
              <w:jc w:val="center"/>
              <w:rPr>
                <w:sz w:val="24"/>
                <w:szCs w:val="24"/>
              </w:rPr>
            </w:pPr>
            <w:r>
              <w:rPr>
                <w:color w:val="000000"/>
                <w:sz w:val="23"/>
                <w:szCs w:val="23"/>
              </w:rPr>
              <w:t>15</w:t>
            </w:r>
            <w:r w:rsidR="0055462C" w:rsidRPr="0055462C">
              <w:rPr>
                <w:color w:val="000000"/>
                <w:sz w:val="23"/>
                <w:szCs w:val="23"/>
              </w:rPr>
              <w:t>.0</w:t>
            </w:r>
            <w:r w:rsidR="00222DF8">
              <w:rPr>
                <w:color w:val="000000"/>
                <w:sz w:val="23"/>
                <w:szCs w:val="23"/>
              </w:rPr>
              <w:t>5</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3CCDF" w14:textId="77777777" w:rsidR="0055462C" w:rsidRPr="0055462C" w:rsidRDefault="0055462C" w:rsidP="0055462C">
            <w:pPr>
              <w:jc w:val="center"/>
              <w:rPr>
                <w:sz w:val="24"/>
                <w:szCs w:val="24"/>
              </w:rPr>
            </w:pPr>
            <w:r w:rsidRPr="0055462C">
              <w:rPr>
                <w:color w:val="000000"/>
                <w:sz w:val="23"/>
                <w:szCs w:val="23"/>
              </w:rPr>
              <w:t>100%</w:t>
            </w:r>
          </w:p>
        </w:tc>
      </w:tr>
      <w:tr w:rsidR="0055462C" w:rsidRPr="0055462C" w14:paraId="59D0BAC1" w14:textId="77777777" w:rsidTr="0055462C">
        <w:trPr>
          <w:trHeight w:val="31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29A76A" w14:textId="77777777" w:rsidR="0055462C" w:rsidRPr="0055462C" w:rsidRDefault="0055462C" w:rsidP="0055462C">
            <w:pPr>
              <w:ind w:left="-34" w:hanging="34"/>
              <w:jc w:val="center"/>
              <w:rPr>
                <w:sz w:val="24"/>
                <w:szCs w:val="24"/>
              </w:rPr>
            </w:pPr>
            <w:r w:rsidRPr="0055462C">
              <w:rPr>
                <w:color w:val="000000"/>
                <w:sz w:val="23"/>
                <w:szCs w:val="23"/>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087403" w14:textId="28FA73DD" w:rsidR="0055462C" w:rsidRPr="0055462C" w:rsidRDefault="0055462C" w:rsidP="0055462C">
            <w:pPr>
              <w:rPr>
                <w:sz w:val="24"/>
                <w:szCs w:val="24"/>
              </w:rPr>
            </w:pPr>
            <w:r w:rsidRPr="0055462C">
              <w:rPr>
                <w:color w:val="000000"/>
                <w:sz w:val="23"/>
                <w:szCs w:val="23"/>
              </w:rPr>
              <w:t>Защита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575D25" w14:textId="289E8AF1" w:rsidR="0055462C" w:rsidRPr="0055462C" w:rsidRDefault="00985A7F" w:rsidP="0055462C">
            <w:pPr>
              <w:jc w:val="center"/>
              <w:rPr>
                <w:sz w:val="24"/>
                <w:szCs w:val="24"/>
              </w:rPr>
            </w:pPr>
            <w:r>
              <w:rPr>
                <w:color w:val="000000"/>
                <w:sz w:val="23"/>
                <w:szCs w:val="23"/>
              </w:rPr>
              <w:t>25</w:t>
            </w:r>
            <w:r w:rsidR="0055462C" w:rsidRPr="0055462C">
              <w:rPr>
                <w:color w:val="000000"/>
                <w:sz w:val="23"/>
                <w:szCs w:val="23"/>
              </w:rPr>
              <w:t>-</w:t>
            </w:r>
            <w:r>
              <w:rPr>
                <w:color w:val="000000"/>
                <w:sz w:val="23"/>
                <w:szCs w:val="23"/>
              </w:rPr>
              <w:t>3</w:t>
            </w:r>
            <w:r w:rsidR="00201058">
              <w:rPr>
                <w:color w:val="000000"/>
                <w:sz w:val="23"/>
                <w:szCs w:val="23"/>
              </w:rPr>
              <w:t>0</w:t>
            </w:r>
            <w:r w:rsidR="0055462C" w:rsidRPr="0055462C">
              <w:rPr>
                <w:color w:val="000000"/>
                <w:sz w:val="23"/>
                <w:szCs w:val="23"/>
              </w:rPr>
              <w:t>.0</w:t>
            </w:r>
            <w:r>
              <w:rPr>
                <w:color w:val="000000"/>
                <w:sz w:val="23"/>
                <w:szCs w:val="23"/>
              </w:rPr>
              <w:t>5</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D4E47" w14:textId="77777777" w:rsidR="0055462C" w:rsidRPr="0055462C" w:rsidRDefault="0055462C" w:rsidP="0055462C">
            <w:pPr>
              <w:jc w:val="center"/>
              <w:rPr>
                <w:sz w:val="24"/>
                <w:szCs w:val="24"/>
              </w:rPr>
            </w:pPr>
            <w:r w:rsidRPr="0055462C">
              <w:rPr>
                <w:color w:val="000000"/>
                <w:sz w:val="23"/>
                <w:szCs w:val="23"/>
              </w:rPr>
              <w:t>Согласно графику</w:t>
            </w:r>
          </w:p>
        </w:tc>
      </w:tr>
    </w:tbl>
    <w:p w14:paraId="5C6BE6B3" w14:textId="77777777" w:rsidR="00002E18" w:rsidRDefault="00002E18" w:rsidP="006660DC">
      <w:pPr>
        <w:spacing w:line="276" w:lineRule="auto"/>
        <w:jc w:val="center"/>
        <w:rPr>
          <w:sz w:val="24"/>
          <w:szCs w:val="24"/>
        </w:rPr>
      </w:pPr>
    </w:p>
    <w:p w14:paraId="3045F260" w14:textId="2E05AC74" w:rsidR="00B12211" w:rsidRPr="00811518" w:rsidRDefault="00B12211" w:rsidP="00811518">
      <w:pPr>
        <w:tabs>
          <w:tab w:val="right" w:pos="9781"/>
        </w:tabs>
        <w:spacing w:after="120"/>
        <w:ind w:left="8080" w:hanging="7371"/>
        <w:rPr>
          <w:sz w:val="23"/>
          <w:szCs w:val="23"/>
          <w:lang w:val="en-US"/>
        </w:rPr>
      </w:pPr>
      <w:r w:rsidRPr="002B7061">
        <w:rPr>
          <w:sz w:val="23"/>
          <w:szCs w:val="23"/>
        </w:rPr>
        <w:t xml:space="preserve">Руководитель </w:t>
      </w:r>
      <w:r w:rsidRPr="002B7061">
        <w:rPr>
          <w:sz w:val="23"/>
          <w:szCs w:val="23"/>
        </w:rPr>
        <w:tab/>
      </w:r>
      <w:r w:rsidR="00AC58BF">
        <w:rPr>
          <w:sz w:val="23"/>
          <w:szCs w:val="23"/>
        </w:rPr>
        <w:t xml:space="preserve">И.Н. </w:t>
      </w:r>
      <w:proofErr w:type="spellStart"/>
      <w:r w:rsidR="00AC58BF">
        <w:rPr>
          <w:sz w:val="23"/>
          <w:szCs w:val="23"/>
        </w:rPr>
        <w:t>Тонкович</w:t>
      </w:r>
      <w:proofErr w:type="spellEnd"/>
    </w:p>
    <w:p w14:paraId="284548F2" w14:textId="765ADC6F" w:rsidR="00011B19" w:rsidRPr="00953A34" w:rsidRDefault="00B12211" w:rsidP="00811518">
      <w:pPr>
        <w:tabs>
          <w:tab w:val="right" w:pos="9781"/>
        </w:tabs>
        <w:ind w:left="8080" w:right="-284" w:hanging="7371"/>
        <w:jc w:val="both"/>
        <w:rPr>
          <w:sz w:val="20"/>
        </w:rPr>
      </w:pPr>
      <w:r w:rsidRPr="002B7061">
        <w:rPr>
          <w:sz w:val="23"/>
          <w:szCs w:val="23"/>
        </w:rPr>
        <w:t xml:space="preserve">Задание принял к исполнению </w:t>
      </w:r>
      <w:r w:rsidR="0075639C">
        <w:rPr>
          <w:sz w:val="23"/>
          <w:szCs w:val="23"/>
        </w:rPr>
        <w:t>14</w:t>
      </w:r>
      <w:r w:rsidR="0055462C" w:rsidRPr="0055462C">
        <w:rPr>
          <w:sz w:val="23"/>
          <w:szCs w:val="23"/>
        </w:rPr>
        <w:t>.0</w:t>
      </w:r>
      <w:r w:rsidR="0075639C">
        <w:rPr>
          <w:sz w:val="23"/>
          <w:szCs w:val="23"/>
        </w:rPr>
        <w:t>2</w:t>
      </w:r>
      <w:r w:rsidR="0055462C" w:rsidRPr="0055462C">
        <w:rPr>
          <w:sz w:val="23"/>
          <w:szCs w:val="23"/>
        </w:rPr>
        <w:t>.2023</w:t>
      </w:r>
      <w:r w:rsidRPr="002B7061">
        <w:rPr>
          <w:sz w:val="23"/>
          <w:szCs w:val="23"/>
        </w:rPr>
        <w:t xml:space="preserve"> </w:t>
      </w:r>
      <w:r w:rsidRPr="002B7061">
        <w:rPr>
          <w:sz w:val="23"/>
          <w:szCs w:val="23"/>
        </w:rPr>
        <w:tab/>
      </w:r>
      <w:r w:rsidR="001E7EA2">
        <w:rPr>
          <w:sz w:val="23"/>
          <w:szCs w:val="23"/>
        </w:rPr>
        <w:t>Е.А. Корсаков</w:t>
      </w:r>
    </w:p>
    <w:sectPr w:rsidR="00011B19" w:rsidRPr="00953A34" w:rsidSect="00411595">
      <w:headerReference w:type="even" r:id="rId9"/>
      <w:pgSz w:w="11906" w:h="16838" w:code="9"/>
      <w:pgMar w:top="851" w:right="851"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CDBDD" w14:textId="77777777" w:rsidR="00F20875" w:rsidRDefault="00F20875">
      <w:r>
        <w:separator/>
      </w:r>
    </w:p>
  </w:endnote>
  <w:endnote w:type="continuationSeparator" w:id="0">
    <w:p w14:paraId="7CA3E055" w14:textId="77777777" w:rsidR="00F20875" w:rsidRDefault="00F2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D408" w14:textId="77777777" w:rsidR="00F20875" w:rsidRDefault="00F20875">
      <w:r>
        <w:separator/>
      </w:r>
    </w:p>
  </w:footnote>
  <w:footnote w:type="continuationSeparator" w:id="0">
    <w:p w14:paraId="753706F3" w14:textId="77777777" w:rsidR="00F20875" w:rsidRDefault="00F2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34E5E" w14:textId="77777777" w:rsidR="00773A99" w:rsidRDefault="00184A23" w:rsidP="00D877DD">
    <w:pPr>
      <w:pStyle w:val="a4"/>
      <w:framePr w:wrap="around" w:vAnchor="text" w:hAnchor="margin" w:xAlign="outside" w:y="1"/>
      <w:rPr>
        <w:rStyle w:val="a5"/>
      </w:rPr>
    </w:pPr>
    <w:r>
      <w:rPr>
        <w:rStyle w:val="a5"/>
      </w:rPr>
      <w:fldChar w:fldCharType="begin"/>
    </w:r>
    <w:r w:rsidR="00773A99">
      <w:rPr>
        <w:rStyle w:val="a5"/>
      </w:rPr>
      <w:instrText xml:space="preserve">PAGE  </w:instrText>
    </w:r>
    <w:r>
      <w:rPr>
        <w:rStyle w:val="a5"/>
      </w:rPr>
      <w:fldChar w:fldCharType="end"/>
    </w:r>
  </w:p>
  <w:p w14:paraId="74F260BC" w14:textId="77777777" w:rsidR="00773A99" w:rsidRDefault="00773A99" w:rsidP="00D877DD">
    <w:pPr>
      <w:pStyle w:val="a4"/>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4D60"/>
    <w:multiLevelType w:val="hybridMultilevel"/>
    <w:tmpl w:val="6F6E528E"/>
    <w:lvl w:ilvl="0" w:tplc="8B2CAFA2">
      <w:start w:val="1"/>
      <w:numFmt w:val="decimal"/>
      <w:lvlText w:val="%1)"/>
      <w:lvlJc w:val="left"/>
      <w:pPr>
        <w:ind w:left="1380" w:hanging="84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FC"/>
    <w:rsid w:val="00000EF5"/>
    <w:rsid w:val="0000107E"/>
    <w:rsid w:val="00002E18"/>
    <w:rsid w:val="00003445"/>
    <w:rsid w:val="00004FF0"/>
    <w:rsid w:val="00011B19"/>
    <w:rsid w:val="000138C4"/>
    <w:rsid w:val="00013DAD"/>
    <w:rsid w:val="00013EF7"/>
    <w:rsid w:val="00015F9E"/>
    <w:rsid w:val="000241A7"/>
    <w:rsid w:val="00026641"/>
    <w:rsid w:val="00032586"/>
    <w:rsid w:val="00035C34"/>
    <w:rsid w:val="00037923"/>
    <w:rsid w:val="00050A60"/>
    <w:rsid w:val="00056AF0"/>
    <w:rsid w:val="000609B4"/>
    <w:rsid w:val="00064147"/>
    <w:rsid w:val="00066605"/>
    <w:rsid w:val="00067623"/>
    <w:rsid w:val="00070E45"/>
    <w:rsid w:val="00083F3F"/>
    <w:rsid w:val="0008500B"/>
    <w:rsid w:val="00090629"/>
    <w:rsid w:val="0009109A"/>
    <w:rsid w:val="00096547"/>
    <w:rsid w:val="00097368"/>
    <w:rsid w:val="0009749C"/>
    <w:rsid w:val="000A0159"/>
    <w:rsid w:val="000A07C1"/>
    <w:rsid w:val="000A3205"/>
    <w:rsid w:val="000A3825"/>
    <w:rsid w:val="000B0E5A"/>
    <w:rsid w:val="000B1B99"/>
    <w:rsid w:val="000B70C3"/>
    <w:rsid w:val="000C5273"/>
    <w:rsid w:val="000C5FBB"/>
    <w:rsid w:val="000D249A"/>
    <w:rsid w:val="000D7A9B"/>
    <w:rsid w:val="000E27CD"/>
    <w:rsid w:val="000E5C25"/>
    <w:rsid w:val="000E791B"/>
    <w:rsid w:val="000F3525"/>
    <w:rsid w:val="000F3F4F"/>
    <w:rsid w:val="000F5406"/>
    <w:rsid w:val="000F6831"/>
    <w:rsid w:val="00100421"/>
    <w:rsid w:val="00100564"/>
    <w:rsid w:val="00100A16"/>
    <w:rsid w:val="00110853"/>
    <w:rsid w:val="001149BD"/>
    <w:rsid w:val="00122965"/>
    <w:rsid w:val="001241C7"/>
    <w:rsid w:val="00126D26"/>
    <w:rsid w:val="001302D6"/>
    <w:rsid w:val="00141F8B"/>
    <w:rsid w:val="001429DB"/>
    <w:rsid w:val="00145375"/>
    <w:rsid w:val="00150784"/>
    <w:rsid w:val="00150FCB"/>
    <w:rsid w:val="001513AF"/>
    <w:rsid w:val="001561C5"/>
    <w:rsid w:val="00157458"/>
    <w:rsid w:val="00165206"/>
    <w:rsid w:val="00170EB8"/>
    <w:rsid w:val="00171C42"/>
    <w:rsid w:val="00173420"/>
    <w:rsid w:val="00184A23"/>
    <w:rsid w:val="001860FE"/>
    <w:rsid w:val="001A393F"/>
    <w:rsid w:val="001A773F"/>
    <w:rsid w:val="001B6513"/>
    <w:rsid w:val="001C6251"/>
    <w:rsid w:val="001C6715"/>
    <w:rsid w:val="001C74ED"/>
    <w:rsid w:val="001D0C78"/>
    <w:rsid w:val="001D1AD9"/>
    <w:rsid w:val="001D64EE"/>
    <w:rsid w:val="001E6029"/>
    <w:rsid w:val="001E7EA2"/>
    <w:rsid w:val="001F72CC"/>
    <w:rsid w:val="00201058"/>
    <w:rsid w:val="00203100"/>
    <w:rsid w:val="00204DBA"/>
    <w:rsid w:val="00207FBC"/>
    <w:rsid w:val="002108A7"/>
    <w:rsid w:val="00210BD7"/>
    <w:rsid w:val="00222DF8"/>
    <w:rsid w:val="00230C3D"/>
    <w:rsid w:val="00230DBC"/>
    <w:rsid w:val="0024794C"/>
    <w:rsid w:val="00250A42"/>
    <w:rsid w:val="00260DFC"/>
    <w:rsid w:val="00261AC7"/>
    <w:rsid w:val="0026678F"/>
    <w:rsid w:val="00270EFC"/>
    <w:rsid w:val="00275208"/>
    <w:rsid w:val="0028287B"/>
    <w:rsid w:val="00282BD2"/>
    <w:rsid w:val="0028557D"/>
    <w:rsid w:val="002857EB"/>
    <w:rsid w:val="002878E1"/>
    <w:rsid w:val="002935DC"/>
    <w:rsid w:val="00293B82"/>
    <w:rsid w:val="002957F6"/>
    <w:rsid w:val="002B35E8"/>
    <w:rsid w:val="002B462E"/>
    <w:rsid w:val="002B54DC"/>
    <w:rsid w:val="002B5E4D"/>
    <w:rsid w:val="002B7061"/>
    <w:rsid w:val="002C5C23"/>
    <w:rsid w:val="002C724C"/>
    <w:rsid w:val="002D1831"/>
    <w:rsid w:val="002D2833"/>
    <w:rsid w:val="002D62EA"/>
    <w:rsid w:val="002E3C38"/>
    <w:rsid w:val="002E4390"/>
    <w:rsid w:val="002E5659"/>
    <w:rsid w:val="002E68FE"/>
    <w:rsid w:val="002F6A8F"/>
    <w:rsid w:val="003070CA"/>
    <w:rsid w:val="003165EF"/>
    <w:rsid w:val="00320FC7"/>
    <w:rsid w:val="003239DF"/>
    <w:rsid w:val="0032419F"/>
    <w:rsid w:val="00326E59"/>
    <w:rsid w:val="00327623"/>
    <w:rsid w:val="0033025F"/>
    <w:rsid w:val="003318BB"/>
    <w:rsid w:val="00331914"/>
    <w:rsid w:val="003321DC"/>
    <w:rsid w:val="00342464"/>
    <w:rsid w:val="003450FD"/>
    <w:rsid w:val="00361A7C"/>
    <w:rsid w:val="00364D54"/>
    <w:rsid w:val="003805D5"/>
    <w:rsid w:val="00380896"/>
    <w:rsid w:val="003857B2"/>
    <w:rsid w:val="003875DC"/>
    <w:rsid w:val="00395761"/>
    <w:rsid w:val="003A3BD6"/>
    <w:rsid w:val="003B0187"/>
    <w:rsid w:val="003B5BA2"/>
    <w:rsid w:val="003B5F2C"/>
    <w:rsid w:val="003B692A"/>
    <w:rsid w:val="003C42AC"/>
    <w:rsid w:val="003C6993"/>
    <w:rsid w:val="003D0DA4"/>
    <w:rsid w:val="003E0773"/>
    <w:rsid w:val="003E4F2E"/>
    <w:rsid w:val="003F15C0"/>
    <w:rsid w:val="003F1944"/>
    <w:rsid w:val="00401A44"/>
    <w:rsid w:val="0040240B"/>
    <w:rsid w:val="004029C1"/>
    <w:rsid w:val="004111F8"/>
    <w:rsid w:val="00411595"/>
    <w:rsid w:val="00421914"/>
    <w:rsid w:val="00421D9F"/>
    <w:rsid w:val="004262BE"/>
    <w:rsid w:val="004326E3"/>
    <w:rsid w:val="00446078"/>
    <w:rsid w:val="00451D89"/>
    <w:rsid w:val="00460BD7"/>
    <w:rsid w:val="004677B2"/>
    <w:rsid w:val="00470EF5"/>
    <w:rsid w:val="00480E95"/>
    <w:rsid w:val="00481B56"/>
    <w:rsid w:val="004824B6"/>
    <w:rsid w:val="00493E92"/>
    <w:rsid w:val="00497839"/>
    <w:rsid w:val="004A7321"/>
    <w:rsid w:val="004B0738"/>
    <w:rsid w:val="004B0CD9"/>
    <w:rsid w:val="004B4C72"/>
    <w:rsid w:val="004B7B88"/>
    <w:rsid w:val="004C225B"/>
    <w:rsid w:val="004C5A3B"/>
    <w:rsid w:val="004C6D4F"/>
    <w:rsid w:val="004D0026"/>
    <w:rsid w:val="004D0C89"/>
    <w:rsid w:val="004D14FD"/>
    <w:rsid w:val="004D2DF3"/>
    <w:rsid w:val="004D441D"/>
    <w:rsid w:val="004E5152"/>
    <w:rsid w:val="004F29F6"/>
    <w:rsid w:val="004F4362"/>
    <w:rsid w:val="004F6B9A"/>
    <w:rsid w:val="00500290"/>
    <w:rsid w:val="00503107"/>
    <w:rsid w:val="00515EEE"/>
    <w:rsid w:val="00524EC8"/>
    <w:rsid w:val="00530C77"/>
    <w:rsid w:val="00536D08"/>
    <w:rsid w:val="005370F9"/>
    <w:rsid w:val="00540E48"/>
    <w:rsid w:val="0055462C"/>
    <w:rsid w:val="005603E8"/>
    <w:rsid w:val="00561E1D"/>
    <w:rsid w:val="00562F85"/>
    <w:rsid w:val="0056309F"/>
    <w:rsid w:val="00574F56"/>
    <w:rsid w:val="00582E8E"/>
    <w:rsid w:val="00592889"/>
    <w:rsid w:val="00597A64"/>
    <w:rsid w:val="005A2D78"/>
    <w:rsid w:val="005A400E"/>
    <w:rsid w:val="005A6DC7"/>
    <w:rsid w:val="005B1071"/>
    <w:rsid w:val="005B34CF"/>
    <w:rsid w:val="005B4078"/>
    <w:rsid w:val="005C2C54"/>
    <w:rsid w:val="005D0226"/>
    <w:rsid w:val="005D0D93"/>
    <w:rsid w:val="005D4141"/>
    <w:rsid w:val="005D6409"/>
    <w:rsid w:val="005D7A8B"/>
    <w:rsid w:val="005F1E46"/>
    <w:rsid w:val="005F2055"/>
    <w:rsid w:val="005F2443"/>
    <w:rsid w:val="005F636D"/>
    <w:rsid w:val="005F6F1C"/>
    <w:rsid w:val="0061003B"/>
    <w:rsid w:val="00611A57"/>
    <w:rsid w:val="00613F32"/>
    <w:rsid w:val="006143EA"/>
    <w:rsid w:val="0061698F"/>
    <w:rsid w:val="00621841"/>
    <w:rsid w:val="00630849"/>
    <w:rsid w:val="00633E15"/>
    <w:rsid w:val="00635273"/>
    <w:rsid w:val="00642EFB"/>
    <w:rsid w:val="0065070F"/>
    <w:rsid w:val="0065307F"/>
    <w:rsid w:val="00661145"/>
    <w:rsid w:val="006660DC"/>
    <w:rsid w:val="00667943"/>
    <w:rsid w:val="006774EE"/>
    <w:rsid w:val="00683CCB"/>
    <w:rsid w:val="006844CE"/>
    <w:rsid w:val="0068541D"/>
    <w:rsid w:val="00697035"/>
    <w:rsid w:val="00697D02"/>
    <w:rsid w:val="006A6679"/>
    <w:rsid w:val="006A7560"/>
    <w:rsid w:val="006B0B15"/>
    <w:rsid w:val="006B13EE"/>
    <w:rsid w:val="006C14BF"/>
    <w:rsid w:val="006C23BA"/>
    <w:rsid w:val="006C4085"/>
    <w:rsid w:val="006C461E"/>
    <w:rsid w:val="006C59C4"/>
    <w:rsid w:val="006D1147"/>
    <w:rsid w:val="006D17CC"/>
    <w:rsid w:val="006D75F4"/>
    <w:rsid w:val="006F5FD0"/>
    <w:rsid w:val="00702A3A"/>
    <w:rsid w:val="00713BA8"/>
    <w:rsid w:val="00715A87"/>
    <w:rsid w:val="00723E82"/>
    <w:rsid w:val="00750BFB"/>
    <w:rsid w:val="00751D40"/>
    <w:rsid w:val="00754FE5"/>
    <w:rsid w:val="007556D6"/>
    <w:rsid w:val="007557BE"/>
    <w:rsid w:val="007559D6"/>
    <w:rsid w:val="0075639C"/>
    <w:rsid w:val="007565B4"/>
    <w:rsid w:val="00761B9F"/>
    <w:rsid w:val="00763A5C"/>
    <w:rsid w:val="00763E69"/>
    <w:rsid w:val="00766F1B"/>
    <w:rsid w:val="00770E1C"/>
    <w:rsid w:val="00771403"/>
    <w:rsid w:val="00771448"/>
    <w:rsid w:val="00773A99"/>
    <w:rsid w:val="007775A3"/>
    <w:rsid w:val="00781675"/>
    <w:rsid w:val="00795065"/>
    <w:rsid w:val="00795924"/>
    <w:rsid w:val="00796ED4"/>
    <w:rsid w:val="007A3569"/>
    <w:rsid w:val="007A3D22"/>
    <w:rsid w:val="007A53F4"/>
    <w:rsid w:val="007D4A11"/>
    <w:rsid w:val="007E38F8"/>
    <w:rsid w:val="007E61A8"/>
    <w:rsid w:val="007E7EA2"/>
    <w:rsid w:val="007F04D2"/>
    <w:rsid w:val="007F0801"/>
    <w:rsid w:val="007F1476"/>
    <w:rsid w:val="007F2525"/>
    <w:rsid w:val="007F36B1"/>
    <w:rsid w:val="007F3816"/>
    <w:rsid w:val="007F420F"/>
    <w:rsid w:val="008003D1"/>
    <w:rsid w:val="008008C0"/>
    <w:rsid w:val="008021DB"/>
    <w:rsid w:val="00802C18"/>
    <w:rsid w:val="00804D43"/>
    <w:rsid w:val="00811518"/>
    <w:rsid w:val="00814452"/>
    <w:rsid w:val="00822A2A"/>
    <w:rsid w:val="008273E3"/>
    <w:rsid w:val="00831056"/>
    <w:rsid w:val="00833BC4"/>
    <w:rsid w:val="00837D3E"/>
    <w:rsid w:val="00842D5C"/>
    <w:rsid w:val="0085360D"/>
    <w:rsid w:val="00854E27"/>
    <w:rsid w:val="00870733"/>
    <w:rsid w:val="0087203C"/>
    <w:rsid w:val="00877598"/>
    <w:rsid w:val="0088021A"/>
    <w:rsid w:val="00882C0E"/>
    <w:rsid w:val="00883927"/>
    <w:rsid w:val="00885FCB"/>
    <w:rsid w:val="008869E4"/>
    <w:rsid w:val="008873D0"/>
    <w:rsid w:val="00887A8E"/>
    <w:rsid w:val="008907FF"/>
    <w:rsid w:val="0089172F"/>
    <w:rsid w:val="00891804"/>
    <w:rsid w:val="0089350D"/>
    <w:rsid w:val="0089532E"/>
    <w:rsid w:val="008A1E2D"/>
    <w:rsid w:val="008A432F"/>
    <w:rsid w:val="008A44A6"/>
    <w:rsid w:val="008A62EC"/>
    <w:rsid w:val="008A685D"/>
    <w:rsid w:val="008B1EEF"/>
    <w:rsid w:val="008B246E"/>
    <w:rsid w:val="008B2BFC"/>
    <w:rsid w:val="008C61E3"/>
    <w:rsid w:val="008C6938"/>
    <w:rsid w:val="008D3B09"/>
    <w:rsid w:val="008D7B7F"/>
    <w:rsid w:val="008E656B"/>
    <w:rsid w:val="008F228F"/>
    <w:rsid w:val="008F2E09"/>
    <w:rsid w:val="008F4272"/>
    <w:rsid w:val="0090758E"/>
    <w:rsid w:val="009149CB"/>
    <w:rsid w:val="009203ED"/>
    <w:rsid w:val="0092064A"/>
    <w:rsid w:val="00931C4A"/>
    <w:rsid w:val="0094176C"/>
    <w:rsid w:val="009515DA"/>
    <w:rsid w:val="00953A34"/>
    <w:rsid w:val="00957768"/>
    <w:rsid w:val="0096210E"/>
    <w:rsid w:val="00975781"/>
    <w:rsid w:val="00975E33"/>
    <w:rsid w:val="00976782"/>
    <w:rsid w:val="00976B73"/>
    <w:rsid w:val="009822A4"/>
    <w:rsid w:val="00985A7F"/>
    <w:rsid w:val="00986C44"/>
    <w:rsid w:val="0098736F"/>
    <w:rsid w:val="00987C29"/>
    <w:rsid w:val="009931A6"/>
    <w:rsid w:val="00993E2F"/>
    <w:rsid w:val="00994B50"/>
    <w:rsid w:val="009A268D"/>
    <w:rsid w:val="009A65D5"/>
    <w:rsid w:val="009B12D1"/>
    <w:rsid w:val="009B164C"/>
    <w:rsid w:val="009B389D"/>
    <w:rsid w:val="009B4483"/>
    <w:rsid w:val="009B7630"/>
    <w:rsid w:val="009C26AB"/>
    <w:rsid w:val="009D6CA2"/>
    <w:rsid w:val="009D6F64"/>
    <w:rsid w:val="009E1B12"/>
    <w:rsid w:val="009E4312"/>
    <w:rsid w:val="009F2182"/>
    <w:rsid w:val="009F235D"/>
    <w:rsid w:val="009F3A1E"/>
    <w:rsid w:val="00A07785"/>
    <w:rsid w:val="00A0787C"/>
    <w:rsid w:val="00A120BC"/>
    <w:rsid w:val="00A12CD2"/>
    <w:rsid w:val="00A135A3"/>
    <w:rsid w:val="00A14B0F"/>
    <w:rsid w:val="00A169C9"/>
    <w:rsid w:val="00A2380A"/>
    <w:rsid w:val="00A25863"/>
    <w:rsid w:val="00A33D4D"/>
    <w:rsid w:val="00A3733C"/>
    <w:rsid w:val="00A44FAC"/>
    <w:rsid w:val="00A47C14"/>
    <w:rsid w:val="00A5158D"/>
    <w:rsid w:val="00A57747"/>
    <w:rsid w:val="00A6436B"/>
    <w:rsid w:val="00A64D00"/>
    <w:rsid w:val="00A67F91"/>
    <w:rsid w:val="00A726CA"/>
    <w:rsid w:val="00A732B0"/>
    <w:rsid w:val="00A76CC7"/>
    <w:rsid w:val="00A809E0"/>
    <w:rsid w:val="00A93C1A"/>
    <w:rsid w:val="00AA2E16"/>
    <w:rsid w:val="00AB117C"/>
    <w:rsid w:val="00AB1677"/>
    <w:rsid w:val="00AB2455"/>
    <w:rsid w:val="00AB2FF1"/>
    <w:rsid w:val="00AC0B33"/>
    <w:rsid w:val="00AC297A"/>
    <w:rsid w:val="00AC58BF"/>
    <w:rsid w:val="00AD4F60"/>
    <w:rsid w:val="00AD67CF"/>
    <w:rsid w:val="00AE2242"/>
    <w:rsid w:val="00AE306F"/>
    <w:rsid w:val="00AF363C"/>
    <w:rsid w:val="00B01FF8"/>
    <w:rsid w:val="00B043E0"/>
    <w:rsid w:val="00B07436"/>
    <w:rsid w:val="00B07733"/>
    <w:rsid w:val="00B10DDF"/>
    <w:rsid w:val="00B12211"/>
    <w:rsid w:val="00B21190"/>
    <w:rsid w:val="00B226B0"/>
    <w:rsid w:val="00B25FF0"/>
    <w:rsid w:val="00B411D5"/>
    <w:rsid w:val="00B41A32"/>
    <w:rsid w:val="00B43FDE"/>
    <w:rsid w:val="00B55742"/>
    <w:rsid w:val="00B57897"/>
    <w:rsid w:val="00B66DB2"/>
    <w:rsid w:val="00B6793E"/>
    <w:rsid w:val="00B74B7A"/>
    <w:rsid w:val="00B74E56"/>
    <w:rsid w:val="00B84EB3"/>
    <w:rsid w:val="00B8535E"/>
    <w:rsid w:val="00BA73B1"/>
    <w:rsid w:val="00BC327C"/>
    <w:rsid w:val="00BC3801"/>
    <w:rsid w:val="00BC7CF3"/>
    <w:rsid w:val="00BD1377"/>
    <w:rsid w:val="00BD5DAA"/>
    <w:rsid w:val="00BD5F08"/>
    <w:rsid w:val="00BD7D0D"/>
    <w:rsid w:val="00BF6E85"/>
    <w:rsid w:val="00BF7AFC"/>
    <w:rsid w:val="00C04B90"/>
    <w:rsid w:val="00C07865"/>
    <w:rsid w:val="00C13E13"/>
    <w:rsid w:val="00C17F09"/>
    <w:rsid w:val="00C201A8"/>
    <w:rsid w:val="00C20D5E"/>
    <w:rsid w:val="00C215A2"/>
    <w:rsid w:val="00C22DF9"/>
    <w:rsid w:val="00C2675F"/>
    <w:rsid w:val="00C34614"/>
    <w:rsid w:val="00C60905"/>
    <w:rsid w:val="00C6480A"/>
    <w:rsid w:val="00C66406"/>
    <w:rsid w:val="00C70DAB"/>
    <w:rsid w:val="00C70E65"/>
    <w:rsid w:val="00C74645"/>
    <w:rsid w:val="00C8082C"/>
    <w:rsid w:val="00C81537"/>
    <w:rsid w:val="00C82A0F"/>
    <w:rsid w:val="00C839D4"/>
    <w:rsid w:val="00C879B7"/>
    <w:rsid w:val="00CA1E4E"/>
    <w:rsid w:val="00CC049B"/>
    <w:rsid w:val="00CC55E9"/>
    <w:rsid w:val="00CD1592"/>
    <w:rsid w:val="00CE4C95"/>
    <w:rsid w:val="00CF564E"/>
    <w:rsid w:val="00CF7968"/>
    <w:rsid w:val="00D00FE4"/>
    <w:rsid w:val="00D02B2F"/>
    <w:rsid w:val="00D1342E"/>
    <w:rsid w:val="00D144D7"/>
    <w:rsid w:val="00D20010"/>
    <w:rsid w:val="00D20F96"/>
    <w:rsid w:val="00D30262"/>
    <w:rsid w:val="00D3640C"/>
    <w:rsid w:val="00D367A9"/>
    <w:rsid w:val="00D4137F"/>
    <w:rsid w:val="00D4241C"/>
    <w:rsid w:val="00D43357"/>
    <w:rsid w:val="00D5652F"/>
    <w:rsid w:val="00D64E47"/>
    <w:rsid w:val="00D663FB"/>
    <w:rsid w:val="00D728CC"/>
    <w:rsid w:val="00D73AB1"/>
    <w:rsid w:val="00D76F6A"/>
    <w:rsid w:val="00D81463"/>
    <w:rsid w:val="00D82773"/>
    <w:rsid w:val="00D877DD"/>
    <w:rsid w:val="00D87CE8"/>
    <w:rsid w:val="00D905E9"/>
    <w:rsid w:val="00D915DB"/>
    <w:rsid w:val="00D96DF1"/>
    <w:rsid w:val="00DA00DC"/>
    <w:rsid w:val="00DA4A11"/>
    <w:rsid w:val="00DA68A2"/>
    <w:rsid w:val="00DA6EB6"/>
    <w:rsid w:val="00DC1DD2"/>
    <w:rsid w:val="00DC2DE3"/>
    <w:rsid w:val="00DC60FB"/>
    <w:rsid w:val="00DC7903"/>
    <w:rsid w:val="00DD1E4E"/>
    <w:rsid w:val="00DD3530"/>
    <w:rsid w:val="00DE2FCA"/>
    <w:rsid w:val="00DE58BE"/>
    <w:rsid w:val="00DE669A"/>
    <w:rsid w:val="00DF3647"/>
    <w:rsid w:val="00DF608D"/>
    <w:rsid w:val="00E009C6"/>
    <w:rsid w:val="00E0781F"/>
    <w:rsid w:val="00E14604"/>
    <w:rsid w:val="00E171C5"/>
    <w:rsid w:val="00E258BB"/>
    <w:rsid w:val="00E26FC1"/>
    <w:rsid w:val="00E30EE5"/>
    <w:rsid w:val="00E3178D"/>
    <w:rsid w:val="00E33657"/>
    <w:rsid w:val="00E37313"/>
    <w:rsid w:val="00E440B5"/>
    <w:rsid w:val="00E45BDF"/>
    <w:rsid w:val="00E51333"/>
    <w:rsid w:val="00E5280E"/>
    <w:rsid w:val="00E52E35"/>
    <w:rsid w:val="00E53DC4"/>
    <w:rsid w:val="00E6271D"/>
    <w:rsid w:val="00E6581B"/>
    <w:rsid w:val="00E65E39"/>
    <w:rsid w:val="00E712DC"/>
    <w:rsid w:val="00E716F7"/>
    <w:rsid w:val="00E7391E"/>
    <w:rsid w:val="00E75196"/>
    <w:rsid w:val="00E8508D"/>
    <w:rsid w:val="00E90DE0"/>
    <w:rsid w:val="00E91D5F"/>
    <w:rsid w:val="00E91D83"/>
    <w:rsid w:val="00E92C4F"/>
    <w:rsid w:val="00E957CD"/>
    <w:rsid w:val="00E97D38"/>
    <w:rsid w:val="00EA0A71"/>
    <w:rsid w:val="00EA3147"/>
    <w:rsid w:val="00EB32B8"/>
    <w:rsid w:val="00EB584E"/>
    <w:rsid w:val="00EC059D"/>
    <w:rsid w:val="00ED1869"/>
    <w:rsid w:val="00ED318D"/>
    <w:rsid w:val="00EE1CE4"/>
    <w:rsid w:val="00EE5818"/>
    <w:rsid w:val="00EE792B"/>
    <w:rsid w:val="00EF0B7F"/>
    <w:rsid w:val="00EF2384"/>
    <w:rsid w:val="00F027A3"/>
    <w:rsid w:val="00F03AE4"/>
    <w:rsid w:val="00F20353"/>
    <w:rsid w:val="00F20875"/>
    <w:rsid w:val="00F274BC"/>
    <w:rsid w:val="00F320A1"/>
    <w:rsid w:val="00F43975"/>
    <w:rsid w:val="00F44388"/>
    <w:rsid w:val="00F447B7"/>
    <w:rsid w:val="00F531AA"/>
    <w:rsid w:val="00F54096"/>
    <w:rsid w:val="00F54B15"/>
    <w:rsid w:val="00F567CF"/>
    <w:rsid w:val="00F57B69"/>
    <w:rsid w:val="00F57D89"/>
    <w:rsid w:val="00F83B9E"/>
    <w:rsid w:val="00F86988"/>
    <w:rsid w:val="00F96233"/>
    <w:rsid w:val="00FB2E07"/>
    <w:rsid w:val="00FB392B"/>
    <w:rsid w:val="00FB46CC"/>
    <w:rsid w:val="00FB68C8"/>
    <w:rsid w:val="00FB74B5"/>
    <w:rsid w:val="00FC4D9B"/>
    <w:rsid w:val="00FC4D9F"/>
    <w:rsid w:val="00FC6A01"/>
    <w:rsid w:val="00FC72A0"/>
    <w:rsid w:val="00FD1401"/>
    <w:rsid w:val="00FD61F7"/>
    <w:rsid w:val="00FE5CDE"/>
    <w:rsid w:val="00FF37A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8103E"/>
  <w15:docId w15:val="{90329DD4-3EF9-44ED-BE44-1E287D29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D93"/>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D0D93"/>
    <w:pPr>
      <w:tabs>
        <w:tab w:val="left" w:pos="6946"/>
      </w:tabs>
      <w:spacing w:line="312" w:lineRule="auto"/>
      <w:jc w:val="center"/>
    </w:pPr>
  </w:style>
  <w:style w:type="paragraph" w:styleId="2">
    <w:name w:val="Body Text 2"/>
    <w:basedOn w:val="a"/>
    <w:rsid w:val="005D0D93"/>
    <w:pPr>
      <w:spacing w:line="264" w:lineRule="auto"/>
      <w:jc w:val="both"/>
    </w:pPr>
    <w:rPr>
      <w:rFonts w:ascii="Times New Roman CYR" w:hAnsi="Times New Roman CYR"/>
    </w:rPr>
  </w:style>
  <w:style w:type="paragraph" w:customStyle="1" w:styleId="1">
    <w:name w:val="заголовок 1"/>
    <w:basedOn w:val="a"/>
    <w:next w:val="a"/>
    <w:rsid w:val="005D0D93"/>
    <w:pPr>
      <w:keepNext/>
      <w:autoSpaceDE w:val="0"/>
      <w:autoSpaceDN w:val="0"/>
      <w:spacing w:line="300" w:lineRule="exact"/>
      <w:jc w:val="center"/>
      <w:outlineLvl w:val="0"/>
    </w:pPr>
    <w:rPr>
      <w:rFonts w:ascii="Arial" w:hAnsi="Arial" w:cs="Arial"/>
      <w:b/>
      <w:bCs/>
      <w:i/>
      <w:iCs/>
      <w:sz w:val="36"/>
      <w:szCs w:val="36"/>
    </w:rPr>
  </w:style>
  <w:style w:type="paragraph" w:styleId="a4">
    <w:name w:val="header"/>
    <w:basedOn w:val="a"/>
    <w:rsid w:val="00D877DD"/>
    <w:pPr>
      <w:tabs>
        <w:tab w:val="center" w:pos="4677"/>
        <w:tab w:val="right" w:pos="9355"/>
      </w:tabs>
    </w:pPr>
  </w:style>
  <w:style w:type="character" w:styleId="a5">
    <w:name w:val="page number"/>
    <w:basedOn w:val="a0"/>
    <w:rsid w:val="00D877DD"/>
  </w:style>
  <w:style w:type="table" w:styleId="a6">
    <w:name w:val="Table Grid"/>
    <w:basedOn w:val="a1"/>
    <w:rsid w:val="0044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unhideWhenUsed/>
    <w:rsid w:val="00327623"/>
    <w:pPr>
      <w:tabs>
        <w:tab w:val="center" w:pos="4677"/>
        <w:tab w:val="right" w:pos="9355"/>
      </w:tabs>
    </w:pPr>
  </w:style>
  <w:style w:type="character" w:customStyle="1" w:styleId="a8">
    <w:name w:val="Нижний колонтитул Знак"/>
    <w:basedOn w:val="a0"/>
    <w:link w:val="a7"/>
    <w:uiPriority w:val="99"/>
    <w:rsid w:val="00327623"/>
    <w:rPr>
      <w:sz w:val="26"/>
    </w:rPr>
  </w:style>
  <w:style w:type="paragraph" w:styleId="a9">
    <w:name w:val="Balloon Text"/>
    <w:basedOn w:val="a"/>
    <w:link w:val="aa"/>
    <w:uiPriority w:val="99"/>
    <w:semiHidden/>
    <w:unhideWhenUsed/>
    <w:rsid w:val="00460BD7"/>
    <w:rPr>
      <w:rFonts w:ascii="Segoe UI" w:hAnsi="Segoe UI" w:cs="Segoe UI"/>
      <w:sz w:val="18"/>
      <w:szCs w:val="18"/>
    </w:rPr>
  </w:style>
  <w:style w:type="character" w:customStyle="1" w:styleId="aa">
    <w:name w:val="Текст выноски Знак"/>
    <w:basedOn w:val="a0"/>
    <w:link w:val="a9"/>
    <w:uiPriority w:val="99"/>
    <w:semiHidden/>
    <w:rsid w:val="00460BD7"/>
    <w:rPr>
      <w:rFonts w:ascii="Segoe UI" w:hAnsi="Segoe UI" w:cs="Segoe UI"/>
      <w:sz w:val="18"/>
      <w:szCs w:val="18"/>
    </w:rPr>
  </w:style>
  <w:style w:type="paragraph" w:styleId="ab">
    <w:name w:val="List Paragraph"/>
    <w:basedOn w:val="a"/>
    <w:uiPriority w:val="34"/>
    <w:qFormat/>
    <w:rsid w:val="00460BD7"/>
    <w:pPr>
      <w:ind w:left="720"/>
      <w:contextualSpacing/>
    </w:pPr>
  </w:style>
  <w:style w:type="character" w:styleId="ac">
    <w:name w:val="annotation reference"/>
    <w:basedOn w:val="a0"/>
    <w:uiPriority w:val="99"/>
    <w:semiHidden/>
    <w:unhideWhenUsed/>
    <w:rsid w:val="00AD4F60"/>
    <w:rPr>
      <w:sz w:val="16"/>
      <w:szCs w:val="16"/>
    </w:rPr>
  </w:style>
  <w:style w:type="paragraph" w:styleId="ad">
    <w:name w:val="annotation text"/>
    <w:basedOn w:val="a"/>
    <w:link w:val="ae"/>
    <w:uiPriority w:val="99"/>
    <w:semiHidden/>
    <w:unhideWhenUsed/>
    <w:rsid w:val="00AD4F60"/>
    <w:rPr>
      <w:sz w:val="20"/>
    </w:rPr>
  </w:style>
  <w:style w:type="character" w:customStyle="1" w:styleId="ae">
    <w:name w:val="Текст примечания Знак"/>
    <w:basedOn w:val="a0"/>
    <w:link w:val="ad"/>
    <w:uiPriority w:val="99"/>
    <w:semiHidden/>
    <w:rsid w:val="00AD4F60"/>
  </w:style>
  <w:style w:type="paragraph" w:styleId="af">
    <w:name w:val="annotation subject"/>
    <w:basedOn w:val="ad"/>
    <w:next w:val="ad"/>
    <w:link w:val="af0"/>
    <w:uiPriority w:val="99"/>
    <w:semiHidden/>
    <w:unhideWhenUsed/>
    <w:rsid w:val="00AD4F60"/>
    <w:rPr>
      <w:b/>
      <w:bCs/>
    </w:rPr>
  </w:style>
  <w:style w:type="character" w:customStyle="1" w:styleId="af0">
    <w:name w:val="Тема примечания Знак"/>
    <w:basedOn w:val="ae"/>
    <w:link w:val="af"/>
    <w:uiPriority w:val="99"/>
    <w:semiHidden/>
    <w:rsid w:val="00AD4F60"/>
    <w:rPr>
      <w:b/>
      <w:bCs/>
    </w:rPr>
  </w:style>
  <w:style w:type="paragraph" w:customStyle="1" w:styleId="Normal1">
    <w:name w:val="Normal1"/>
    <w:rsid w:val="00E26FC1"/>
    <w:rPr>
      <w:sz w:val="24"/>
    </w:rPr>
  </w:style>
  <w:style w:type="character" w:customStyle="1" w:styleId="af1">
    <w:name w:val="!Осн. текст ГОСТ Знак"/>
    <w:link w:val="af2"/>
    <w:locked/>
    <w:rsid w:val="00C66406"/>
    <w:rPr>
      <w:rFonts w:ascii="Arial" w:hAnsi="Arial" w:cs="Arial"/>
      <w:sz w:val="24"/>
      <w:szCs w:val="24"/>
    </w:rPr>
  </w:style>
  <w:style w:type="paragraph" w:customStyle="1" w:styleId="af2">
    <w:name w:val="!Осн. текст ГОСТ"/>
    <w:basedOn w:val="a"/>
    <w:link w:val="af1"/>
    <w:qFormat/>
    <w:rsid w:val="00C66406"/>
    <w:pPr>
      <w:spacing w:before="120" w:line="288" w:lineRule="auto"/>
      <w:ind w:firstLine="680"/>
      <w:jc w:val="both"/>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986">
      <w:bodyDiv w:val="1"/>
      <w:marLeft w:val="0"/>
      <w:marRight w:val="0"/>
      <w:marTop w:val="0"/>
      <w:marBottom w:val="0"/>
      <w:divBdr>
        <w:top w:val="none" w:sz="0" w:space="0" w:color="auto"/>
        <w:left w:val="none" w:sz="0" w:space="0" w:color="auto"/>
        <w:bottom w:val="none" w:sz="0" w:space="0" w:color="auto"/>
        <w:right w:val="none" w:sz="0" w:space="0" w:color="auto"/>
      </w:divBdr>
    </w:div>
    <w:div w:id="806779165">
      <w:bodyDiv w:val="1"/>
      <w:marLeft w:val="0"/>
      <w:marRight w:val="0"/>
      <w:marTop w:val="0"/>
      <w:marBottom w:val="0"/>
      <w:divBdr>
        <w:top w:val="none" w:sz="0" w:space="0" w:color="auto"/>
        <w:left w:val="none" w:sz="0" w:space="0" w:color="auto"/>
        <w:bottom w:val="none" w:sz="0" w:space="0" w:color="auto"/>
        <w:right w:val="none" w:sz="0" w:space="0" w:color="auto"/>
      </w:divBdr>
      <w:divsChild>
        <w:div w:id="1983388712">
          <w:marLeft w:val="108"/>
          <w:marRight w:val="0"/>
          <w:marTop w:val="0"/>
          <w:marBottom w:val="0"/>
          <w:divBdr>
            <w:top w:val="none" w:sz="0" w:space="0" w:color="auto"/>
            <w:left w:val="none" w:sz="0" w:space="0" w:color="auto"/>
            <w:bottom w:val="none" w:sz="0" w:space="0" w:color="auto"/>
            <w:right w:val="none" w:sz="0" w:space="0" w:color="auto"/>
          </w:divBdr>
        </w:div>
      </w:divsChild>
    </w:div>
    <w:div w:id="1363676529">
      <w:bodyDiv w:val="1"/>
      <w:marLeft w:val="0"/>
      <w:marRight w:val="0"/>
      <w:marTop w:val="0"/>
      <w:marBottom w:val="0"/>
      <w:divBdr>
        <w:top w:val="none" w:sz="0" w:space="0" w:color="auto"/>
        <w:left w:val="none" w:sz="0" w:space="0" w:color="auto"/>
        <w:bottom w:val="none" w:sz="0" w:space="0" w:color="auto"/>
        <w:right w:val="none" w:sz="0" w:space="0" w:color="auto"/>
      </w:divBdr>
    </w:div>
    <w:div w:id="195666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3C3836"/>
      </a:dk1>
      <a:lt1>
        <a:sysClr val="window" lastClr="FBF1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246475E07614044782D406D4BE006A77" ma:contentTypeVersion="1" ma:contentTypeDescription="Создание документа." ma:contentTypeScope="" ma:versionID="b3c2b634d5c347941bfd3c8db9a08af1">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f1bd33936d92b7467e7f070d851c4a0b"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Программа спектрального анализа массива случайных чисел</LinkTarget>
    <Comments xmlns="http://schemas.microsoft.com/sharepoint/v3">Задание к курсовой работе по теме &amp;quot;Программа спектрального анализа массива случайных чисел&amp;quot;</Comments>
  </documentManagement>
</p:properties>
</file>

<file path=customXml/itemProps1.xml><?xml version="1.0" encoding="utf-8"?>
<ds:datastoreItem xmlns:ds="http://schemas.openxmlformats.org/officeDocument/2006/customXml" ds:itemID="{6C2D099B-E418-4D7F-B56C-76A005BFC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AAB1A2-6F06-47dd-BE44-3A3FBBF2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245EB8-D57C-4CAA-92A7-84960B82206A}">
  <ds:schemaRefs>
    <ds:schemaRef ds:uri="http://schemas.microsoft.com/office/2006/metadata/properties"/>
    <ds:schemaRef ds:uri="http://schemas.microsoft.com/office/infopath/2007/PartnerControls"/>
    <ds:schemaRef ds:uri="http://schemas.microsoft.com/sharepoint/v3"/>
    <ds:schemaRef ds:uri="00AAB1A2-6F06-47dd-BE44-3A3FBBF21F4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5271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Учреждение образования</vt:lpstr>
    </vt:vector>
  </TitlesOfParts>
  <Company>BSUIR</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Олег Ролич;Евгений Шнейдеров</dc:creator>
  <cp:keywords>Случайная последовательность, анализ</cp:keywords>
  <cp:lastModifiedBy>Егор Корсаков</cp:lastModifiedBy>
  <cp:revision>2</cp:revision>
  <cp:lastPrinted>2022-09-02T05:37:00Z</cp:lastPrinted>
  <dcterms:created xsi:type="dcterms:W3CDTF">2023-02-28T16:18:00Z</dcterms:created>
  <dcterms:modified xsi:type="dcterms:W3CDTF">2023-02-28T16:18:00Z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0x010100CBAA1A441F4C43BD88A08F2187D46B0800246475E07614044782D406D4BE006A77</vt:lpwstr>
  </property>
</Properties>
</file>