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14E" w:rsidRDefault="00E34BCE" w14:paraId="148AAD5D" w14:textId="4D9A9A2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4B8EE53A" wp14:editId="29FEF02C">
            <wp:extent cx="1738542" cy="49429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324" cy="5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65C4" w:rsidR="00E34BCE" w:rsidP="00E454EE" w:rsidRDefault="00E34BCE" w14:paraId="6EF653C1" w14:textId="45A3D80B">
      <w:pPr>
        <w:spacing w:after="0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 w:rsidRPr="004B65C4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Invoice N</w:t>
      </w:r>
      <w:r w:rsidRPr="004B65C4" w:rsidR="001E47D7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r</w:t>
      </w:r>
      <w:r w:rsidRPr="004B65C4" w:rsidR="00B00555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color w:val="0070C0"/>
          <w:sz w:val="20"/>
          <w:szCs w:val="20"/>
        </w:rPr>
        <w:t>ABLG42/22</w:t>
      </w:r>
    </w:p>
    <w:p w:rsidRPr="00BE49F4" w:rsidR="00E34BCE" w:rsidP="00267674" w:rsidRDefault="00E34BCE" w14:paraId="195A8424" w14:textId="77777777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Pr="00133E30" w:rsidR="002B5FBF" w:rsidTr="002B5FBF" w14:paraId="321EE610" w14:textId="77777777">
        <w:tc>
          <w:tcPr>
            <w:tcW w:w="4671" w:type="dxa"/>
            <w:vMerge w:val="restart"/>
          </w:tcPr>
          <w:p w:rsidRPr="00E454EE" w:rsidR="002B5FBF" w:rsidP="002B5FBF" w:rsidRDefault="002B5FBF" w14:paraId="3B741745" w14:textId="2A9E03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Payer</w:t>
            </w:r>
            <w:r w:rsidRPr="00E454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АБИПА</w:t>
            </w:r>
          </w:p>
          <w:p w:rsidRPr="00E454EE" w:rsidR="00487415" w:rsidP="002B5FBF" w:rsidRDefault="00487415" w14:paraId="0AFA3E7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Pr="009364B8" w:rsidR="002B5FBF" w:rsidP="002B5FBF" w:rsidRDefault="009364B8" w14:paraId="70848556" w14:textId="010CCB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141401</w:t>
            </w:r>
            <w:r w:rsidRPr="009364B8" w:rsidR="002B5F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Россия</w:t>
            </w:r>
            <w:r w:rsidRPr="009364B8" w:rsidR="002B5F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Химки</w:t>
            </w:r>
            <w:r w:rsidRPr="009364B8" w:rsidR="002B5F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141401, Russia, Moscow region, Khimki, Kommunalny pr. 30</w:t>
            </w:r>
          </w:p>
        </w:tc>
        <w:tc>
          <w:tcPr>
            <w:tcW w:w="4673" w:type="dxa"/>
          </w:tcPr>
          <w:p w:rsidRPr="00A83D50" w:rsidR="002B5FBF" w:rsidRDefault="002B5FBF" w14:paraId="26FC24DC" w14:textId="5D9D24C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Date: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16.02.2022</w:t>
            </w:r>
          </w:p>
        </w:tc>
      </w:tr>
      <w:tr w:rsidRPr="00BE49F4" w:rsidR="002B5FBF" w:rsidTr="002B5FBF" w14:paraId="05325139" w14:textId="77777777">
        <w:tc>
          <w:tcPr>
            <w:tcW w:w="4671" w:type="dxa"/>
            <w:vMerge/>
          </w:tcPr>
          <w:p w:rsidRPr="00BE49F4" w:rsidR="002B5FBF" w:rsidRDefault="002B5FBF" w14:paraId="666CBAFE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Pr="00BE49F4" w:rsidR="002B5FBF" w:rsidRDefault="002B5FBF" w14:paraId="744E918A" w14:textId="302A91E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Order nr: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LA369/22</w:t>
            </w:r>
          </w:p>
        </w:tc>
      </w:tr>
      <w:tr w:rsidRPr="00BE49F4" w:rsidR="002B5FBF" w:rsidTr="002B5FBF" w14:paraId="5A27E90E" w14:textId="77777777">
        <w:tc>
          <w:tcPr>
            <w:tcW w:w="4671" w:type="dxa"/>
            <w:vMerge/>
          </w:tcPr>
          <w:p w:rsidRPr="00BE49F4" w:rsidR="002B5FBF" w:rsidRDefault="002B5FBF" w14:paraId="7662B55F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Pr="00BE49F4" w:rsidR="002B5FBF" w:rsidRDefault="002B5FBF" w14:paraId="43D4EA28" w14:textId="1DB5DA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Payment terms:</w:t>
            </w:r>
            <w:r w:rsidR="00DD226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 (двадцать) дней</w:t>
            </w:r>
          </w:p>
        </w:tc>
      </w:tr>
      <w:tr w:rsidRPr="00BE49F4" w:rsidR="002B5FBF" w:rsidTr="002B5FBF" w14:paraId="127C1C9F" w14:textId="77777777">
        <w:tc>
          <w:tcPr>
            <w:tcW w:w="4671" w:type="dxa"/>
            <w:vMerge/>
          </w:tcPr>
          <w:p w:rsidRPr="00BE49F4" w:rsidR="002B5FBF" w:rsidRDefault="002B5FBF" w14:paraId="32491F33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Pr="00BE49F4" w:rsidR="002B5FBF" w:rsidRDefault="002B5FBF" w14:paraId="3A3EB395" w14:textId="73EDE1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Payment date:</w:t>
            </w:r>
            <w:r w:rsidR="00DD226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08.03.2022</w:t>
            </w:r>
          </w:p>
        </w:tc>
      </w:tr>
      <w:tr w:rsidRPr="00820C08" w:rsidR="002B5FBF" w:rsidTr="002B5FBF" w14:paraId="2262F93E" w14:textId="77777777">
        <w:tc>
          <w:tcPr>
            <w:tcW w:w="4671" w:type="dxa"/>
            <w:vMerge/>
          </w:tcPr>
          <w:p w:rsidRPr="00BE49F4" w:rsidR="002B5FBF" w:rsidRDefault="002B5FBF" w14:paraId="4419C7C0" w14:textId="1022E35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Pr="008342CA" w:rsidR="002B5FBF" w:rsidRDefault="002B5FBF" w14:paraId="2C10FA67" w14:textId="6FF9BC1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Penalty:</w:t>
            </w:r>
            <w:r w:rsidR="008342C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0,50</w:t>
            </w:r>
          </w:p>
        </w:tc>
      </w:tr>
      <w:tr w:rsidRPr="00BE49F4" w:rsidR="002B5FBF" w:rsidTr="002B5FBF" w14:paraId="6E9B5BBB" w14:textId="77777777">
        <w:tc>
          <w:tcPr>
            <w:tcW w:w="4671" w:type="dxa"/>
            <w:vMerge/>
          </w:tcPr>
          <w:p w:rsidRPr="00BE49F4" w:rsidR="002B5FBF" w:rsidRDefault="002B5FBF" w14:paraId="4B82D393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Pr="00BE49F4" w:rsidR="002B5FBF" w:rsidRDefault="002B5FBF" w14:paraId="74FB7A9A" w14:textId="3DFF0E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Payment method:</w:t>
            </w:r>
          </w:p>
        </w:tc>
      </w:tr>
    </w:tbl>
    <w:p w:rsidRPr="00BE49F4" w:rsidR="00E34BCE" w:rsidP="00267674" w:rsidRDefault="00E34BCE" w14:paraId="40F0045A" w14:textId="7777777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Pr="00820C08" w:rsidR="001E47D7" w:rsidTr="001E47D7" w14:paraId="48B90870" w14:textId="77777777">
        <w:tc>
          <w:tcPr>
            <w:tcW w:w="9345" w:type="dxa"/>
          </w:tcPr>
          <w:p w:rsidRPr="005457C0" w:rsidR="001E47D7" w:rsidRDefault="001E47D7" w14:paraId="2CD37EED" w14:textId="13EA833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Reference:</w:t>
            </w:r>
            <w:r w:rsidR="005457C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agreement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ABL05/12-13</w:t>
            </w:r>
            <w:r w:rsidR="005457C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Tranportation</w:t>
            </w:r>
          </w:p>
        </w:tc>
      </w:tr>
    </w:tbl>
    <w:p w:rsidRPr="004B65C4" w:rsidR="00C27BF3" w:rsidP="00267674" w:rsidRDefault="00C27BF3" w14:paraId="699C9DFB" w14:textId="648411D9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W w:w="93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1413"/>
        <w:gridCol w:w="1843"/>
        <w:gridCol w:w="1275"/>
        <w:gridCol w:w="1701"/>
        <w:gridCol w:w="1416"/>
        <w:gridCol w:w="1704"/>
      </w:tblGrid>
      <w:tr w:rsidR="00331DD3" w:rsidTr="00331DD3" w14:paraId="0BE6F3A0" w14:textId="77777777">
        <w:tc>
          <w:tcPr>
            <w:tcW w:w="9352" w:type="dxa"/>
            <w:gridSpan w:val="6"/>
            <w:shd w:val="clear" w:color="auto" w:fill="auto"/>
          </w:tcPr>
          <w:p w:rsidR="00331DD3" w:rsidP="00331DD3" w:rsidRDefault="00331DD3" w14:paraId="2A7CAC33" w14:textId="74A2EE09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Cargo list</w:t>
            </w:r>
          </w:p>
        </w:tc>
      </w:tr>
      <w:tr w:rsidR="00331DD3" w:rsidTr="00FB1C8C" w14:paraId="211FC138" w14:textId="77777777">
        <w:tc>
          <w:tcPr>
            <w:tcW w:w="1413" w:type="dxa"/>
            <w:shd w:val="clear" w:color="auto" w:fill="auto"/>
          </w:tcPr>
          <w:p w:rsidR="00331DD3" w:rsidP="00331DD3" w:rsidRDefault="00331DD3" w14:paraId="4B8BB9BC" w14:textId="39895198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Nr of pieces</w:t>
            </w:r>
          </w:p>
        </w:tc>
        <w:tc>
          <w:tcPr>
            <w:tcW w:w="1843" w:type="dxa"/>
            <w:shd w:val="clear" w:color="auto" w:fill="auto"/>
          </w:tcPr>
          <w:p w:rsidR="00331DD3" w:rsidP="00331DD3" w:rsidRDefault="00331DD3" w14:paraId="4A61306C" w14:textId="336CA1DD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331DD3" w:rsidP="00331DD3" w:rsidRDefault="00331DD3" w14:paraId="4A7EEE4A" w14:textId="19B2EECE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Gross weight, kg</w:t>
            </w:r>
          </w:p>
        </w:tc>
        <w:tc>
          <w:tcPr>
            <w:tcW w:w="1701" w:type="dxa"/>
            <w:shd w:val="clear" w:color="auto" w:fill="auto"/>
          </w:tcPr>
          <w:p w:rsidR="00331DD3" w:rsidP="00331DD3" w:rsidRDefault="00331DD3" w14:paraId="02885D82" w14:textId="21CE638A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70,000</w:t>
            </w:r>
          </w:p>
        </w:tc>
        <w:tc>
          <w:tcPr>
            <w:tcW w:w="1416" w:type="dxa"/>
            <w:shd w:val="clear" w:color="auto" w:fill="auto"/>
          </w:tcPr>
          <w:p w:rsidR="00331DD3" w:rsidP="00331DD3" w:rsidRDefault="00331DD3" w14:paraId="447808C9" w14:textId="00A39B0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Chargeable weight, kg</w:t>
            </w:r>
          </w:p>
        </w:tc>
        <w:tc>
          <w:tcPr>
            <w:tcW w:w="1704" w:type="dxa"/>
            <w:shd w:val="clear" w:color="auto" w:fill="auto"/>
          </w:tcPr>
          <w:p w:rsidR="00331DD3" w:rsidP="00331DD3" w:rsidRDefault="00331DD3" w14:paraId="72CF98A4" w14:textId="1721CF21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0,00</w:t>
            </w:r>
          </w:p>
        </w:tc>
      </w:tr>
      <w:tr w:rsidR="00331DD3" w:rsidTr="00FB1C8C" w14:paraId="6890F454" w14:textId="77777777">
        <w:tc>
          <w:tcPr>
            <w:tcW w:w="1413" w:type="dxa"/>
            <w:shd w:val="clear" w:color="auto" w:fill="auto"/>
          </w:tcPr>
          <w:p w:rsidR="00331DD3" w:rsidP="00331DD3" w:rsidRDefault="00331DD3" w14:paraId="5A443BB6" w14:textId="4FE067FE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Volume, m3</w:t>
            </w:r>
          </w:p>
        </w:tc>
        <w:tc>
          <w:tcPr>
            <w:tcW w:w="1843" w:type="dxa"/>
            <w:shd w:val="clear" w:color="auto" w:fill="auto"/>
          </w:tcPr>
          <w:p w:rsidR="00331DD3" w:rsidP="00331DD3" w:rsidRDefault="00331DD3" w14:paraId="06B3A211" w14:textId="6F1BB38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275" w:type="dxa"/>
            <w:shd w:val="clear" w:color="auto" w:fill="auto"/>
          </w:tcPr>
          <w:p w:rsidR="00331DD3" w:rsidP="00331DD3" w:rsidRDefault="00331DD3" w14:paraId="345D1DB3" w14:textId="66A5AF78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LDM, nr</w:t>
            </w:r>
          </w:p>
        </w:tc>
        <w:tc>
          <w:tcPr>
            <w:tcW w:w="1701" w:type="dxa"/>
            <w:shd w:val="clear" w:color="auto" w:fill="auto"/>
          </w:tcPr>
          <w:p w:rsidR="00331DD3" w:rsidP="00331DD3" w:rsidRDefault="00331DD3" w14:paraId="42C71EE3" w14:textId="5C3EC34E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6" w:type="dxa"/>
            <w:shd w:val="clear" w:color="auto" w:fill="auto"/>
          </w:tcPr>
          <w:p w:rsidR="00331DD3" w:rsidP="00331DD3" w:rsidRDefault="00331DD3" w14:paraId="6BF8BED5" w14:textId="673F5509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auto"/>
          </w:tcPr>
          <w:p w:rsidR="00331DD3" w:rsidP="00331DD3" w:rsidRDefault="00331DD3" w14:paraId="4EF00231" w14:textId="11813FC1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1DD3" w:rsidTr="00331DD3" w14:paraId="5E036DB9" w14:textId="77777777">
        <w:tc>
          <w:tcPr>
            <w:tcW w:w="4531" w:type="dxa"/>
            <w:gridSpan w:val="3"/>
            <w:shd w:val="clear" w:color="auto" w:fill="auto"/>
          </w:tcPr>
          <w:p w:rsidR="00331DD3" w:rsidP="00331DD3" w:rsidRDefault="00331DD3" w14:paraId="6B25C923" w14:textId="77777777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Loading</w:t>
            </w:r>
            <w:r w:rsidRPr="000A6C8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Москва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Россия</w:t>
            </w:r>
          </w:p>
          <w:p w:rsidR="00331DD3" w:rsidP="00331DD3" w:rsidRDefault="00331DD3" w14:paraId="540183C4" w14:textId="03E0560A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Date</w:t>
            </w:r>
            <w:r w:rsidRPr="00C036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of</w:t>
            </w:r>
            <w:r w:rsidRPr="00C036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loading</w:t>
            </w:r>
            <w:r w:rsidRPr="00C036B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11.02.2022</w:t>
            </w:r>
          </w:p>
        </w:tc>
        <w:tc>
          <w:tcPr>
            <w:tcW w:w="4821" w:type="dxa"/>
            <w:gridSpan w:val="3"/>
            <w:shd w:val="clear" w:color="auto" w:fill="auto"/>
          </w:tcPr>
          <w:p w:rsidR="00331DD3" w:rsidP="00331DD3" w:rsidRDefault="00331DD3" w14:paraId="0006F961" w14:textId="77777777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Destination</w:t>
            </w:r>
            <w:r w:rsidRPr="000A6C8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Москва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Россия</w:t>
            </w:r>
          </w:p>
          <w:p w:rsidRPr="004B65C4" w:rsidR="00331DD3" w:rsidP="00331DD3" w:rsidRDefault="00331DD3" w14:paraId="65CF552C" w14:textId="6BEB3741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440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Date</w:t>
            </w:r>
            <w:r w:rsidRPr="00C036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C440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of</w:t>
            </w:r>
            <w:r w:rsidRPr="00C036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un</w:t>
            </w:r>
            <w:r w:rsidRPr="003C440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loading</w:t>
            </w:r>
            <w:r w:rsidRPr="00C036B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</w:tc>
      </w:tr>
    </w:tbl>
    <w:p w:rsidRPr="00C036BC" w:rsidR="00331DD3" w:rsidP="00267674" w:rsidRDefault="00331DD3" w14:paraId="3BEFCFE5" w14:textId="0872D47E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1"/>
        <w:gridCol w:w="1635"/>
        <w:gridCol w:w="1867"/>
        <w:gridCol w:w="1635"/>
        <w:gridCol w:w="1866"/>
      </w:tblGrid>
      <w:tr w:rsidRPr="00BE49F4" w:rsidR="001E47D7" w:rsidTr="001E47D7" w14:paraId="4E7862BC" w14:textId="77777777">
        <w:tc>
          <w:tcPr>
            <w:tcW w:w="4390" w:type="dxa"/>
          </w:tcPr>
          <w:p w:rsidRPr="00BE49F4" w:rsidR="001E47D7" w:rsidRDefault="001E47D7" w14:paraId="029B20AE" w14:textId="189309AF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E49F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Services</w:t>
            </w:r>
          </w:p>
        </w:tc>
        <w:tc>
          <w:tcPr>
            <w:tcW w:w="1275" w:type="dxa"/>
          </w:tcPr>
          <w:p w:rsidRPr="00BE49F4" w:rsidR="001E47D7" w:rsidRDefault="001E47D7" w14:paraId="14416950" w14:textId="37CB6F6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E49F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276" w:type="dxa"/>
          </w:tcPr>
          <w:p w:rsidRPr="00BE49F4" w:rsidR="001E47D7" w:rsidRDefault="001E47D7" w14:paraId="2C71DB16" w14:textId="65F61769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E49F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134" w:type="dxa"/>
          </w:tcPr>
          <w:p w:rsidRPr="00BE49F4" w:rsidR="001E47D7" w:rsidRDefault="001E47D7" w14:paraId="26EEAE3D" w14:textId="50AFB955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E49F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Sum</w:t>
            </w:r>
          </w:p>
        </w:tc>
        <w:tc>
          <w:tcPr>
            <w:tcW w:w="1270" w:type="dxa"/>
          </w:tcPr>
          <w:p w:rsidRPr="00BE49F4" w:rsidR="001E47D7" w:rsidRDefault="001E47D7" w14:paraId="2D9F2C6F" w14:textId="2D46D4E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E49F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Tax</w:t>
            </w:r>
          </w:p>
        </w:tc>
      </w:tr>
      <w:tr w:rsidRPr="00BE49F4" w:rsidR="001E47D7" w:rsidTr="001E47D7" w14:paraId="3EE21043" w14:textId="77777777">
        <w:tc>
          <w:tcPr>
            <w:tcW w:w="4390" w:type="dxa"/>
          </w:tcPr>
          <w:p w:rsidRPr="0022589A" w:rsidR="001E47D7" w:rsidRDefault="0066264E" w14:paraId="1F288861" w14:textId="496D2D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Road freight part load. Augsburg, Germany - Moscow, Russia, 70 кг., мест 1. </w:t>
            </w:r>
          </w:p>
        </w:tc>
        <w:tc>
          <w:tcPr>
            <w:tcW w:w="1275" w:type="dxa"/>
          </w:tcPr>
          <w:p w:rsidRPr="0066264E" w:rsidR="001E47D7" w:rsidRDefault="0066264E" w14:paraId="7104A636" w14:textId="4F13B2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533,98</w:t>
            </w:r>
          </w:p>
        </w:tc>
        <w:tc>
          <w:tcPr>
            <w:tcW w:w="1276" w:type="dxa"/>
          </w:tcPr>
          <w:p w:rsidRPr="008A0BA2" w:rsidR="001E47D7" w:rsidRDefault="008A0BA2" w14:paraId="5A694F91" w14:textId="78D445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1,00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1134" w:type="dxa"/>
          </w:tcPr>
          <w:p w:rsidRPr="0066264E" w:rsidR="001E47D7" w:rsidRDefault="0066264E" w14:paraId="151E4186" w14:textId="7539728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533,98</w:t>
            </w:r>
          </w:p>
        </w:tc>
        <w:tc>
          <w:tcPr>
            <w:tcW w:w="1270" w:type="dxa"/>
          </w:tcPr>
          <w:p w:rsidRPr="0066264E" w:rsidR="001E47D7" w:rsidRDefault="00D76D76" w14:paraId="44C46EF9" w14:textId="4E7C46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0%</w:t>
            </w:r>
          </w:p>
        </w:tc>
      </w:tr>
    </w:tbl>
    <w:p w:rsidRPr="0066264E" w:rsidR="001E47D7" w:rsidP="00267674" w:rsidRDefault="001E47D7" w14:paraId="553F38CB" w14:textId="7777777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1560"/>
        <w:gridCol w:w="1552"/>
      </w:tblGrid>
      <w:tr w:rsidRPr="00BE49F4" w:rsidR="0008315C" w:rsidTr="00FB1C8C" w14:paraId="04D27D82" w14:textId="16D5F65F">
        <w:tc>
          <w:tcPr>
            <w:tcW w:w="6232" w:type="dxa"/>
          </w:tcPr>
          <w:p w:rsidRPr="00BE49F4" w:rsidR="0008315C" w:rsidRDefault="0008315C" w14:paraId="4AED3908" w14:textId="12D72CB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Net sum</w:t>
            </w:r>
          </w:p>
        </w:tc>
        <w:tc>
          <w:tcPr>
            <w:tcW w:w="1560" w:type="dxa"/>
          </w:tcPr>
          <w:p w:rsidRPr="00BE49F4" w:rsidR="0008315C" w:rsidRDefault="0008315C" w14:paraId="09B1CB57" w14:textId="4D9564EC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533,98</w:t>
            </w:r>
          </w:p>
        </w:tc>
        <w:tc>
          <w:tcPr>
            <w:tcW w:w="1552" w:type="dxa"/>
          </w:tcPr>
          <w:p w:rsidRPr="00BE49F4" w:rsidR="0008315C" w:rsidRDefault="0008315C" w14:paraId="29594EF7" w14:textId="5558D0F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EUR</w:t>
            </w:r>
          </w:p>
        </w:tc>
      </w:tr>
      <w:tr w:rsidRPr="00064495" w:rsidR="0008315C" w:rsidTr="00FB1C8C" w14:paraId="5F3303DC" w14:textId="623712E6">
        <w:tc>
          <w:tcPr>
            <w:tcW w:w="6232" w:type="dxa"/>
          </w:tcPr>
          <w:p w:rsidRPr="00BE49F4" w:rsidR="0008315C" w:rsidRDefault="00820C08" w14:paraId="1A25A0D9" w14:textId="6D95A6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Ne PVM objektas pagal PVM įstatymo 13 str. 2 dalis. EU Directive 2006/112/EC 44 article</w:t>
            </w:r>
          </w:p>
        </w:tc>
        <w:tc>
          <w:tcPr>
            <w:tcW w:w="1560" w:type="dxa"/>
          </w:tcPr>
          <w:p w:rsidRPr="00BE49F4" w:rsidR="0008315C" w:rsidRDefault="0008315C" w14:paraId="30985649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52" w:type="dxa"/>
          </w:tcPr>
          <w:p w:rsidRPr="00BE49F4" w:rsidR="0008315C" w:rsidRDefault="0008315C" w14:paraId="75DCF218" w14:textId="7777777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Pr="00BE49F4" w:rsidR="0008315C" w:rsidTr="00FB1C8C" w14:paraId="55B1202D" w14:textId="38407C2E">
        <w:tc>
          <w:tcPr>
            <w:tcW w:w="6232" w:type="dxa"/>
          </w:tcPr>
          <w:p w:rsidRPr="00BE49F4" w:rsidR="0008315C" w:rsidRDefault="0008315C" w14:paraId="06DE2038" w14:textId="4E9C06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 BE PAID:</w:t>
            </w:r>
          </w:p>
        </w:tc>
        <w:tc>
          <w:tcPr>
            <w:tcW w:w="1560" w:type="dxa"/>
          </w:tcPr>
          <w:p w:rsidRPr="00BE49F4" w:rsidR="0008315C" w:rsidRDefault="0008315C" w14:paraId="1286BA98" w14:textId="0874A1A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533,98</w:t>
            </w:r>
          </w:p>
        </w:tc>
        <w:tc>
          <w:tcPr>
            <w:tcW w:w="1552" w:type="dxa"/>
          </w:tcPr>
          <w:p w:rsidRPr="00BE49F4" w:rsidR="0008315C" w:rsidRDefault="0008315C" w14:paraId="1CE8B51F" w14:textId="026B6CF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EUR</w:t>
            </w:r>
          </w:p>
        </w:tc>
      </w:tr>
    </w:tbl>
    <w:p w:rsidRPr="00BE49F4" w:rsidR="001E47D7" w:rsidP="00267674" w:rsidRDefault="001E47D7" w14:paraId="26E30E94" w14:textId="692B508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</w:p>
    <w:p w:rsidRPr="00BE49F4" w:rsidR="00901A60" w:rsidRDefault="00901A60" w14:paraId="23E86AA4" w14:textId="61216D9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E49F4">
        <w:rPr>
          <w:rFonts w:ascii="Arial" w:hAnsi="Arial" w:cs="Arial"/>
          <w:b/>
          <w:bCs/>
          <w:sz w:val="20"/>
          <w:szCs w:val="20"/>
          <w:lang w:val="en-US"/>
        </w:rPr>
        <w:t>Name</w:t>
      </w:r>
      <w:r w:rsidR="00FB745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Brasiunas Tomas</w:t>
      </w:r>
    </w:p>
    <w:p w:rsidRPr="00BE49F4" w:rsidR="00901A60" w:rsidRDefault="00901A60" w14:paraId="66ACC0ED" w14:textId="3B11550F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E49F4">
        <w:rPr>
          <w:rFonts w:ascii="Arial" w:hAnsi="Arial" w:cs="Arial"/>
          <w:b/>
          <w:bCs/>
          <w:sz w:val="20"/>
          <w:szCs w:val="20"/>
          <w:lang w:val="en-US"/>
        </w:rPr>
        <w:t>Signature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Pr="00820C08" w:rsidR="00901A60" w:rsidTr="00901A60" w14:paraId="29721573" w14:textId="77777777">
        <w:tc>
          <w:tcPr>
            <w:tcW w:w="6941" w:type="dxa"/>
          </w:tcPr>
          <w:p w:rsidRPr="00BE49F4" w:rsidR="00901A60" w:rsidRDefault="00901A60" w14:paraId="4999B99A" w14:textId="3062CBF3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E49F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If general agreement doesn’t specify otherwise, commission bank charges should be paid by the Customer.</w:t>
            </w:r>
          </w:p>
        </w:tc>
      </w:tr>
    </w:tbl>
    <w:p w:rsidR="00E34BCE" w:rsidP="00267674" w:rsidRDefault="00E34BCE" w14:paraId="1873D10B" w14:textId="59A99A13">
      <w:pPr>
        <w:spacing w:after="0"/>
        <w:rPr>
          <w:rFonts w:ascii="Arial" w:hAnsi="Arial" w:cs="Arial"/>
          <w:lang w:val="en-US"/>
        </w:rPr>
      </w:pPr>
    </w:p>
    <w:p w:rsidRPr="00BE49F4" w:rsidR="00BE4D42" w:rsidRDefault="00BE4D42" w14:paraId="5A88B214" w14:textId="1975CC9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736A767" wp14:editId="198C12A8">
            <wp:extent cx="2048400" cy="1314000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96"/>
        <w:gridCol w:w="2833"/>
        <w:gridCol w:w="3115"/>
      </w:tblGrid>
      <w:tr w:rsidRPr="00CB448A" w:rsidR="00901A60" w:rsidTr="00BE4D42" w14:paraId="5E4B9725" w14:textId="77777777">
        <w:trPr>
          <w:trHeight w:val="160"/>
        </w:trPr>
        <w:tc>
          <w:tcPr>
            <w:tcW w:w="3396" w:type="dxa"/>
          </w:tcPr>
          <w:p w:rsidRPr="00CB448A" w:rsidR="00901A60" w:rsidRDefault="00901A60" w14:paraId="3123E12C" w14:textId="7777777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proofErr w:type="spellStart"/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Abipa</w:t>
            </w:r>
            <w:proofErr w:type="spellEnd"/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 xml:space="preserve"> Logistics UAB</w:t>
            </w:r>
          </w:p>
          <w:p w:rsidRPr="00CB448A" w:rsidR="00901A60" w:rsidP="00901A60" w:rsidRDefault="00901A60" w14:paraId="38C07200" w14:textId="7777777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 xml:space="preserve">J. </w:t>
            </w:r>
            <w:proofErr w:type="spellStart"/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Jasinskio</w:t>
            </w:r>
            <w:proofErr w:type="spellEnd"/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 xml:space="preserve"> str. 12, 4th floor</w:t>
            </w:r>
          </w:p>
          <w:p w:rsidRPr="00CB448A" w:rsidR="00901A60" w:rsidP="00901A60" w:rsidRDefault="00901A60" w14:paraId="5E9B0A93" w14:textId="7777777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 xml:space="preserve">LT-01112, Vilnius, Lithuania, </w:t>
            </w:r>
          </w:p>
          <w:p w:rsidRPr="00CB448A" w:rsidR="00901A60" w:rsidP="00901A60" w:rsidRDefault="00901A60" w14:paraId="57AF39EB" w14:textId="5E0CB10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Reg. No. 301498546</w:t>
            </w:r>
          </w:p>
          <w:p w:rsidRPr="00CB448A" w:rsidR="00901A60" w:rsidP="00901A60" w:rsidRDefault="00901A60" w14:paraId="1FBD5BBC" w14:textId="7CF17F5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VAT Nr: LT100003727510</w:t>
            </w:r>
          </w:p>
        </w:tc>
        <w:tc>
          <w:tcPr>
            <w:tcW w:w="2833" w:type="dxa"/>
          </w:tcPr>
          <w:p w:rsidRPr="00CB448A" w:rsidR="00901A60" w:rsidP="00901A60" w:rsidRDefault="00901A60" w14:paraId="50175A6C" w14:textId="7777777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 xml:space="preserve">AB DNB </w:t>
            </w:r>
            <w:proofErr w:type="spellStart"/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bankas</w:t>
            </w:r>
            <w:proofErr w:type="spellEnd"/>
          </w:p>
          <w:p w:rsidRPr="00CB448A" w:rsidR="00901A60" w:rsidP="00901A60" w:rsidRDefault="00901A60" w14:paraId="2AF4C7AA" w14:textId="7777777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SWIFT: AGBLLT2X</w:t>
            </w:r>
          </w:p>
          <w:p w:rsidRPr="00CB448A" w:rsidR="00901A60" w:rsidP="00901A60" w:rsidRDefault="00901A60" w14:paraId="3E750C5F" w14:textId="0B9C83DA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IBAN: LT89 4010 0424 0228 6036</w:t>
            </w:r>
          </w:p>
        </w:tc>
        <w:tc>
          <w:tcPr>
            <w:tcW w:w="3115" w:type="dxa"/>
          </w:tcPr>
          <w:p w:rsidRPr="00CB448A" w:rsidR="00901A60" w:rsidP="00901A60" w:rsidRDefault="00901A60" w14:paraId="3E5FE433" w14:textId="7777777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Tel: +370 5 2302325</w:t>
            </w:r>
          </w:p>
          <w:p w:rsidRPr="00CB448A" w:rsidR="00901A60" w:rsidP="00901A60" w:rsidRDefault="00901A60" w14:paraId="7FC251B0" w14:textId="7777777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Fax: +370 5 2784979; +370 5 2302328</w:t>
            </w:r>
          </w:p>
          <w:p w:rsidRPr="00CB448A" w:rsidR="00901A60" w:rsidP="00901A60" w:rsidRDefault="00901A60" w14:paraId="5CC4D2FC" w14:textId="77777777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E-mail: logistics@abipa.lt</w:t>
            </w:r>
          </w:p>
          <w:p w:rsidRPr="00CB448A" w:rsidR="00901A60" w:rsidP="00901A60" w:rsidRDefault="00901A60" w14:paraId="2B686085" w14:textId="05DEE5B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B448A">
              <w:rPr>
                <w:rFonts w:ascii="Arial" w:hAnsi="Arial" w:cs="Arial"/>
                <w:sz w:val="14"/>
                <w:szCs w:val="14"/>
                <w:lang w:val="en-US"/>
              </w:rPr>
              <w:t>Web: www.abipalogistics.lt</w:t>
            </w:r>
          </w:p>
        </w:tc>
      </w:tr>
    </w:tbl>
    <w:p w:rsidRPr="00801224" w:rsidR="001A2BBE" w:rsidP="00FB1C8C" w:rsidRDefault="001A2BBE" w14:paraId="798167DE" w14:textId="4FE44DFF">
      <w:pPr>
        <w:spacing w:after="0"/>
      </w:pPr>
    </w:p>
    <w:sectPr w:rsidRPr="00801224" w:rsidR="001A2BBE" w:rsidSect="00FB1C8C">
      <w:pgSz w:w="11906" w:h="16838"/>
      <w:pgMar w:top="426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CE"/>
    <w:rsid w:val="00037B07"/>
    <w:rsid w:val="00064495"/>
    <w:rsid w:val="0008315C"/>
    <w:rsid w:val="000A6C88"/>
    <w:rsid w:val="000C0313"/>
    <w:rsid w:val="00133E30"/>
    <w:rsid w:val="001A2BBE"/>
    <w:rsid w:val="001C64FA"/>
    <w:rsid w:val="001E47D7"/>
    <w:rsid w:val="0022589A"/>
    <w:rsid w:val="00226979"/>
    <w:rsid w:val="00267674"/>
    <w:rsid w:val="002B5FBF"/>
    <w:rsid w:val="002D214E"/>
    <w:rsid w:val="002E15BB"/>
    <w:rsid w:val="00331026"/>
    <w:rsid w:val="00331DD3"/>
    <w:rsid w:val="00384920"/>
    <w:rsid w:val="0039239C"/>
    <w:rsid w:val="00422751"/>
    <w:rsid w:val="00487415"/>
    <w:rsid w:val="004B65C4"/>
    <w:rsid w:val="004F6261"/>
    <w:rsid w:val="00513B22"/>
    <w:rsid w:val="00513F42"/>
    <w:rsid w:val="0054008D"/>
    <w:rsid w:val="005407F6"/>
    <w:rsid w:val="005457C0"/>
    <w:rsid w:val="005C37F8"/>
    <w:rsid w:val="00652A2E"/>
    <w:rsid w:val="0066264E"/>
    <w:rsid w:val="00715B2E"/>
    <w:rsid w:val="0078564E"/>
    <w:rsid w:val="007F371F"/>
    <w:rsid w:val="00801224"/>
    <w:rsid w:val="00820C08"/>
    <w:rsid w:val="008342CA"/>
    <w:rsid w:val="00842B7D"/>
    <w:rsid w:val="00851267"/>
    <w:rsid w:val="00892926"/>
    <w:rsid w:val="008A0BA2"/>
    <w:rsid w:val="00901A60"/>
    <w:rsid w:val="009364B8"/>
    <w:rsid w:val="009B02B5"/>
    <w:rsid w:val="009D499E"/>
    <w:rsid w:val="009F6F38"/>
    <w:rsid w:val="00A83D50"/>
    <w:rsid w:val="00AC3D64"/>
    <w:rsid w:val="00AF454D"/>
    <w:rsid w:val="00B00555"/>
    <w:rsid w:val="00BE49F4"/>
    <w:rsid w:val="00BE4D42"/>
    <w:rsid w:val="00C036BC"/>
    <w:rsid w:val="00C27BF3"/>
    <w:rsid w:val="00CB448A"/>
    <w:rsid w:val="00CE717C"/>
    <w:rsid w:val="00D76D76"/>
    <w:rsid w:val="00DD226F"/>
    <w:rsid w:val="00E11F8C"/>
    <w:rsid w:val="00E34BCE"/>
    <w:rsid w:val="00E454EE"/>
    <w:rsid w:val="00E45A6A"/>
    <w:rsid w:val="00E8685E"/>
    <w:rsid w:val="00EB1B77"/>
    <w:rsid w:val="00EF54DB"/>
    <w:rsid w:val="00F93182"/>
    <w:rsid w:val="00FB1C8C"/>
    <w:rsid w:val="00FB71A5"/>
    <w:rsid w:val="00F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A9E2"/>
  <w15:chartTrackingRefBased/>
  <w15:docId w15:val="{6D45AC96-3906-474E-BB00-4215AC76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8A6D0-4C99-4240-BFEB-84DA6EB9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Ильясова</dc:creator>
  <cp:keywords/>
  <dc:description/>
  <cp:lastModifiedBy>Aren Bekchyan</cp:lastModifiedBy>
  <cp:revision>64</cp:revision>
  <dcterms:created xsi:type="dcterms:W3CDTF">2021-11-26T13:48:00Z</dcterms:created>
  <dcterms:modified xsi:type="dcterms:W3CDTF">2022-02-21T08:27:00Z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MonlineTemplateId">
    <vt:lpwstr>2b062af1-268f-845f-a477-0b695a65a3f8</vt:lpwstr>
  </property>
</Properties>
</file>