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0875" w14:textId="192FE8A5" w:rsidR="006D3C4D" w:rsidRDefault="006D3C4D" w:rsidP="006D3C4D">
      <w:pPr>
        <w:pStyle w:val="a4"/>
        <w:numPr>
          <w:ilvl w:val="0"/>
          <w:numId w:val="48"/>
        </w:numPr>
      </w:pPr>
      <w:r>
        <w:t>Технико-экономическое обоснование</w:t>
      </w:r>
    </w:p>
    <w:p w14:paraId="4B3794D7" w14:textId="77777777" w:rsidR="006D3C4D" w:rsidRDefault="006D3C4D" w:rsidP="006D3C4D"/>
    <w:p w14:paraId="0B992659" w14:textId="5845C8C4" w:rsidR="006D3C4D" w:rsidRPr="007631C7" w:rsidRDefault="006D3C4D" w:rsidP="006D3C4D">
      <w:pPr>
        <w:pStyle w:val="a4"/>
        <w:numPr>
          <w:ilvl w:val="0"/>
          <w:numId w:val="0"/>
        </w:numPr>
        <w:ind w:firstLine="709"/>
      </w:pPr>
      <w:bookmarkStart w:id="0" w:name="_Hlk136272613"/>
      <w:r w:rsidRPr="007631C7">
        <w:t>Определение затрат на создание программного продукта</w:t>
      </w:r>
    </w:p>
    <w:bookmarkEnd w:id="0"/>
    <w:p w14:paraId="0E73E12F" w14:textId="195EBCE3" w:rsidR="00D33185" w:rsidRDefault="00D33185" w:rsidP="00527F3C">
      <w:pPr>
        <w:pStyle w:val="af9"/>
        <w:rPr>
          <w:rFonts w:cs="Times New Roman"/>
        </w:rPr>
      </w:pPr>
    </w:p>
    <w:p w14:paraId="6281219C" w14:textId="2865BAE2" w:rsidR="0005310E" w:rsidRPr="00316AAF" w:rsidRDefault="0005310E" w:rsidP="0005310E">
      <w:pPr>
        <w:pStyle w:val="af9"/>
        <w:rPr>
          <w:rFonts w:cs="Times New Roman"/>
        </w:rPr>
      </w:pPr>
      <w:bookmarkStart w:id="1" w:name="_Hlk136272665"/>
      <w:r w:rsidRPr="0005310E">
        <w:rPr>
          <w:rFonts w:cs="Times New Roman"/>
        </w:rPr>
        <w:t xml:space="preserve">Для расчета экономического обоснования </w:t>
      </w:r>
      <w:r>
        <w:rPr>
          <w:rFonts w:cs="Times New Roman"/>
        </w:rPr>
        <w:t>приложения «Конфигуратор сборки ПК»</w:t>
      </w:r>
      <w:r w:rsidRPr="0005310E">
        <w:rPr>
          <w:rFonts w:cs="Times New Roman"/>
        </w:rPr>
        <w:t xml:space="preserve"> необходимо сделать расчет трудозатрат и денежных средств, затраченных на проект.</w:t>
      </w:r>
    </w:p>
    <w:p w14:paraId="0E928718" w14:textId="0C05C22E" w:rsidR="00D33185" w:rsidRPr="00316AAF" w:rsidRDefault="00D33185" w:rsidP="00527F3C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Затраты на создание </w:t>
      </w:r>
      <w:r w:rsidR="00316AAF" w:rsidRPr="00316AAF">
        <w:rPr>
          <w:rFonts w:cs="Times New Roman"/>
        </w:rPr>
        <w:t>программного продукта</w:t>
      </w:r>
      <w:r w:rsidRPr="00316AA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"/>
                <w:szCs w:val="22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"/>
                <w:szCs w:val="22"/>
              </w:rPr>
              <m:t>спп</m:t>
            </m:r>
            <w:proofErr w:type="spellEnd"/>
          </m:sub>
        </m:sSub>
      </m:oMath>
      <w:r w:rsidRPr="00316AAF">
        <w:rPr>
          <w:rFonts w:cs="Times New Roman"/>
        </w:rPr>
        <w:t>, руб</w:t>
      </w:r>
      <w:r w:rsidR="00C86CE5" w:rsidRPr="00316AAF">
        <w:rPr>
          <w:rFonts w:cs="Times New Roman"/>
        </w:rPr>
        <w:t>.</w:t>
      </w:r>
      <w:r w:rsidRPr="00316AAF">
        <w:rPr>
          <w:rFonts w:cs="Times New Roman"/>
        </w:rPr>
        <w:t>, определяются по формуле</w:t>
      </w:r>
    </w:p>
    <w:p w14:paraId="26554DFB" w14:textId="77777777" w:rsidR="00D33185" w:rsidRPr="00316AAF" w:rsidRDefault="00D33185" w:rsidP="00527F3C">
      <w:pPr>
        <w:pStyle w:val="afffb"/>
        <w:rPr>
          <w:rFonts w:cs="Times New Roman"/>
        </w:rPr>
      </w:pPr>
    </w:p>
    <w:p w14:paraId="319D5ABF" w14:textId="0BE61A8F" w:rsidR="00D33185" w:rsidRPr="00316AAF" w:rsidRDefault="00D33185" w:rsidP="00527F3C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"/>
                <w:szCs w:val="22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"/>
                <w:szCs w:val="22"/>
              </w:rPr>
              <m:t>спп</m:t>
            </m:r>
            <w:proofErr w:type="spellEnd"/>
          </m:sub>
        </m:sSub>
        <m:r>
          <m:rPr>
            <m:nor/>
          </m:rPr>
          <w:rPr>
            <w:rStyle w:val="affff"/>
            <w:szCs w:val="22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"/>
                <w:szCs w:val="22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"/>
                <w:szCs w:val="22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Style w:val="affff"/>
                <w:szCs w:val="22"/>
              </w:rPr>
              <m:t>МВ</m:t>
            </m:r>
          </m:sup>
        </m:sSubSup>
        <m:r>
          <m:rPr>
            <m:nor/>
          </m:rPr>
          <w:rPr>
            <w:rStyle w:val="affff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"/>
                <w:szCs w:val="22"/>
              </w:rPr>
              <m:t>З</m:t>
            </m:r>
          </m:e>
          <m:sub>
            <m:r>
              <m:rPr>
                <m:nor/>
              </m:rPr>
              <w:rPr>
                <w:rStyle w:val="affff"/>
                <w:szCs w:val="22"/>
              </w:rPr>
              <m:t>общ</m:t>
            </m:r>
          </m:sub>
        </m:sSub>
      </m:oMath>
      <w:r w:rsidRPr="00316AAF">
        <w:rPr>
          <w:rStyle w:val="affff"/>
          <w:szCs w:val="22"/>
        </w:rPr>
        <w:t>,</w:t>
      </w:r>
      <w:r w:rsidR="00076A27" w:rsidRPr="00316AAF">
        <w:rPr>
          <w:rFonts w:cs="Times New Roman"/>
        </w:rPr>
        <w:tab/>
        <w:t>(</w:t>
      </w:r>
      <w:r w:rsidR="00316AAF">
        <w:rPr>
          <w:rFonts w:cs="Times New Roman"/>
        </w:rPr>
        <w:t>1</w:t>
      </w:r>
      <w:r w:rsidRPr="00316AAF">
        <w:rPr>
          <w:rFonts w:cs="Times New Roman"/>
        </w:rPr>
        <w:t>)</w:t>
      </w:r>
    </w:p>
    <w:p w14:paraId="7CAF0C94" w14:textId="77777777" w:rsidR="00D33185" w:rsidRPr="00316AAF" w:rsidRDefault="00D33185" w:rsidP="00527F3C">
      <w:pPr>
        <w:pStyle w:val="afffb"/>
        <w:rPr>
          <w:rFonts w:cs="Times New Roman"/>
        </w:rPr>
      </w:pPr>
    </w:p>
    <w:p w14:paraId="420E2235" w14:textId="7B992230" w:rsidR="00D33185" w:rsidRPr="00316AAF" w:rsidRDefault="00D33185" w:rsidP="00F77130">
      <w:pPr>
        <w:pStyle w:val="af9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"/>
                <w:szCs w:val="22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"/>
                <w:szCs w:val="22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Style w:val="affff"/>
                <w:szCs w:val="22"/>
              </w:rPr>
              <m:t>МВ</m:t>
            </m:r>
          </m:sup>
        </m:sSubSup>
      </m:oMath>
      <w:r w:rsidRPr="00316AAF">
        <w:rPr>
          <w:rFonts w:cs="Times New Roman"/>
        </w:rPr>
        <w:t xml:space="preserve"> – затраты на оплату машинного времени, руб</w:t>
      </w:r>
      <w:r w:rsidR="00C86CE5" w:rsidRPr="00316AAF">
        <w:rPr>
          <w:rFonts w:cs="Times New Roman"/>
        </w:rPr>
        <w:t>.</w:t>
      </w:r>
      <w:r w:rsidRPr="00316AAF">
        <w:rPr>
          <w:rFonts w:cs="Times New Roman"/>
        </w:rPr>
        <w:t>;</w:t>
      </w:r>
    </w:p>
    <w:p w14:paraId="334320AC" w14:textId="77777777" w:rsidR="00D33185" w:rsidRPr="00316AAF" w:rsidRDefault="00AA3E00" w:rsidP="00527F3C">
      <w:pPr>
        <w:pStyle w:val="af9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"/>
              </w:rPr>
              <m:t>З</m:t>
            </m:r>
          </m:e>
          <m:sub>
            <m:r>
              <m:rPr>
                <m:nor/>
              </m:rPr>
              <w:rPr>
                <w:rStyle w:val="affff"/>
              </w:rPr>
              <m:t>общ</m:t>
            </m:r>
          </m:sub>
        </m:sSub>
      </m:oMath>
      <w:r w:rsidR="00D33185" w:rsidRPr="00316AAF">
        <w:rPr>
          <w:rFonts w:cs="Times New Roman"/>
        </w:rPr>
        <w:t xml:space="preserve"> – общие затраты, руб.</w:t>
      </w:r>
    </w:p>
    <w:p w14:paraId="31494306" w14:textId="4736FBFB" w:rsidR="00D33185" w:rsidRPr="00316AAF" w:rsidRDefault="00D33185" w:rsidP="00A30A02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Трудоёмкость разработки </w:t>
      </w:r>
      <w:r w:rsidR="00316AAF" w:rsidRPr="00316AAF">
        <w:rPr>
          <w:rFonts w:cs="Times New Roman"/>
        </w:rPr>
        <w:t>программного продукта</w:t>
      </w:r>
      <w:r w:rsidRPr="00316AAF">
        <w:rPr>
          <w:rFonts w:cs="Times New Roman"/>
        </w:rPr>
        <w:t xml:space="preserve"> </w:t>
      </w:r>
      <m:oMath>
        <m:r>
          <m:rPr>
            <m:nor/>
          </m:rPr>
          <w:rPr>
            <w:rStyle w:val="13"/>
          </w:rPr>
          <m:t>t</m:t>
        </m:r>
      </m:oMath>
      <w:r w:rsidRPr="00316AAF">
        <w:rPr>
          <w:rStyle w:val="13"/>
          <w:rFonts w:eastAsiaTheme="minorEastAsia"/>
        </w:rPr>
        <w:t>,</w:t>
      </w:r>
      <w:r w:rsidR="00B925A4" w:rsidRPr="00316AAF">
        <w:rPr>
          <w:rFonts w:cs="Times New Roman"/>
        </w:rPr>
        <w:t xml:space="preserve"> </w:t>
      </w:r>
      <w:proofErr w:type="spellStart"/>
      <w:proofErr w:type="gramStart"/>
      <w:r w:rsidR="00B925A4" w:rsidRPr="00316AAF">
        <w:rPr>
          <w:rFonts w:cs="Times New Roman"/>
        </w:rPr>
        <w:t>чел.ч</w:t>
      </w:r>
      <w:proofErr w:type="spellEnd"/>
      <w:proofErr w:type="gramEnd"/>
      <w:r w:rsidR="00B925A4" w:rsidRPr="00316AAF">
        <w:rPr>
          <w:rFonts w:cs="Times New Roman"/>
        </w:rPr>
        <w:t>, определяется по формуле</w:t>
      </w:r>
    </w:p>
    <w:p w14:paraId="629CFD2B" w14:textId="77777777" w:rsidR="00D33185" w:rsidRPr="00316AAF" w:rsidRDefault="00D33185" w:rsidP="00A30A02">
      <w:pPr>
        <w:pStyle w:val="afffb"/>
        <w:rPr>
          <w:rFonts w:cs="Times New Roman"/>
        </w:rPr>
      </w:pPr>
    </w:p>
    <w:p w14:paraId="3BA9391B" w14:textId="036BB961" w:rsidR="00D33185" w:rsidRPr="007A44DB" w:rsidRDefault="00D33185" w:rsidP="00A30A02">
      <w:pPr>
        <w:pStyle w:val="afffb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  <w:lang w:val="en-US"/>
          </w:rPr>
          <m:t>t=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o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w:bookmarkStart w:id="2" w:name="tb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sub>
        </m:sSub>
        <w:bookmarkEnd w:id="2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7A44DB">
        <w:rPr>
          <w:rFonts w:eastAsiaTheme="minorEastAsia" w:cs="Times New Roman"/>
          <w:lang w:val="en-US"/>
        </w:rPr>
        <w:t>,</w:t>
      </w:r>
      <w:r w:rsidRPr="007A44DB">
        <w:rPr>
          <w:rFonts w:cs="Times New Roman"/>
          <w:lang w:val="en-US"/>
        </w:rPr>
        <w:tab/>
        <w:t>(</w:t>
      </w:r>
      <w:r w:rsidR="00316AAF" w:rsidRPr="007A44DB">
        <w:rPr>
          <w:rFonts w:cs="Times New Roman"/>
          <w:lang w:val="en-US"/>
        </w:rPr>
        <w:t>2</w:t>
      </w:r>
      <w:r w:rsidRPr="007A44DB">
        <w:rPr>
          <w:rFonts w:cs="Times New Roman"/>
          <w:lang w:val="en-US"/>
        </w:rPr>
        <w:t>)</w:t>
      </w:r>
    </w:p>
    <w:p w14:paraId="66009C85" w14:textId="77777777" w:rsidR="00D33185" w:rsidRPr="007A44DB" w:rsidRDefault="00D33185" w:rsidP="00A30A02">
      <w:pPr>
        <w:pStyle w:val="afffb"/>
        <w:rPr>
          <w:rFonts w:cs="Times New Roman"/>
          <w:lang w:val="en-US"/>
        </w:rPr>
      </w:pPr>
    </w:p>
    <w:p w14:paraId="408180BE" w14:textId="77777777" w:rsidR="00D33185" w:rsidRPr="00316AAF" w:rsidRDefault="00D33185" w:rsidP="00A30A02">
      <w:pPr>
        <w:pStyle w:val="af9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o</m:t>
            </m:r>
          </m:sub>
        </m:sSub>
      </m:oMath>
      <w:r w:rsidRPr="00316AAF">
        <w:rPr>
          <w:rFonts w:cs="Times New Roman"/>
        </w:rPr>
        <w:t xml:space="preserve"> – затраты труда на подготовку описания задачи, </w:t>
      </w:r>
      <w:proofErr w:type="spellStart"/>
      <w:proofErr w:type="gramStart"/>
      <w:r w:rsidRPr="00316AAF">
        <w:rPr>
          <w:rFonts w:cs="Times New Roman"/>
        </w:rPr>
        <w:t>чел.ч</w:t>
      </w:r>
      <w:proofErr w:type="spellEnd"/>
      <w:proofErr w:type="gramEnd"/>
      <w:r w:rsidRPr="00316AAF">
        <w:rPr>
          <w:rFonts w:cs="Times New Roman"/>
        </w:rPr>
        <w:t>;</w:t>
      </w:r>
    </w:p>
    <w:p w14:paraId="4334DE7A" w14:textId="77777777" w:rsidR="00D33185" w:rsidRPr="00316AAF" w:rsidRDefault="00AA3E00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u</m:t>
            </m:r>
          </m:sub>
        </m:sSub>
      </m:oMath>
      <w:r w:rsidR="00D33185" w:rsidRPr="00316AAF">
        <w:rPr>
          <w:rFonts w:cs="Times New Roman"/>
          <w:szCs w:val="28"/>
        </w:rPr>
        <w:t xml:space="preserve"> – затраты труда на исследование алгоритма решения задачи, </w:t>
      </w:r>
      <w:proofErr w:type="spellStart"/>
      <w:proofErr w:type="gramStart"/>
      <w:r w:rsidR="00D33185" w:rsidRPr="00316AAF">
        <w:rPr>
          <w:rFonts w:cs="Times New Roman"/>
          <w:szCs w:val="28"/>
        </w:rPr>
        <w:t>чел.ч</w:t>
      </w:r>
      <w:proofErr w:type="spellEnd"/>
      <w:proofErr w:type="gramEnd"/>
      <w:r w:rsidR="00D33185" w:rsidRPr="00316AAF">
        <w:rPr>
          <w:rFonts w:cs="Times New Roman"/>
          <w:szCs w:val="28"/>
        </w:rPr>
        <w:t>;</w:t>
      </w:r>
    </w:p>
    <w:p w14:paraId="5E47C5E9" w14:textId="77777777" w:rsidR="00D33185" w:rsidRPr="00316AAF" w:rsidRDefault="00AA3E00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a</m:t>
            </m:r>
          </m:sub>
        </m:sSub>
      </m:oMath>
      <w:r w:rsidR="00D33185" w:rsidRPr="00316AAF">
        <w:rPr>
          <w:rFonts w:cs="Times New Roman"/>
          <w:szCs w:val="28"/>
        </w:rPr>
        <w:t xml:space="preserve"> – затраты труда на разработку алгоритма, </w:t>
      </w:r>
      <w:proofErr w:type="spellStart"/>
      <w:proofErr w:type="gramStart"/>
      <w:r w:rsidR="00D33185" w:rsidRPr="00316AAF">
        <w:rPr>
          <w:rFonts w:cs="Times New Roman"/>
          <w:szCs w:val="28"/>
        </w:rPr>
        <w:t>чел.ч</w:t>
      </w:r>
      <w:proofErr w:type="spellEnd"/>
      <w:proofErr w:type="gramEnd"/>
      <w:r w:rsidR="00D33185" w:rsidRPr="00316AAF">
        <w:rPr>
          <w:rFonts w:cs="Times New Roman"/>
          <w:szCs w:val="28"/>
        </w:rPr>
        <w:t>;</w:t>
      </w:r>
    </w:p>
    <w:bookmarkStart w:id="3" w:name="tbDescription"/>
    <w:p w14:paraId="02806273" w14:textId="1D01FBBD" w:rsidR="00D33185" w:rsidRPr="00316AAF" w:rsidRDefault="00AA3E00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  <w:lang w:val="en-US"/>
              </w:rPr>
              <m:t>b</m:t>
            </m:r>
          </m:sub>
        </m:sSub>
      </m:oMath>
      <w:r w:rsidR="00D33185" w:rsidRPr="00316AAF">
        <w:rPr>
          <w:rFonts w:cs="Times New Roman"/>
          <w:szCs w:val="28"/>
        </w:rPr>
        <w:t xml:space="preserve"> – затраты труда на разработку </w:t>
      </w:r>
      <w:r w:rsidR="00316AAF" w:rsidRPr="00316AAF">
        <w:rPr>
          <w:rFonts w:cs="Times New Roman"/>
          <w:szCs w:val="28"/>
        </w:rPr>
        <w:t>диаграмм</w:t>
      </w:r>
      <w:r w:rsidR="00D33185" w:rsidRPr="00316AAF">
        <w:rPr>
          <w:rFonts w:cs="Times New Roman"/>
          <w:szCs w:val="28"/>
        </w:rPr>
        <w:t xml:space="preserve"> алгоритма, </w:t>
      </w:r>
      <w:proofErr w:type="spellStart"/>
      <w:proofErr w:type="gramStart"/>
      <w:r w:rsidR="00D33185" w:rsidRPr="00316AAF">
        <w:rPr>
          <w:rFonts w:cs="Times New Roman"/>
          <w:szCs w:val="28"/>
        </w:rPr>
        <w:t>чел.ч</w:t>
      </w:r>
      <w:proofErr w:type="spellEnd"/>
      <w:proofErr w:type="gramEnd"/>
      <w:r w:rsidR="00D33185" w:rsidRPr="00316AAF">
        <w:rPr>
          <w:rFonts w:cs="Times New Roman"/>
          <w:szCs w:val="28"/>
        </w:rPr>
        <w:t>;</w:t>
      </w:r>
    </w:p>
    <w:bookmarkEnd w:id="3"/>
    <w:p w14:paraId="124D9159" w14:textId="02565628" w:rsidR="00D33185" w:rsidRPr="00316AAF" w:rsidRDefault="00AA3E00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п</m:t>
            </m:r>
          </m:sub>
        </m:sSub>
      </m:oMath>
      <w:r w:rsidR="00D33185" w:rsidRPr="00316AAF">
        <w:rPr>
          <w:rFonts w:cs="Times New Roman"/>
          <w:szCs w:val="28"/>
        </w:rPr>
        <w:t xml:space="preserve"> – затраты труда на программирование по готов</w:t>
      </w:r>
      <w:r w:rsidR="00316AAF" w:rsidRPr="00316AAF">
        <w:rPr>
          <w:rFonts w:cs="Times New Roman"/>
          <w:szCs w:val="28"/>
        </w:rPr>
        <w:t>ой диаграмме</w:t>
      </w:r>
      <w:r w:rsidR="00D33185" w:rsidRPr="00316AAF">
        <w:rPr>
          <w:rFonts w:cs="Times New Roman"/>
          <w:szCs w:val="28"/>
        </w:rPr>
        <w:t xml:space="preserve">, </w:t>
      </w:r>
      <w:proofErr w:type="spellStart"/>
      <w:proofErr w:type="gramStart"/>
      <w:r w:rsidR="00D33185" w:rsidRPr="00316AAF">
        <w:rPr>
          <w:rFonts w:cs="Times New Roman"/>
          <w:szCs w:val="28"/>
        </w:rPr>
        <w:t>чел.ч</w:t>
      </w:r>
      <w:proofErr w:type="spellEnd"/>
      <w:proofErr w:type="gramEnd"/>
      <w:r w:rsidR="00D33185" w:rsidRPr="00316AAF">
        <w:rPr>
          <w:rFonts w:cs="Times New Roman"/>
          <w:szCs w:val="28"/>
        </w:rPr>
        <w:t>;</w:t>
      </w:r>
    </w:p>
    <w:p w14:paraId="44CDC652" w14:textId="0984C4C0" w:rsidR="00D33185" w:rsidRPr="00316AAF" w:rsidRDefault="00AA3E00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от</m:t>
            </m:r>
          </m:sub>
        </m:sSub>
      </m:oMath>
      <w:r w:rsidR="00D33185" w:rsidRPr="00316AAF">
        <w:rPr>
          <w:rFonts w:cs="Times New Roman"/>
          <w:szCs w:val="28"/>
        </w:rPr>
        <w:t xml:space="preserve"> – затраты труда на отладку </w:t>
      </w:r>
      <w:r w:rsidR="00316AAF" w:rsidRPr="00316AAF">
        <w:rPr>
          <w:rFonts w:cs="Times New Roman"/>
          <w:szCs w:val="28"/>
        </w:rPr>
        <w:t>программы</w:t>
      </w:r>
      <w:r w:rsidR="00D33185" w:rsidRPr="00316AAF">
        <w:rPr>
          <w:rFonts w:cs="Times New Roman"/>
          <w:szCs w:val="28"/>
        </w:rPr>
        <w:t xml:space="preserve"> ЭВМ, </w:t>
      </w:r>
      <w:proofErr w:type="spellStart"/>
      <w:proofErr w:type="gramStart"/>
      <w:r w:rsidR="00D33185" w:rsidRPr="00316AAF">
        <w:rPr>
          <w:rFonts w:cs="Times New Roman"/>
          <w:szCs w:val="28"/>
        </w:rPr>
        <w:t>чел.ч</w:t>
      </w:r>
      <w:proofErr w:type="spellEnd"/>
      <w:proofErr w:type="gramEnd"/>
      <w:r w:rsidR="00D33185" w:rsidRPr="00316AAF">
        <w:rPr>
          <w:rFonts w:cs="Times New Roman"/>
          <w:szCs w:val="28"/>
        </w:rPr>
        <w:t>;</w:t>
      </w:r>
    </w:p>
    <w:p w14:paraId="253E111B" w14:textId="77777777" w:rsidR="00D33185" w:rsidRPr="00316AAF" w:rsidRDefault="00AA3E00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д</m:t>
            </m:r>
          </m:sub>
        </m:sSub>
      </m:oMath>
      <w:r w:rsidR="00D33185" w:rsidRPr="00316AAF">
        <w:rPr>
          <w:rFonts w:cs="Times New Roman"/>
          <w:szCs w:val="28"/>
        </w:rPr>
        <w:t xml:space="preserve"> – затраты труда на подготовку документации, </w:t>
      </w:r>
      <w:proofErr w:type="spellStart"/>
      <w:r w:rsidR="00D33185" w:rsidRPr="00316AAF">
        <w:rPr>
          <w:rFonts w:cs="Times New Roman"/>
          <w:szCs w:val="28"/>
        </w:rPr>
        <w:t>чел.ч</w:t>
      </w:r>
      <w:proofErr w:type="spellEnd"/>
      <w:r w:rsidR="00D33185" w:rsidRPr="00316AAF">
        <w:rPr>
          <w:rFonts w:cs="Times New Roman"/>
          <w:szCs w:val="28"/>
        </w:rPr>
        <w:t>.</w:t>
      </w:r>
    </w:p>
    <w:p w14:paraId="59230010" w14:textId="10E7D866" w:rsidR="00D33185" w:rsidRPr="00316AAF" w:rsidRDefault="00D33185" w:rsidP="006E22E1">
      <w:pPr>
        <w:pStyle w:val="af9"/>
        <w:rPr>
          <w:rFonts w:cs="Times New Roman"/>
        </w:rPr>
      </w:pPr>
      <w:r w:rsidRPr="00316AAF">
        <w:rPr>
          <w:rFonts w:cs="Times New Roman"/>
        </w:rPr>
        <w:lastRenderedPageBreak/>
        <w:t xml:space="preserve">Составление затрат вычисляется при помощи условного числа операторов. Условное число операторов </w:t>
      </w:r>
      <m:oMath>
        <m:r>
          <m:rPr>
            <m:nor/>
          </m:rPr>
          <w:rPr>
            <w:rFonts w:cs="Times New Roman"/>
          </w:rPr>
          <m:t>Q</m:t>
        </m:r>
      </m:oMath>
      <w:r w:rsidRPr="00316AAF">
        <w:rPr>
          <w:rStyle w:val="13"/>
          <w:rFonts w:eastAsiaTheme="minorEastAsia"/>
        </w:rPr>
        <w:t xml:space="preserve">, </w:t>
      </w:r>
      <w:proofErr w:type="spellStart"/>
      <w:r w:rsidRPr="00316AAF">
        <w:rPr>
          <w:rStyle w:val="13"/>
          <w:rFonts w:eastAsiaTheme="minorEastAsia"/>
        </w:rPr>
        <w:t>ед</w:t>
      </w:r>
      <w:proofErr w:type="spellEnd"/>
      <w:r w:rsidRPr="00316AAF">
        <w:rPr>
          <w:rStyle w:val="13"/>
          <w:rFonts w:eastAsiaTheme="minorEastAsia"/>
        </w:rPr>
        <w:t>,</w:t>
      </w:r>
      <w:r w:rsidRPr="00316AAF">
        <w:rPr>
          <w:rFonts w:cs="Times New Roman"/>
        </w:rPr>
        <w:t xml:space="preserve"> </w:t>
      </w:r>
      <w:r w:rsidR="00316AAF" w:rsidRPr="00316AAF">
        <w:rPr>
          <w:rFonts w:cs="Times New Roman"/>
        </w:rPr>
        <w:t>в программе</w:t>
      </w:r>
      <w:r w:rsidR="00B925A4" w:rsidRPr="00316AAF">
        <w:rPr>
          <w:rFonts w:cs="Times New Roman"/>
        </w:rPr>
        <w:t xml:space="preserve"> определяется по формуле</w:t>
      </w:r>
    </w:p>
    <w:p w14:paraId="2EC65C0D" w14:textId="77777777" w:rsidR="00D33185" w:rsidRPr="00316AAF" w:rsidRDefault="00D33185" w:rsidP="004D01AE">
      <w:pPr>
        <w:pStyle w:val="afffb"/>
        <w:rPr>
          <w:rFonts w:cs="Times New Roman"/>
        </w:rPr>
      </w:pPr>
    </w:p>
    <w:p w14:paraId="0AC62A54" w14:textId="07C614A8" w:rsidR="00D33185" w:rsidRPr="00316AAF" w:rsidRDefault="00D33185" w:rsidP="004D01AE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Q=</m:t>
        </m:r>
        <w:proofErr w:type="spellStart"/>
        <m:r>
          <m:rPr>
            <m:nor/>
          </m:rPr>
          <w:rPr>
            <w:rFonts w:cs="Times New Roman"/>
          </w:rPr>
          <m:t>q∙c</m:t>
        </m:r>
        <w:proofErr w:type="spellEnd"/>
        <m:r>
          <m:rPr>
            <m:nor/>
          </m:rPr>
          <w:rPr>
            <w:rFonts w:cs="Times New Roman"/>
          </w:rPr>
          <m:t>∙(1+p)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 w:rsidR="00316AAF">
        <w:rPr>
          <w:rFonts w:cs="Times New Roman"/>
        </w:rPr>
        <w:t>3</w:t>
      </w:r>
      <w:r w:rsidRPr="00316AAF">
        <w:rPr>
          <w:rFonts w:cs="Times New Roman"/>
        </w:rPr>
        <w:t>)</w:t>
      </w:r>
    </w:p>
    <w:p w14:paraId="13EF44ED" w14:textId="77777777" w:rsidR="00F77130" w:rsidRPr="00316AAF" w:rsidRDefault="00F77130" w:rsidP="004D01AE">
      <w:pPr>
        <w:pStyle w:val="afffb"/>
        <w:rPr>
          <w:rFonts w:cs="Times New Roman"/>
        </w:rPr>
      </w:pPr>
    </w:p>
    <w:p w14:paraId="4E66AEB6" w14:textId="77777777" w:rsidR="00D33185" w:rsidRPr="00316AAF" w:rsidRDefault="00D33185" w:rsidP="00A443D3">
      <w:pPr>
        <w:pStyle w:val="af9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q – число операторов (исходных команд), </w:t>
      </w:r>
      <w:proofErr w:type="spellStart"/>
      <w:r w:rsidRPr="00316AAF">
        <w:rPr>
          <w:rFonts w:cs="Times New Roman"/>
        </w:rPr>
        <w:t>ед</w:t>
      </w:r>
      <w:proofErr w:type="spellEnd"/>
      <w:r w:rsidRPr="00316AAF">
        <w:rPr>
          <w:rFonts w:cs="Times New Roman"/>
        </w:rPr>
        <w:t>;</w:t>
      </w:r>
    </w:p>
    <w:p w14:paraId="54494FF6" w14:textId="59C3CA9D" w:rsidR="00D33185" w:rsidRPr="00316AAF" w:rsidRDefault="00D33185" w:rsidP="005826E9">
      <w:pPr>
        <w:pStyle w:val="af9"/>
        <w:ind w:left="1162" w:firstLine="0"/>
        <w:rPr>
          <w:rFonts w:cs="Times New Roman"/>
        </w:rPr>
      </w:pPr>
      <w:r w:rsidRPr="00316AAF">
        <w:rPr>
          <w:rFonts w:cs="Times New Roman"/>
        </w:rPr>
        <w:t xml:space="preserve">с – коэффициент, учитывающий новизну и сложность </w:t>
      </w:r>
      <w:r w:rsidR="00316AAF" w:rsidRPr="00316AAF">
        <w:rPr>
          <w:rFonts w:cs="Times New Roman"/>
        </w:rPr>
        <w:t>программы</w:t>
      </w:r>
      <w:r w:rsidRPr="00316AAF">
        <w:rPr>
          <w:rFonts w:cs="Times New Roman"/>
        </w:rPr>
        <w:t>;</w:t>
      </w:r>
    </w:p>
    <w:p w14:paraId="1B8D7406" w14:textId="6E5A2543" w:rsidR="00D33185" w:rsidRPr="00316AAF" w:rsidRDefault="00D33185" w:rsidP="005826E9">
      <w:pPr>
        <w:pStyle w:val="af9"/>
        <w:ind w:left="1162" w:firstLine="0"/>
        <w:rPr>
          <w:rFonts w:cs="Times New Roman"/>
        </w:rPr>
      </w:pPr>
      <w:r w:rsidRPr="00316AAF">
        <w:rPr>
          <w:rFonts w:cs="Times New Roman"/>
        </w:rPr>
        <w:t xml:space="preserve">р – коэффициент коррекции </w:t>
      </w:r>
      <w:r w:rsidR="00316AAF" w:rsidRPr="00316AAF">
        <w:rPr>
          <w:rFonts w:cs="Times New Roman"/>
        </w:rPr>
        <w:t>программы</w:t>
      </w:r>
      <w:r w:rsidRPr="00316AAF">
        <w:rPr>
          <w:rFonts w:cs="Times New Roman"/>
        </w:rPr>
        <w:t xml:space="preserve"> в ходе разработки, зависит от точности и корректности поставленной задачи (0.05-0.1</w:t>
      </w:r>
      <w:r w:rsidR="00976D90">
        <w:rPr>
          <w:rFonts w:cs="Times New Roman"/>
        </w:rPr>
        <w:t>0</w:t>
      </w:r>
      <w:r w:rsidRPr="00316AAF">
        <w:rPr>
          <w:rFonts w:cs="Times New Roman"/>
        </w:rPr>
        <w:t>).</w:t>
      </w:r>
    </w:p>
    <w:p w14:paraId="1CA8D3FD" w14:textId="7EC9EB13" w:rsidR="00D33185" w:rsidRPr="00316AAF" w:rsidRDefault="00D33185" w:rsidP="00A443D3">
      <w:pPr>
        <w:pStyle w:val="af9"/>
        <w:rPr>
          <w:rFonts w:cs="Times New Roman"/>
        </w:rPr>
      </w:pPr>
      <w:r w:rsidRPr="00316AAF">
        <w:rPr>
          <w:rFonts w:cs="Times New Roman"/>
        </w:rPr>
        <w:t>В разработанн</w:t>
      </w:r>
      <w:r w:rsidR="00316AAF" w:rsidRPr="00316AAF">
        <w:rPr>
          <w:rFonts w:cs="Times New Roman"/>
        </w:rPr>
        <w:t>ой программе</w:t>
      </w:r>
      <w:r w:rsidRPr="00316AAF">
        <w:rPr>
          <w:rFonts w:cs="Times New Roman"/>
        </w:rPr>
        <w:t xml:space="preserve"> число операторов составляет около </w:t>
      </w:r>
      <w:r w:rsidR="00316AAF" w:rsidRPr="00316AAF">
        <w:rPr>
          <w:rFonts w:cs="Times New Roman"/>
        </w:rPr>
        <w:t>720</w:t>
      </w:r>
      <w:r w:rsidRPr="00316AAF">
        <w:rPr>
          <w:rFonts w:cs="Times New Roman"/>
        </w:rPr>
        <w:t xml:space="preserve"> (q=</w:t>
      </w:r>
      <w:r w:rsidR="00316AAF" w:rsidRPr="00316AAF">
        <w:rPr>
          <w:rFonts w:cs="Times New Roman"/>
        </w:rPr>
        <w:t>720</w:t>
      </w:r>
      <w:r w:rsidRPr="00316AAF">
        <w:rPr>
          <w:rFonts w:cs="Times New Roman"/>
        </w:rPr>
        <w:t>).</w:t>
      </w:r>
    </w:p>
    <w:p w14:paraId="13D9412B" w14:textId="327ADD76" w:rsidR="00D33185" w:rsidRPr="00316AAF" w:rsidRDefault="00D33185" w:rsidP="00A443D3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Коэффициент, учитывающий новизну и сложность </w:t>
      </w:r>
      <w:r w:rsidR="00316AAF" w:rsidRPr="00316AAF">
        <w:rPr>
          <w:rFonts w:cs="Times New Roman"/>
        </w:rPr>
        <w:t>программы</w:t>
      </w:r>
      <w:r w:rsidR="00484D92" w:rsidRPr="00316AAF">
        <w:rPr>
          <w:rFonts w:cs="Times New Roman"/>
        </w:rPr>
        <w:t>,</w:t>
      </w:r>
      <w:r w:rsidRPr="00316AAF">
        <w:rPr>
          <w:rFonts w:cs="Times New Roman"/>
        </w:rPr>
        <w:t xml:space="preserve"> определяется исходя из таблицы А.1</w:t>
      </w:r>
      <w:r w:rsidR="003A7CAD" w:rsidRPr="00316AAF">
        <w:rPr>
          <w:rFonts w:cs="Times New Roman"/>
        </w:rPr>
        <w:t xml:space="preserve"> (Приложение А)</w:t>
      </w:r>
      <w:r w:rsidRPr="00316AAF">
        <w:rPr>
          <w:rFonts w:cs="Times New Roman"/>
        </w:rPr>
        <w:t xml:space="preserve"> на пересечении групп сложности и степени новизны.</w:t>
      </w:r>
    </w:p>
    <w:p w14:paraId="10A5C133" w14:textId="480C5E18" w:rsidR="00D33185" w:rsidRPr="00316AAF" w:rsidRDefault="00316AAF" w:rsidP="00A443D3">
      <w:pPr>
        <w:pStyle w:val="af9"/>
        <w:rPr>
          <w:rFonts w:cs="Times New Roman"/>
        </w:rPr>
      </w:pPr>
      <w:r w:rsidRPr="00316AAF">
        <w:rPr>
          <w:rFonts w:cs="Times New Roman"/>
        </w:rPr>
        <w:t>Программный продукт</w:t>
      </w:r>
      <w:r w:rsidR="00D33185" w:rsidRPr="00316AAF">
        <w:rPr>
          <w:rFonts w:cs="Times New Roman"/>
        </w:rPr>
        <w:t xml:space="preserve"> по степени новизны относится к одной из четырёх групп:</w:t>
      </w:r>
    </w:p>
    <w:p w14:paraId="0455B1BC" w14:textId="77777777" w:rsidR="00593FCB" w:rsidRPr="00316AAF" w:rsidRDefault="00D33185" w:rsidP="00CB666F">
      <w:pPr>
        <w:pStyle w:val="a7"/>
        <w:numPr>
          <w:ilvl w:val="0"/>
          <w:numId w:val="43"/>
        </w:numPr>
      </w:pPr>
      <w:r w:rsidRPr="00316AAF">
        <w:t>группа А – разра</w:t>
      </w:r>
      <w:r w:rsidR="000437C6" w:rsidRPr="00316AAF">
        <w:t>ботка принципиально новых задач,</w:t>
      </w:r>
    </w:p>
    <w:p w14:paraId="2A662C8D" w14:textId="77777777" w:rsidR="00593FCB" w:rsidRPr="00316AAF" w:rsidRDefault="00D33185" w:rsidP="00CB666F">
      <w:pPr>
        <w:pStyle w:val="a7"/>
        <w:numPr>
          <w:ilvl w:val="0"/>
          <w:numId w:val="43"/>
        </w:numPr>
      </w:pPr>
      <w:r w:rsidRPr="00316AAF">
        <w:t>группа Б – р</w:t>
      </w:r>
      <w:r w:rsidR="000437C6" w:rsidRPr="00316AAF">
        <w:t>азработка оригинальных программ,</w:t>
      </w:r>
    </w:p>
    <w:p w14:paraId="4399041A" w14:textId="77777777" w:rsidR="00593FCB" w:rsidRPr="00316AAF" w:rsidRDefault="00D33185" w:rsidP="00CB666F">
      <w:pPr>
        <w:pStyle w:val="a7"/>
        <w:numPr>
          <w:ilvl w:val="0"/>
          <w:numId w:val="43"/>
        </w:numPr>
      </w:pPr>
      <w:r w:rsidRPr="00316AAF">
        <w:t>группа В – разработка программ с</w:t>
      </w:r>
      <w:r w:rsidR="000437C6" w:rsidRPr="00316AAF">
        <w:t xml:space="preserve"> использованием типовых решений,</w:t>
      </w:r>
    </w:p>
    <w:p w14:paraId="40D5BBAE" w14:textId="45D2D097" w:rsidR="00D33185" w:rsidRPr="00316AAF" w:rsidRDefault="00D33185" w:rsidP="00CB666F">
      <w:pPr>
        <w:pStyle w:val="a7"/>
        <w:numPr>
          <w:ilvl w:val="0"/>
          <w:numId w:val="43"/>
        </w:numPr>
      </w:pPr>
      <w:r w:rsidRPr="00316AAF">
        <w:t>группа Г – разовая типовая задача.</w:t>
      </w:r>
    </w:p>
    <w:p w14:paraId="628DDF45" w14:textId="3626577E" w:rsidR="00D33185" w:rsidRPr="00316AAF" w:rsidRDefault="00D33185" w:rsidP="000437C6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По степени сложности </w:t>
      </w:r>
      <w:r w:rsidR="00316AAF" w:rsidRPr="00316AAF">
        <w:rPr>
          <w:rFonts w:cs="Times New Roman"/>
        </w:rPr>
        <w:t>программный продукт</w:t>
      </w:r>
      <w:r w:rsidRPr="00316AAF">
        <w:rPr>
          <w:rFonts w:cs="Times New Roman"/>
        </w:rPr>
        <w:t xml:space="preserve"> относится к одной из трёх групп:</w:t>
      </w:r>
    </w:p>
    <w:p w14:paraId="77BB4AD5" w14:textId="0D5544CA" w:rsidR="00D33185" w:rsidRPr="00316AAF" w:rsidRDefault="00D33185" w:rsidP="00593FCB">
      <w:pPr>
        <w:pStyle w:val="a7"/>
        <w:numPr>
          <w:ilvl w:val="0"/>
          <w:numId w:val="47"/>
        </w:numPr>
      </w:pPr>
      <w:r w:rsidRPr="00316AAF">
        <w:t>алгоритмы опт</w:t>
      </w:r>
      <w:r w:rsidR="000437C6" w:rsidRPr="00316AAF">
        <w:t>имизации и моделирования систем,</w:t>
      </w:r>
    </w:p>
    <w:p w14:paraId="6732B561" w14:textId="4411F9F9" w:rsidR="00D33185" w:rsidRPr="00316AAF" w:rsidRDefault="00D33185" w:rsidP="00593FCB">
      <w:pPr>
        <w:pStyle w:val="a7"/>
        <w:numPr>
          <w:ilvl w:val="0"/>
          <w:numId w:val="47"/>
        </w:numPr>
      </w:pPr>
      <w:r w:rsidRPr="00316AAF">
        <w:t>задачи</w:t>
      </w:r>
      <w:r w:rsidR="000437C6" w:rsidRPr="00316AAF">
        <w:t xml:space="preserve"> учёта, отчётности и статистики,</w:t>
      </w:r>
    </w:p>
    <w:p w14:paraId="1F652893" w14:textId="6E0C3A2D" w:rsidR="00D33185" w:rsidRPr="00316AAF" w:rsidRDefault="00D33185" w:rsidP="00593FCB">
      <w:pPr>
        <w:pStyle w:val="a7"/>
        <w:numPr>
          <w:ilvl w:val="0"/>
          <w:numId w:val="47"/>
        </w:numPr>
      </w:pPr>
      <w:r w:rsidRPr="00316AAF">
        <w:t>стандартные алгоритмы.</w:t>
      </w:r>
    </w:p>
    <w:p w14:paraId="06D25D2F" w14:textId="5E1EC9E1" w:rsidR="00D33185" w:rsidRPr="00316AAF" w:rsidRDefault="00D33185" w:rsidP="00BF29A7">
      <w:pPr>
        <w:pStyle w:val="af9"/>
        <w:rPr>
          <w:rFonts w:cs="Times New Roman"/>
        </w:rPr>
      </w:pPr>
      <w:r w:rsidRPr="00316AAF">
        <w:rPr>
          <w:rFonts w:cs="Times New Roman"/>
        </w:rPr>
        <w:t>Созданн</w:t>
      </w:r>
      <w:r w:rsidR="00316AAF" w:rsidRPr="00316AAF">
        <w:rPr>
          <w:rFonts w:cs="Times New Roman"/>
        </w:rPr>
        <w:t>ый программный продукт</w:t>
      </w:r>
      <w:r w:rsidRPr="00316AAF">
        <w:rPr>
          <w:rFonts w:cs="Times New Roman"/>
        </w:rPr>
        <w:t xml:space="preserve"> по степени новизны относится к </w:t>
      </w:r>
      <w:r w:rsidR="00316AAF" w:rsidRPr="00316AAF">
        <w:rPr>
          <w:rFonts w:cs="Times New Roman"/>
        </w:rPr>
        <w:t>разработке программ с использованием типовых решений</w:t>
      </w:r>
      <w:r w:rsidRPr="00316AAF">
        <w:rPr>
          <w:rFonts w:cs="Times New Roman"/>
        </w:rPr>
        <w:t xml:space="preserve"> (группа </w:t>
      </w:r>
      <w:r w:rsidR="00316AAF" w:rsidRPr="00316AAF">
        <w:rPr>
          <w:rFonts w:cs="Times New Roman"/>
        </w:rPr>
        <w:t>В</w:t>
      </w:r>
      <w:r w:rsidRPr="00316AAF">
        <w:rPr>
          <w:rFonts w:cs="Times New Roman"/>
        </w:rPr>
        <w:t>), а по степени сложности алгоритма</w:t>
      </w:r>
      <w:r w:rsidR="00484D92" w:rsidRPr="00316AAF">
        <w:rPr>
          <w:rFonts w:cs="Times New Roman"/>
        </w:rPr>
        <w:t xml:space="preserve"> –</w:t>
      </w:r>
      <w:r w:rsidRPr="00316AAF">
        <w:rPr>
          <w:rFonts w:cs="Times New Roman"/>
        </w:rPr>
        <w:t xml:space="preserve"> к </w:t>
      </w:r>
      <w:r w:rsidR="00316AAF" w:rsidRPr="00316AAF">
        <w:rPr>
          <w:rFonts w:cs="Times New Roman"/>
        </w:rPr>
        <w:t>стандартным алгоритмам</w:t>
      </w:r>
      <w:r w:rsidRPr="00316AAF">
        <w:rPr>
          <w:rFonts w:cs="Times New Roman"/>
        </w:rPr>
        <w:t xml:space="preserve"> (группа </w:t>
      </w:r>
      <w:r w:rsidR="00316AAF" w:rsidRPr="00316AAF">
        <w:rPr>
          <w:rFonts w:cs="Times New Roman"/>
        </w:rPr>
        <w:t>3</w:t>
      </w:r>
      <w:r w:rsidRPr="00316AAF">
        <w:rPr>
          <w:rFonts w:cs="Times New Roman"/>
        </w:rPr>
        <w:t>).</w:t>
      </w:r>
    </w:p>
    <w:p w14:paraId="4F4D7604" w14:textId="535D050D" w:rsidR="00D33185" w:rsidRPr="00316AAF" w:rsidRDefault="002523C6" w:rsidP="00BF29A7">
      <w:pPr>
        <w:pStyle w:val="af9"/>
        <w:rPr>
          <w:rFonts w:cs="Times New Roman"/>
        </w:rPr>
      </w:pPr>
      <w:r w:rsidRPr="00316AAF">
        <w:rPr>
          <w:rFonts w:cs="Times New Roman"/>
        </w:rPr>
        <w:lastRenderedPageBreak/>
        <w:t>П</w:t>
      </w:r>
      <w:r w:rsidR="00D33185" w:rsidRPr="00316AAF">
        <w:rPr>
          <w:rFonts w:cs="Times New Roman"/>
        </w:rPr>
        <w:t>о таблице А.1</w:t>
      </w:r>
      <w:r w:rsidR="000E21B1" w:rsidRPr="00316AAF">
        <w:rPr>
          <w:rFonts w:cs="Times New Roman"/>
        </w:rPr>
        <w:t xml:space="preserve"> (</w:t>
      </w:r>
      <w:r w:rsidR="004C42F5" w:rsidRPr="00316AAF">
        <w:rPr>
          <w:rFonts w:cs="Times New Roman"/>
        </w:rPr>
        <w:t>п</w:t>
      </w:r>
      <w:r w:rsidR="000E21B1" w:rsidRPr="00316AAF">
        <w:rPr>
          <w:rFonts w:cs="Times New Roman"/>
        </w:rPr>
        <w:t>риложение А)</w:t>
      </w:r>
      <w:r w:rsidR="00D33185" w:rsidRPr="00316AAF">
        <w:rPr>
          <w:rFonts w:cs="Times New Roman"/>
        </w:rPr>
        <w:t xml:space="preserve"> коэффициент c = </w:t>
      </w:r>
      <w:r w:rsidR="00316AAF" w:rsidRPr="00316AAF">
        <w:rPr>
          <w:rFonts w:cs="Times New Roman"/>
        </w:rPr>
        <w:t>1</w:t>
      </w:r>
      <w:r w:rsidR="00D33185" w:rsidRPr="00316AAF">
        <w:rPr>
          <w:rFonts w:cs="Times New Roman"/>
        </w:rPr>
        <w:t xml:space="preserve"> и коэффициент B = </w:t>
      </w:r>
      <w:r w:rsidR="00316AAF" w:rsidRPr="00316AAF">
        <w:rPr>
          <w:rFonts w:cs="Times New Roman"/>
        </w:rPr>
        <w:t>1,5</w:t>
      </w:r>
      <w:r w:rsidR="00D33185" w:rsidRPr="00316AAF">
        <w:rPr>
          <w:rFonts w:cs="Times New Roman"/>
        </w:rPr>
        <w:t>.</w:t>
      </w:r>
    </w:p>
    <w:p w14:paraId="69B55C28" w14:textId="1F003FEF" w:rsidR="00D33185" w:rsidRPr="00316AAF" w:rsidRDefault="00D33185" w:rsidP="00BF29A7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С учётом того, что задача была поставлена </w:t>
      </w:r>
      <w:r w:rsidR="00316AAF" w:rsidRPr="00316AAF">
        <w:rPr>
          <w:rFonts w:cs="Times New Roman"/>
        </w:rPr>
        <w:t>достаточно чётко</w:t>
      </w:r>
      <w:r w:rsidRPr="00316AAF">
        <w:rPr>
          <w:rFonts w:cs="Times New Roman"/>
        </w:rPr>
        <w:t xml:space="preserve">, коэффициент p </w:t>
      </w:r>
      <w:r w:rsidR="00484D92" w:rsidRPr="00316AAF">
        <w:rPr>
          <w:rFonts w:cs="Times New Roman"/>
        </w:rPr>
        <w:t>принимается</w:t>
      </w:r>
      <w:r w:rsidRPr="00316AAF">
        <w:rPr>
          <w:rFonts w:cs="Times New Roman"/>
        </w:rPr>
        <w:t xml:space="preserve"> равным </w:t>
      </w:r>
      <w:r w:rsidR="00316AAF" w:rsidRPr="00316AAF">
        <w:rPr>
          <w:rFonts w:cs="Times New Roman"/>
        </w:rPr>
        <w:t>0,06</w:t>
      </w:r>
      <w:r w:rsidRPr="00316AAF">
        <w:rPr>
          <w:rFonts w:cs="Times New Roman"/>
        </w:rPr>
        <w:t xml:space="preserve"> (p=</w:t>
      </w:r>
      <w:r w:rsidR="00316AAF" w:rsidRPr="00316AAF">
        <w:rPr>
          <w:rFonts w:cs="Times New Roman"/>
        </w:rPr>
        <w:t>0,06</w:t>
      </w:r>
      <w:r w:rsidRPr="00316AAF">
        <w:rPr>
          <w:rFonts w:cs="Times New Roman"/>
        </w:rPr>
        <w:t>).</w:t>
      </w:r>
    </w:p>
    <w:p w14:paraId="6D9D492A" w14:textId="6F9BECCD" w:rsidR="00D33185" w:rsidRPr="00316AAF" w:rsidRDefault="00976D90" w:rsidP="00BF29A7">
      <w:pPr>
        <w:pStyle w:val="af9"/>
        <w:rPr>
          <w:rFonts w:cs="Times New Roman"/>
        </w:rPr>
      </w:pPr>
      <w:r w:rsidRPr="00316AAF">
        <w:rPr>
          <w:rFonts w:cs="Times New Roman"/>
        </w:rPr>
        <w:t>Условное число операторов, согласно формуле (3),</w:t>
      </w:r>
      <w:r w:rsidR="00DD1121" w:rsidRPr="00316AAF">
        <w:rPr>
          <w:rFonts w:cs="Times New Roman"/>
        </w:rPr>
        <w:t xml:space="preserve"> составляет</w:t>
      </w:r>
    </w:p>
    <w:p w14:paraId="460CB9E8" w14:textId="77777777" w:rsidR="00D33185" w:rsidRPr="00316AAF" w:rsidRDefault="00D33185" w:rsidP="004D01AE">
      <w:pPr>
        <w:pStyle w:val="afffb"/>
        <w:rPr>
          <w:rFonts w:cs="Times New Roman"/>
        </w:rPr>
      </w:pPr>
      <w:bookmarkStart w:id="4" w:name="overCalculation3"/>
    </w:p>
    <w:bookmarkEnd w:id="4"/>
    <w:p w14:paraId="7144D79D" w14:textId="3C3FA27C" w:rsidR="00D33185" w:rsidRPr="00316AAF" w:rsidRDefault="00D33185" w:rsidP="004D01AE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Q=720∙1∙(1,00+0,06)=763,20</m:t>
        </m:r>
        <m:r>
          <m:rPr>
            <m:nor/>
          </m:rPr>
          <w:rPr>
            <w:rFonts w:eastAsiaTheme="minorEastAsia" w:cs="Times New Roman"/>
          </w:rPr>
          <m:t xml:space="preserve"> </m:t>
        </m:r>
        <w:proofErr w:type="spellStart"/>
        <m:r>
          <m:rPr>
            <m:nor/>
          </m:rPr>
          <w:rPr>
            <w:rFonts w:cs="Times New Roman"/>
          </w:rPr>
          <m:t>ед</m:t>
        </m:r>
      </m:oMath>
      <w:proofErr w:type="spellEnd"/>
      <w:r w:rsidRPr="00316AAF">
        <w:rPr>
          <w:rFonts w:cs="Times New Roman"/>
        </w:rPr>
        <w:tab/>
      </w:r>
    </w:p>
    <w:p w14:paraId="7910962C" w14:textId="77777777" w:rsidR="00D33185" w:rsidRPr="00316AAF" w:rsidRDefault="00D33185" w:rsidP="004D01AE">
      <w:pPr>
        <w:pStyle w:val="afffb"/>
        <w:rPr>
          <w:rFonts w:cs="Times New Roman"/>
        </w:rPr>
      </w:pPr>
      <w:bookmarkStart w:id="5" w:name="underCalculation3"/>
    </w:p>
    <w:bookmarkEnd w:id="5"/>
    <w:p w14:paraId="0C5E04CF" w14:textId="68ED2AAE" w:rsidR="00D33185" w:rsidRPr="00316AAF" w:rsidRDefault="00D33185" w:rsidP="006D49E0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описания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gramStart"/>
      <w:r w:rsidRPr="00316AAF">
        <w:rPr>
          <w:rFonts w:eastAsiaTheme="minorEastAsia" w:cs="Times New Roman"/>
        </w:rPr>
        <w:t>чел.ч</w:t>
      </w:r>
      <w:proofErr w:type="gram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точно определить невозможно, т.к. это связано с творческим характером работы. </w:t>
      </w:r>
      <w:r w:rsidR="00484D92" w:rsidRPr="00316AAF">
        <w:rPr>
          <w:rFonts w:cs="Times New Roman"/>
        </w:rPr>
        <w:t xml:space="preserve">С учетом этого можно принять </w:t>
      </w:r>
      <w:r w:rsidR="009B2CFF" w:rsidRPr="00316AAF">
        <w:rPr>
          <w:rFonts w:cs="Times New Roman"/>
        </w:rPr>
        <w:t xml:space="preserve">данное значение равным </w:t>
      </w:r>
      <w:r w:rsidR="00316AAF" w:rsidRPr="00316AAF">
        <w:rPr>
          <w:rFonts w:cs="Times New Roman"/>
        </w:rPr>
        <w:t>50</w:t>
      </w:r>
      <w:r w:rsidRPr="00316AAF">
        <w:rPr>
          <w:rFonts w:cs="Times New Roman"/>
        </w:rPr>
        <w:t xml:space="preserve"> </w:t>
      </w:r>
      <w:proofErr w:type="spellStart"/>
      <w:proofErr w:type="gramStart"/>
      <w:r w:rsidRPr="00316AAF">
        <w:rPr>
          <w:rFonts w:cs="Times New Roman"/>
        </w:rPr>
        <w:t>чел.ч</w:t>
      </w:r>
      <w:proofErr w:type="spellEnd"/>
      <w:proofErr w:type="gramEnd"/>
      <w:r w:rsidRPr="00316AAF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o</m:t>
            </m:r>
          </m:sub>
        </m:sSub>
        <m:r>
          <m:rPr>
            <m:nor/>
          </m:rPr>
          <w:rPr>
            <w:rStyle w:val="13"/>
          </w:rPr>
          <m:t>=50</m:t>
        </m:r>
      </m:oMath>
      <w:r w:rsidRPr="00316AAF">
        <w:rPr>
          <w:rFonts w:cs="Times New Roman"/>
        </w:rPr>
        <w:t>).</w:t>
      </w:r>
    </w:p>
    <w:p w14:paraId="0DEB1F31" w14:textId="2E2D7EDA" w:rsidR="00D33185" w:rsidRPr="00316AAF" w:rsidRDefault="00D33185" w:rsidP="006D49E0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Затраты труда на изучение описания задачи с учётом уточнения описания и квалификации программиста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 xml:space="preserve">, </w:t>
      </w:r>
      <w:r w:rsidR="00B925A4" w:rsidRPr="00316AAF">
        <w:rPr>
          <w:rFonts w:cs="Times New Roman"/>
        </w:rPr>
        <w:t>определяются по формуле</w:t>
      </w:r>
    </w:p>
    <w:p w14:paraId="101851CD" w14:textId="77777777" w:rsidR="00D33185" w:rsidRPr="00316AAF" w:rsidRDefault="00D33185" w:rsidP="006D49E0">
      <w:pPr>
        <w:pStyle w:val="afffb"/>
        <w:rPr>
          <w:rFonts w:cs="Times New Roman"/>
        </w:rPr>
      </w:pPr>
    </w:p>
    <w:p w14:paraId="1006E564" w14:textId="7E259F56" w:rsidR="00D33185" w:rsidRPr="00316AAF" w:rsidRDefault="00D33185" w:rsidP="006D49E0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nor/>
              </m:rPr>
              <w:rPr>
                <w:rFonts w:cs="Times New Roman"/>
                <w:lang w:val="en-US"/>
              </w:rPr>
              <m:t>Q</m:t>
            </m:r>
            <m:r>
              <m:rPr>
                <m:nor/>
              </m:rPr>
              <w:rPr>
                <w:rFonts w:cs="Times New Roman"/>
              </w:rPr>
              <m:t>∙</m:t>
            </m:r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e>
        </m:d>
        <m:r>
          <m:rPr>
            <m:nor/>
          </m:rPr>
          <w:rPr>
            <w:rFonts w:cs="Times New Roman"/>
          </w:rPr>
          <m:t>/(75..85∙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ab/>
        <w:t>(</w:t>
      </w:r>
      <w:r w:rsidR="00316AAF">
        <w:rPr>
          <w:rFonts w:cs="Times New Roman"/>
        </w:rPr>
        <w:t>4</w:t>
      </w:r>
      <w:r w:rsidRPr="00316AAF">
        <w:rPr>
          <w:rFonts w:cs="Times New Roman"/>
        </w:rPr>
        <w:t>)</w:t>
      </w:r>
    </w:p>
    <w:p w14:paraId="739ADE7A" w14:textId="77777777" w:rsidR="00D33185" w:rsidRPr="00316AAF" w:rsidRDefault="00D33185" w:rsidP="006D49E0">
      <w:pPr>
        <w:pStyle w:val="afffb"/>
        <w:rPr>
          <w:rFonts w:cs="Times New Roman"/>
        </w:rPr>
      </w:pPr>
      <w:bookmarkStart w:id="6" w:name="under4Formula"/>
    </w:p>
    <w:bookmarkEnd w:id="6"/>
    <w:p w14:paraId="1755F485" w14:textId="77777777" w:rsidR="00D33185" w:rsidRPr="00316AAF" w:rsidRDefault="00D33185" w:rsidP="009F2300">
      <w:pPr>
        <w:pStyle w:val="af9"/>
        <w:ind w:left="1418" w:hanging="709"/>
        <w:rPr>
          <w:rFonts w:cs="Times New Roman"/>
        </w:rPr>
      </w:pPr>
      <w:r w:rsidRPr="00316AAF">
        <w:rPr>
          <w:rFonts w:cs="Times New Roman"/>
        </w:rPr>
        <w:t>где В – коэффициент увеличения затрат труда вследствие недостаточного описания задачи, уточнений и некоторой недоработки;</w:t>
      </w:r>
    </w:p>
    <w:p w14:paraId="57925214" w14:textId="77777777" w:rsidR="00D33185" w:rsidRPr="00316AAF" w:rsidRDefault="00D33185" w:rsidP="009F2300">
      <w:pPr>
        <w:pStyle w:val="af9"/>
        <w:ind w:left="1418" w:firstLine="0"/>
        <w:rPr>
          <w:rFonts w:cs="Times New Roman"/>
        </w:rPr>
      </w:pPr>
      <w:r w:rsidRPr="00316AAF">
        <w:rPr>
          <w:rFonts w:cs="Times New Roman"/>
        </w:rPr>
        <w:t>К – коэффициент квалификации работника.</w:t>
      </w:r>
    </w:p>
    <w:p w14:paraId="2363B936" w14:textId="70494570" w:rsidR="00D33185" w:rsidRPr="00316AAF" w:rsidRDefault="00D33185" w:rsidP="00A77969">
      <w:pPr>
        <w:pStyle w:val="af9"/>
        <w:rPr>
          <w:rFonts w:cs="Times New Roman"/>
        </w:rPr>
      </w:pPr>
      <w:r w:rsidRPr="00316AAF">
        <w:rPr>
          <w:rFonts w:cs="Times New Roman"/>
        </w:rPr>
        <w:t>По таблице А.2</w:t>
      </w:r>
      <w:r w:rsidR="004C42F5" w:rsidRPr="00316AAF">
        <w:rPr>
          <w:rFonts w:cs="Times New Roman"/>
        </w:rPr>
        <w:t xml:space="preserve"> (п</w:t>
      </w:r>
      <w:r w:rsidR="00224E0C" w:rsidRPr="00316AAF">
        <w:rPr>
          <w:rFonts w:cs="Times New Roman"/>
        </w:rPr>
        <w:t>риложение А)</w:t>
      </w:r>
      <w:r w:rsidRPr="00316AAF">
        <w:rPr>
          <w:rFonts w:cs="Times New Roman"/>
        </w:rPr>
        <w:t xml:space="preserve"> для работающих </w:t>
      </w:r>
      <w:r w:rsidR="00316AAF" w:rsidRPr="00316AAF">
        <w:rPr>
          <w:rFonts w:cs="Times New Roman"/>
        </w:rPr>
        <w:t>до двух лет</w:t>
      </w:r>
      <w:r w:rsidRPr="00316AAF">
        <w:rPr>
          <w:rFonts w:cs="Times New Roman"/>
        </w:rPr>
        <w:t xml:space="preserve"> К = </w:t>
      </w:r>
      <w:r w:rsidR="00316AAF" w:rsidRPr="00316AAF">
        <w:rPr>
          <w:rFonts w:cs="Times New Roman"/>
        </w:rPr>
        <w:t>0,8</w:t>
      </w:r>
      <w:r w:rsidR="00976D90">
        <w:rPr>
          <w:rFonts w:cs="Times New Roman"/>
        </w:rPr>
        <w:t>0</w:t>
      </w:r>
      <w:r w:rsidRPr="00316AAF">
        <w:rPr>
          <w:rFonts w:cs="Times New Roman"/>
        </w:rPr>
        <w:t>.</w:t>
      </w:r>
    </w:p>
    <w:p w14:paraId="35839BA1" w14:textId="77777777" w:rsidR="00224E0C" w:rsidRPr="00316AAF" w:rsidRDefault="00224E0C" w:rsidP="00224E0C">
      <w:pPr>
        <w:pStyle w:val="afffb"/>
        <w:rPr>
          <w:rFonts w:cs="Times New Roman"/>
        </w:rPr>
      </w:pPr>
    </w:p>
    <w:p w14:paraId="5EBDEEF1" w14:textId="4DA51D76" w:rsidR="00D33185" w:rsidRPr="00316AAF" w:rsidRDefault="00D33185" w:rsidP="009F2300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  <m:r>
          <m:rPr>
            <m:nor/>
          </m:rPr>
          <w:rPr>
            <w:rFonts w:cs="Times New Roman"/>
          </w:rPr>
          <m:t>=763,20∙1,50/(80∙0,80)=17,89 ч</m:t>
        </m:r>
        <w:proofErr w:type="spellStart"/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378482AC" w14:textId="77777777" w:rsidR="00D33185" w:rsidRPr="00316AAF" w:rsidRDefault="00D33185" w:rsidP="009F2300">
      <w:pPr>
        <w:pStyle w:val="afffb"/>
        <w:rPr>
          <w:rFonts w:cs="Times New Roman"/>
        </w:rPr>
      </w:pPr>
    </w:p>
    <w:p w14:paraId="7195C245" w14:textId="427E0F38" w:rsidR="00D33185" w:rsidRPr="00316AAF" w:rsidRDefault="004C42F5" w:rsidP="00DD69F4">
      <w:pPr>
        <w:pStyle w:val="af9"/>
        <w:rPr>
          <w:rFonts w:cs="Times New Roman"/>
        </w:rPr>
      </w:pPr>
      <w:r w:rsidRPr="00316AAF">
        <w:rPr>
          <w:rFonts w:cs="Times New Roman"/>
        </w:rPr>
        <w:t>Далее</w:t>
      </w:r>
      <w:r w:rsidR="00D33185" w:rsidRPr="00316AAF">
        <w:rPr>
          <w:rFonts w:cs="Times New Roman"/>
        </w:rPr>
        <w:t xml:space="preserve"> необходимо вычислить затраты труда на различных стадиях разработки </w:t>
      </w:r>
      <w:r w:rsidR="00316AAF" w:rsidRPr="00316AAF">
        <w:rPr>
          <w:rFonts w:cs="Times New Roman"/>
        </w:rPr>
        <w:t>программного продукта</w:t>
      </w:r>
      <w:r w:rsidR="00D33185" w:rsidRPr="00316AAF">
        <w:rPr>
          <w:rFonts w:cs="Times New Roman"/>
        </w:rPr>
        <w:t>.</w:t>
      </w:r>
    </w:p>
    <w:p w14:paraId="194ABD57" w14:textId="4E9C81B7" w:rsidR="00D33185" w:rsidRPr="00316AAF" w:rsidRDefault="00D33185" w:rsidP="00DD69F4">
      <w:pPr>
        <w:pStyle w:val="af9"/>
        <w:rPr>
          <w:rFonts w:cs="Times New Roman"/>
        </w:rPr>
      </w:pPr>
      <w:r w:rsidRPr="00316AAF">
        <w:rPr>
          <w:rFonts w:cs="Times New Roman"/>
        </w:rPr>
        <w:t>Затраты труда на разработку алгоритма решения</w:t>
      </w:r>
      <w:r w:rsidR="00976D90">
        <w:rPr>
          <w:rFonts w:cs="Times New Roman"/>
        </w:rPr>
        <w:t xml:space="preserve"> </w:t>
      </w:r>
      <w:r w:rsidRPr="00316AAF">
        <w:rPr>
          <w:rFonts w:cs="Times New Roman"/>
        </w:rPr>
        <w:t xml:space="preserve">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</m:oMath>
      <w:r w:rsidRPr="00316AAF">
        <w:rPr>
          <w:rFonts w:cs="Times New Roman"/>
        </w:rPr>
        <w:t>,</w:t>
      </w:r>
      <w:r w:rsidR="00B925A4" w:rsidRPr="00316AAF">
        <w:rPr>
          <w:rFonts w:cs="Times New Roman"/>
        </w:rPr>
        <w:t xml:space="preserve"> </w:t>
      </w:r>
      <w:proofErr w:type="spellStart"/>
      <w:proofErr w:type="gramStart"/>
      <w:r w:rsidR="00B925A4" w:rsidRPr="00316AAF">
        <w:rPr>
          <w:rFonts w:cs="Times New Roman"/>
        </w:rPr>
        <w:t>чел.ч</w:t>
      </w:r>
      <w:proofErr w:type="spellEnd"/>
      <w:proofErr w:type="gramEnd"/>
      <w:r w:rsidR="00B925A4" w:rsidRPr="00316AAF">
        <w:rPr>
          <w:rFonts w:cs="Times New Roman"/>
        </w:rPr>
        <w:t>, определяются по формуле</w:t>
      </w:r>
    </w:p>
    <w:p w14:paraId="634E7836" w14:textId="77777777" w:rsidR="00D33185" w:rsidRPr="00316AAF" w:rsidRDefault="00D33185" w:rsidP="00A50B8E">
      <w:pPr>
        <w:pStyle w:val="afffb"/>
        <w:rPr>
          <w:rFonts w:cs="Times New Roman"/>
        </w:rPr>
      </w:pPr>
    </w:p>
    <w:p w14:paraId="5466A601" w14:textId="3AC5DBF6" w:rsidR="00D33185" w:rsidRPr="007A44DB" w:rsidRDefault="00D33185" w:rsidP="00A50B8E">
      <w:pPr>
        <w:pStyle w:val="afffb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</w:t>
      </w:r>
      <w:r w:rsidR="00316AAF" w:rsidRPr="007A44DB">
        <w:rPr>
          <w:rFonts w:cs="Times New Roman"/>
          <w:lang w:val="en-US"/>
        </w:rPr>
        <w:t>5</w:t>
      </w:r>
      <w:r w:rsidRPr="007A44DB">
        <w:rPr>
          <w:rFonts w:cs="Times New Roman"/>
          <w:lang w:val="en-US"/>
        </w:rPr>
        <w:t>)</w:t>
      </w:r>
    </w:p>
    <w:p w14:paraId="00FB4DE8" w14:textId="77777777" w:rsidR="00D33185" w:rsidRPr="007A44DB" w:rsidRDefault="00D33185" w:rsidP="00A50B8E">
      <w:pPr>
        <w:pStyle w:val="afffb"/>
        <w:rPr>
          <w:rFonts w:cs="Times New Roman"/>
          <w:lang w:val="en-US"/>
        </w:rPr>
      </w:pPr>
    </w:p>
    <w:p w14:paraId="07D92D46" w14:textId="7D202290" w:rsidR="00D33185" w:rsidRPr="007A44DB" w:rsidRDefault="00D33185" w:rsidP="00A50B8E">
      <w:pPr>
        <w:pStyle w:val="afffb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m:r>
          <m:rPr>
            <m:nor/>
          </m:rPr>
          <w:rPr>
            <w:rFonts w:cs="Times New Roman"/>
            <w:lang w:val="en-US"/>
          </w:rPr>
          <m:t>=763,2</m:t>
        </m:r>
        <m:r>
          <m:rPr>
            <m:nor/>
          </m:rPr>
          <w:rPr>
            <w:rFonts w:cs="Times New Roman"/>
            <w:lang w:val="en-US"/>
          </w:rPr>
          <m:t>0</m:t>
        </m:r>
        <m:r>
          <m:rPr>
            <m:nor/>
          </m:rPr>
          <w:rPr>
            <w:rFonts w:cs="Times New Roman"/>
            <w:lang w:val="en-US"/>
          </w:rPr>
          <m:t>/(65∙0,8</m:t>
        </m:r>
        <m:r>
          <m:rPr>
            <m:nor/>
          </m:rPr>
          <w:rPr>
            <w:rFonts w:cs="Times New Roman"/>
            <w:lang w:val="en-US"/>
          </w:rPr>
          <m:t>0</m:t>
        </m:r>
        <m:r>
          <m:rPr>
            <m:nor/>
          </m:rPr>
          <w:rPr>
            <w:rFonts w:cs="Times New Roman"/>
            <w:lang w:val="en-US"/>
          </w:rPr>
          <m:t xml:space="preserve">)=14,68 </m:t>
        </m:r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31AA81E4" w14:textId="77777777" w:rsidR="00D33185" w:rsidRPr="007A44DB" w:rsidRDefault="00D33185" w:rsidP="00A50B8E">
      <w:pPr>
        <w:pStyle w:val="afffb"/>
        <w:rPr>
          <w:rFonts w:cs="Times New Roman"/>
          <w:lang w:val="en-US"/>
        </w:rPr>
      </w:pPr>
    </w:p>
    <w:p w14:paraId="3391A796" w14:textId="44A9E7C7" w:rsidR="00D33185" w:rsidRPr="00316AAF" w:rsidRDefault="00D33185" w:rsidP="00DD69F4">
      <w:pPr>
        <w:pStyle w:val="af9"/>
        <w:rPr>
          <w:rFonts w:cs="Times New Roman"/>
        </w:rPr>
      </w:pPr>
      <w:bookmarkStart w:id="7" w:name="tbСalculation"/>
      <w:r w:rsidRPr="00316AAF">
        <w:rPr>
          <w:rFonts w:cs="Times New Roman"/>
        </w:rPr>
        <w:t xml:space="preserve">Затраты труда на разработку </w:t>
      </w:r>
      <w:r w:rsidR="00316AAF" w:rsidRPr="00316AAF">
        <w:rPr>
          <w:rFonts w:cs="Times New Roman"/>
        </w:rPr>
        <w:t>диаграмм</w:t>
      </w:r>
      <w:r w:rsidRPr="00316AAF">
        <w:rPr>
          <w:rFonts w:cs="Times New Roman"/>
        </w:rPr>
        <w:t xml:space="preserve"> решения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</m:oMath>
      <w:r w:rsidRPr="00316AAF">
        <w:rPr>
          <w:rFonts w:cs="Times New Roman"/>
        </w:rPr>
        <w:t>,</w:t>
      </w:r>
      <w:r w:rsidR="00B925A4" w:rsidRPr="00316AAF">
        <w:rPr>
          <w:rFonts w:cs="Times New Roman"/>
        </w:rPr>
        <w:t xml:space="preserve"> </w:t>
      </w:r>
      <w:proofErr w:type="spellStart"/>
      <w:proofErr w:type="gramStart"/>
      <w:r w:rsidR="00B925A4" w:rsidRPr="00316AAF">
        <w:rPr>
          <w:rFonts w:cs="Times New Roman"/>
        </w:rPr>
        <w:t>чел.ч</w:t>
      </w:r>
      <w:proofErr w:type="spellEnd"/>
      <w:proofErr w:type="gramEnd"/>
      <w:r w:rsidR="00B925A4" w:rsidRPr="00316AAF">
        <w:rPr>
          <w:rFonts w:cs="Times New Roman"/>
        </w:rPr>
        <w:t>, определяются по формуле</w:t>
      </w:r>
    </w:p>
    <w:p w14:paraId="75D6F85C" w14:textId="77777777" w:rsidR="00D33185" w:rsidRPr="00316AAF" w:rsidRDefault="00D33185" w:rsidP="00DD69F4">
      <w:pPr>
        <w:pStyle w:val="afffb"/>
        <w:rPr>
          <w:rFonts w:cs="Times New Roman"/>
        </w:rPr>
      </w:pPr>
    </w:p>
    <w:p w14:paraId="511413F7" w14:textId="76DDF8E2" w:rsidR="00316AAF" w:rsidRDefault="00D33185" w:rsidP="00DD69F4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>=Q/(50…75∙K)</m:t>
        </m:r>
      </m:oMath>
      <w:r w:rsidRPr="00316AAF">
        <w:rPr>
          <w:rFonts w:cs="Times New Roman"/>
        </w:rPr>
        <w:tab/>
        <w:t>(</w:t>
      </w:r>
      <w:r w:rsidR="00316AAF">
        <w:rPr>
          <w:rFonts w:cs="Times New Roman"/>
        </w:rPr>
        <w:t>6</w:t>
      </w:r>
      <w:r w:rsidRPr="00316AAF">
        <w:rPr>
          <w:rFonts w:cs="Times New Roman"/>
        </w:rPr>
        <w:t>)</w:t>
      </w:r>
      <w:bookmarkStart w:id="8" w:name="under6Formula"/>
      <w:bookmarkEnd w:id="8"/>
    </w:p>
    <w:p w14:paraId="5302DD94" w14:textId="4A7A4E21" w:rsidR="00D33185" w:rsidRPr="00316AAF" w:rsidRDefault="00D33185" w:rsidP="00DD69F4">
      <w:pPr>
        <w:pStyle w:val="afffb"/>
        <w:rPr>
          <w:rFonts w:cs="Times New Roman"/>
        </w:rPr>
      </w:pPr>
    </w:p>
    <w:p w14:paraId="2FD4C49A" w14:textId="6AAFF5B8" w:rsidR="00D33185" w:rsidRPr="00316AAF" w:rsidRDefault="00D33185" w:rsidP="00DD69F4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 xml:space="preserve">=763,20/(65∙0,80)=14,68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1087108E" w14:textId="77777777" w:rsidR="00D33185" w:rsidRPr="00316AAF" w:rsidRDefault="00D33185" w:rsidP="00DD69F4">
      <w:pPr>
        <w:pStyle w:val="afffb"/>
        <w:rPr>
          <w:rFonts w:cs="Times New Roman"/>
        </w:rPr>
      </w:pPr>
    </w:p>
    <w:bookmarkEnd w:id="7"/>
    <w:p w14:paraId="2892CB70" w14:textId="7271C695" w:rsidR="00D33185" w:rsidRPr="00316AAF" w:rsidRDefault="00D33185" w:rsidP="00A77969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Затраты труда на составление </w:t>
      </w:r>
      <w:r w:rsidR="00316AAF" w:rsidRPr="00316AAF">
        <w:rPr>
          <w:rFonts w:cs="Times New Roman"/>
        </w:rPr>
        <w:t>программы</w:t>
      </w:r>
      <w:r w:rsidRPr="00316AAF">
        <w:rPr>
          <w:rFonts w:cs="Times New Roman"/>
        </w:rPr>
        <w:t xml:space="preserve"> по готов</w:t>
      </w:r>
      <w:r w:rsidR="00316AAF" w:rsidRPr="00316AAF">
        <w:rPr>
          <w:rFonts w:cs="Times New Roman"/>
        </w:rPr>
        <w:t>ой диаграмме</w:t>
      </w:r>
      <w:r w:rsidRPr="00316AA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</w:t>
      </w:r>
      <w:r w:rsidR="00B925A4" w:rsidRPr="00316AAF">
        <w:rPr>
          <w:rFonts w:cs="Times New Roman"/>
        </w:rPr>
        <w:t xml:space="preserve"> по формуле</w:t>
      </w:r>
    </w:p>
    <w:p w14:paraId="229355D7" w14:textId="77777777" w:rsidR="00D33185" w:rsidRPr="00316AAF" w:rsidRDefault="00D33185" w:rsidP="00A77969">
      <w:pPr>
        <w:pStyle w:val="afffb"/>
        <w:rPr>
          <w:rFonts w:cs="Times New Roman"/>
        </w:rPr>
      </w:pPr>
    </w:p>
    <w:p w14:paraId="0950DDE5" w14:textId="2D7E33FB" w:rsidR="00D33185" w:rsidRPr="00316AAF" w:rsidRDefault="00D33185" w:rsidP="00A77969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/(50…75∙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 w:rsidR="00316AAF">
        <w:rPr>
          <w:rFonts w:cs="Times New Roman"/>
        </w:rPr>
        <w:t>7</w:t>
      </w:r>
      <w:r w:rsidRPr="00316AAF">
        <w:rPr>
          <w:rFonts w:cs="Times New Roman"/>
        </w:rPr>
        <w:t>)</w:t>
      </w:r>
    </w:p>
    <w:p w14:paraId="3941015A" w14:textId="77777777" w:rsidR="00D33185" w:rsidRPr="00316AAF" w:rsidRDefault="00D33185" w:rsidP="00A77969">
      <w:pPr>
        <w:pStyle w:val="afffb"/>
        <w:rPr>
          <w:rFonts w:cs="Times New Roman"/>
        </w:rPr>
      </w:pPr>
      <w:bookmarkStart w:id="9" w:name="under7Formula"/>
    </w:p>
    <w:bookmarkEnd w:id="9"/>
    <w:p w14:paraId="0DDD9D95" w14:textId="74395274" w:rsidR="00D33185" w:rsidRPr="00316AAF" w:rsidRDefault="00D33185" w:rsidP="00A77969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 xml:space="preserve">=763,20/(65∙0,80)=14,68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09F32656" w14:textId="77777777" w:rsidR="00D33185" w:rsidRPr="00316AAF" w:rsidRDefault="00D33185" w:rsidP="00A77969">
      <w:pPr>
        <w:pStyle w:val="afffb"/>
        <w:rPr>
          <w:rFonts w:cs="Times New Roman"/>
        </w:rPr>
      </w:pPr>
    </w:p>
    <w:p w14:paraId="5012767A" w14:textId="4E1A7F53" w:rsidR="00D33185" w:rsidRPr="00316AAF" w:rsidRDefault="00D33185" w:rsidP="00A77969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</w:t>
      </w:r>
      <w:r w:rsidR="00316AAF" w:rsidRPr="00316AAF">
        <w:rPr>
          <w:rFonts w:cs="Times New Roman"/>
        </w:rPr>
        <w:t>программы</w:t>
      </w:r>
      <w:r w:rsidRPr="00316AAF">
        <w:rPr>
          <w:rFonts w:cs="Times New Roman"/>
        </w:rPr>
        <w:t xml:space="preserve"> на ЭВМ при комплексной отладке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 xml:space="preserve">, </w:t>
      </w:r>
      <w:r w:rsidR="00B925A4" w:rsidRPr="00316AAF">
        <w:rPr>
          <w:rFonts w:cs="Times New Roman"/>
        </w:rPr>
        <w:t>определяются по формуле</w:t>
      </w:r>
    </w:p>
    <w:p w14:paraId="6F57F9DD" w14:textId="77777777" w:rsidR="00D33185" w:rsidRPr="00316AAF" w:rsidRDefault="00D33185" w:rsidP="00A77969">
      <w:pPr>
        <w:pStyle w:val="afffb"/>
        <w:rPr>
          <w:rFonts w:cs="Times New Roman"/>
        </w:rPr>
      </w:pPr>
    </w:p>
    <w:p w14:paraId="1D19816F" w14:textId="561D1E41" w:rsidR="00D33185" w:rsidRPr="00316AAF" w:rsidRDefault="00D33185" w:rsidP="00A77969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=1,50∙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</w:rPr>
              <m:t>A</m:t>
            </m:r>
          </m:sup>
        </m:sSubSup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 w:rsidR="00316AAF">
        <w:rPr>
          <w:rFonts w:cs="Times New Roman"/>
        </w:rPr>
        <w:t>8</w:t>
      </w:r>
      <w:r w:rsidRPr="00316AAF">
        <w:rPr>
          <w:rFonts w:cs="Times New Roman"/>
        </w:rPr>
        <w:t>)</w:t>
      </w:r>
    </w:p>
    <w:p w14:paraId="76873365" w14:textId="77777777" w:rsidR="00D33185" w:rsidRPr="00316AAF" w:rsidRDefault="00D33185" w:rsidP="00A77969">
      <w:pPr>
        <w:pStyle w:val="afffb"/>
        <w:rPr>
          <w:rFonts w:cs="Times New Roman"/>
        </w:rPr>
      </w:pPr>
    </w:p>
    <w:p w14:paraId="3BCBB31C" w14:textId="5753433F" w:rsidR="00D33185" w:rsidRPr="00316AAF" w:rsidRDefault="00D33185" w:rsidP="00A77969">
      <w:pPr>
        <w:pStyle w:val="af9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от</m:t>
            </m:r>
          </m:sub>
          <m:sup>
            <m:r>
              <m:rPr>
                <m:nor/>
              </m:rPr>
              <w:rPr>
                <w:rStyle w:val="13"/>
              </w:rPr>
              <m:t>A</m:t>
            </m:r>
          </m:sup>
        </m:sSubSup>
      </m:oMath>
      <w:r w:rsidRPr="00316AAF">
        <w:rPr>
          <w:rFonts w:cs="Times New Roman"/>
        </w:rPr>
        <w:t xml:space="preserve"> – затраты труда на отладку </w:t>
      </w:r>
      <w:r w:rsidR="00316AAF" w:rsidRPr="00316AAF">
        <w:rPr>
          <w:rFonts w:cs="Times New Roman"/>
        </w:rPr>
        <w:t>программы</w:t>
      </w:r>
      <w:r w:rsidRPr="00316AAF">
        <w:rPr>
          <w:rFonts w:cs="Times New Roman"/>
        </w:rPr>
        <w:t xml:space="preserve"> на ЭВМ при автономной отладке одной задачи,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.</w:t>
      </w:r>
    </w:p>
    <w:p w14:paraId="10A3181C" w14:textId="4955F43F" w:rsidR="00D33185" w:rsidRPr="00316AAF" w:rsidRDefault="00D33185" w:rsidP="00A77969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</w:t>
      </w:r>
      <w:r w:rsidR="00316AAF" w:rsidRPr="00316AAF">
        <w:rPr>
          <w:rFonts w:cs="Times New Roman"/>
        </w:rPr>
        <w:t>программы</w:t>
      </w:r>
      <w:r w:rsidRPr="00316AAF">
        <w:rPr>
          <w:rFonts w:cs="Times New Roman"/>
        </w:rPr>
        <w:t xml:space="preserve"> на ЭВМ при автономной отладке одной задачи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</w:t>
      </w:r>
      <w:r w:rsidR="00B925A4" w:rsidRPr="00316AAF">
        <w:rPr>
          <w:rFonts w:cs="Times New Roman"/>
        </w:rPr>
        <w:t>определяются по формуле</w:t>
      </w:r>
    </w:p>
    <w:p w14:paraId="5BE0A2F7" w14:textId="77777777" w:rsidR="00D33185" w:rsidRPr="00316AAF" w:rsidRDefault="00D33185" w:rsidP="00DD69F4">
      <w:pPr>
        <w:pStyle w:val="afffb"/>
        <w:rPr>
          <w:rFonts w:cs="Times New Roman"/>
        </w:rPr>
      </w:pPr>
    </w:p>
    <w:p w14:paraId="53D8D1CB" w14:textId="37F02599" w:rsidR="00D33185" w:rsidRPr="007A44DB" w:rsidRDefault="00D33185" w:rsidP="00DD69F4">
      <w:pPr>
        <w:pStyle w:val="afffb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</w:t>
      </w:r>
      <w:r w:rsidR="00316AAF" w:rsidRPr="007A44DB">
        <w:rPr>
          <w:rFonts w:cs="Times New Roman"/>
          <w:lang w:val="en-US"/>
        </w:rPr>
        <w:t>9</w:t>
      </w:r>
      <w:r w:rsidRPr="007A44DB">
        <w:rPr>
          <w:rFonts w:cs="Times New Roman"/>
          <w:lang w:val="en-US"/>
        </w:rPr>
        <w:t>)</w:t>
      </w:r>
    </w:p>
    <w:p w14:paraId="3FF54072" w14:textId="77777777" w:rsidR="00D33185" w:rsidRPr="007A44DB" w:rsidRDefault="00D33185" w:rsidP="00DD69F4">
      <w:pPr>
        <w:pStyle w:val="afffb"/>
        <w:rPr>
          <w:rFonts w:cs="Times New Roman"/>
          <w:lang w:val="en-US"/>
        </w:rPr>
      </w:pPr>
    </w:p>
    <w:p w14:paraId="41445E0B" w14:textId="4E6E7265" w:rsidR="00D33185" w:rsidRPr="007A44DB" w:rsidRDefault="00D33185" w:rsidP="00DD69F4">
      <w:pPr>
        <w:pStyle w:val="afffb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>=763,2</m:t>
        </m:r>
        <m:r>
          <m:rPr>
            <m:nor/>
          </m:rPr>
          <w:rPr>
            <w:rFonts w:cs="Times New Roman"/>
            <w:lang w:val="en-US"/>
          </w:rPr>
          <m:t>0</m:t>
        </m:r>
        <m:r>
          <m:rPr>
            <m:nor/>
          </m:rPr>
          <w:rPr>
            <w:rFonts w:cs="Times New Roman"/>
            <w:lang w:val="en-US"/>
          </w:rPr>
          <m:t>/(65∙0,8</m:t>
        </m:r>
        <m:r>
          <m:rPr>
            <m:nor/>
          </m:rPr>
          <w:rPr>
            <w:rFonts w:cs="Times New Roman"/>
            <w:lang w:val="en-US"/>
          </w:rPr>
          <m:t>0</m:t>
        </m:r>
        <m:r>
          <m:rPr>
            <m:nor/>
          </m:rPr>
          <w:rPr>
            <w:rFonts w:cs="Times New Roman"/>
            <w:lang w:val="en-US"/>
          </w:rPr>
          <m:t xml:space="preserve">)=14,68 </m:t>
        </m:r>
        <m:r>
          <m:rPr>
            <m:sty m:val="p"/>
          </m:rPr>
          <w:rPr>
            <w:rFonts w:ascii="Cambria Math" w:hAnsi="Cambria Math"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6D8987F" w14:textId="77777777" w:rsidR="00D33185" w:rsidRPr="007A44DB" w:rsidRDefault="00D33185" w:rsidP="00DD69F4">
      <w:pPr>
        <w:pStyle w:val="afffb"/>
        <w:rPr>
          <w:rFonts w:cs="Times New Roman"/>
          <w:lang w:val="en-US"/>
        </w:rPr>
      </w:pPr>
    </w:p>
    <w:p w14:paraId="54121F5C" w14:textId="74589183" w:rsidR="00D33185" w:rsidRPr="00316AAF" w:rsidRDefault="009B2CFF" w:rsidP="00276312">
      <w:pPr>
        <w:pStyle w:val="af9"/>
        <w:rPr>
          <w:rFonts w:cs="Times New Roman"/>
          <w:shd w:val="clear" w:color="auto" w:fill="FFFFFF"/>
        </w:rPr>
      </w:pPr>
      <w:r w:rsidRPr="00316AAF">
        <w:rPr>
          <w:rFonts w:cs="Times New Roman"/>
          <w:shd w:val="clear" w:color="auto" w:fill="FFFFFF"/>
        </w:rPr>
        <w:t>Далее требуется рассчитать</w:t>
      </w:r>
      <w:r w:rsidR="00276312" w:rsidRPr="00316AAF">
        <w:rPr>
          <w:rFonts w:cs="Times New Roman"/>
          <w:shd w:val="clear" w:color="auto" w:fill="FFFFFF"/>
        </w:rPr>
        <w:t xml:space="preserve"> затраты труда на отладку </w:t>
      </w:r>
      <w:r w:rsidR="00316AAF" w:rsidRPr="00316AAF">
        <w:rPr>
          <w:rFonts w:cs="Times New Roman"/>
        </w:rPr>
        <w:t>программы</w:t>
      </w:r>
      <w:r w:rsidR="005068B0" w:rsidRPr="00316AAF">
        <w:rPr>
          <w:rFonts w:cs="Times New Roman"/>
        </w:rPr>
        <w:t xml:space="preserve"> </w:t>
      </w:r>
      <w:r w:rsidR="00276312" w:rsidRPr="00316AAF">
        <w:rPr>
          <w:rFonts w:cs="Times New Roman"/>
          <w:shd w:val="clear" w:color="auto" w:fill="FFFFFF"/>
        </w:rPr>
        <w:t>на ЭВМ при комплексной отладке по формуле (</w:t>
      </w:r>
      <w:r w:rsidR="00316AAF">
        <w:rPr>
          <w:rFonts w:cs="Times New Roman"/>
        </w:rPr>
        <w:t>8</w:t>
      </w:r>
      <w:r w:rsidR="00276312" w:rsidRPr="00316AAF">
        <w:rPr>
          <w:rFonts w:cs="Times New Roman"/>
          <w:shd w:val="clear" w:color="auto" w:fill="FFFFFF"/>
        </w:rPr>
        <w:t>)</w:t>
      </w:r>
    </w:p>
    <w:p w14:paraId="3963436E" w14:textId="77777777" w:rsidR="00276312" w:rsidRPr="00316AAF" w:rsidRDefault="00276312" w:rsidP="005F2E2C">
      <w:pPr>
        <w:pStyle w:val="afffb"/>
        <w:rPr>
          <w:rFonts w:cs="Times New Roman"/>
        </w:rPr>
      </w:pPr>
    </w:p>
    <w:p w14:paraId="5649E4C3" w14:textId="7E275D16" w:rsidR="00D33185" w:rsidRPr="00316AAF" w:rsidRDefault="00D33185" w:rsidP="005F2E2C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 xml:space="preserve">=1,50∙14,68=22,02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6BD9EC99" w14:textId="77777777" w:rsidR="00D33185" w:rsidRPr="00316AAF" w:rsidRDefault="00D33185" w:rsidP="005F2E2C">
      <w:pPr>
        <w:pStyle w:val="afffb"/>
        <w:rPr>
          <w:rFonts w:cs="Times New Roman"/>
        </w:rPr>
      </w:pPr>
    </w:p>
    <w:p w14:paraId="225688AB" w14:textId="62EF26DD" w:rsidR="00D33185" w:rsidRPr="00316AAF" w:rsidRDefault="00D33185" w:rsidP="008B3A5E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документации по задаче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>,</w:t>
      </w:r>
      <w:r w:rsidR="00B925A4" w:rsidRPr="00316AAF">
        <w:rPr>
          <w:rFonts w:cs="Times New Roman"/>
        </w:rPr>
        <w:t xml:space="preserve"> </w:t>
      </w:r>
      <w:proofErr w:type="spellStart"/>
      <w:proofErr w:type="gramStart"/>
      <w:r w:rsidR="00B925A4" w:rsidRPr="00316AAF">
        <w:rPr>
          <w:rFonts w:cs="Times New Roman"/>
        </w:rPr>
        <w:t>чел.ч</w:t>
      </w:r>
      <w:proofErr w:type="spellEnd"/>
      <w:proofErr w:type="gramEnd"/>
      <w:r w:rsidR="00B925A4" w:rsidRPr="00316AAF">
        <w:rPr>
          <w:rFonts w:cs="Times New Roman"/>
        </w:rPr>
        <w:t>, определяются по формуле</w:t>
      </w:r>
    </w:p>
    <w:p w14:paraId="7BA04CE2" w14:textId="19B7EB12" w:rsidR="00D33185" w:rsidRPr="00316AAF" w:rsidRDefault="00D33185" w:rsidP="008B3A5E">
      <w:pPr>
        <w:pStyle w:val="afffb"/>
        <w:rPr>
          <w:rFonts w:cs="Times New Roman"/>
        </w:rPr>
      </w:pPr>
      <w:bookmarkStart w:id="10" w:name="over10Formula"/>
      <w:bookmarkEnd w:id="10"/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 w:rsidR="00316AAF"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4FB284CB" w14:textId="77777777" w:rsidR="00D33185" w:rsidRPr="00316AAF" w:rsidRDefault="00D33185" w:rsidP="008B3A5E">
      <w:pPr>
        <w:pStyle w:val="afffb"/>
        <w:rPr>
          <w:rFonts w:cs="Times New Roman"/>
        </w:rPr>
      </w:pPr>
    </w:p>
    <w:p w14:paraId="0E9D41FB" w14:textId="77777777" w:rsidR="00D33185" w:rsidRPr="00316AAF" w:rsidRDefault="00D33185" w:rsidP="008B3A5E">
      <w:pPr>
        <w:pStyle w:val="af9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Style w:val="13"/>
              </w:rPr>
              <m:t>др</m:t>
            </m:r>
            <w:proofErr w:type="spellEnd"/>
          </m:sub>
        </m:sSub>
      </m:oMath>
      <w:r w:rsidRPr="00316AAF">
        <w:rPr>
          <w:rFonts w:cs="Times New Roman"/>
        </w:rPr>
        <w:t xml:space="preserve"> – затраты труда на подготовку материалов рукописи, </w:t>
      </w:r>
      <w:proofErr w:type="spellStart"/>
      <w:proofErr w:type="gramStart"/>
      <w:r w:rsidRPr="00316AAF">
        <w:rPr>
          <w:rFonts w:cs="Times New Roman"/>
        </w:rPr>
        <w:t>чел.ч</w:t>
      </w:r>
      <w:proofErr w:type="spellEnd"/>
      <w:proofErr w:type="gramEnd"/>
      <w:r w:rsidRPr="00316AAF">
        <w:rPr>
          <w:rFonts w:cs="Times New Roman"/>
        </w:rPr>
        <w:t>;</w:t>
      </w:r>
    </w:p>
    <w:p w14:paraId="41F8F2AE" w14:textId="77777777" w:rsidR="00D33185" w:rsidRPr="00316AAF" w:rsidRDefault="00AA3E00" w:rsidP="008B3A5E">
      <w:pPr>
        <w:pStyle w:val="af9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до</m:t>
            </m:r>
          </m:sub>
        </m:sSub>
      </m:oMath>
      <w:r w:rsidR="00D33185" w:rsidRPr="00316AAF">
        <w:rPr>
          <w:rFonts w:cs="Times New Roman"/>
        </w:rPr>
        <w:t xml:space="preserve"> – затраты на редактирование, печать и оформление документации, </w:t>
      </w:r>
      <w:proofErr w:type="spellStart"/>
      <w:r w:rsidR="00D33185" w:rsidRPr="00316AAF">
        <w:rPr>
          <w:rFonts w:cs="Times New Roman"/>
        </w:rPr>
        <w:t>чел.ч</w:t>
      </w:r>
      <w:proofErr w:type="spellEnd"/>
      <w:r w:rsidR="00D33185" w:rsidRPr="00316AAF">
        <w:rPr>
          <w:rFonts w:cs="Times New Roman"/>
        </w:rPr>
        <w:t>.</w:t>
      </w:r>
    </w:p>
    <w:p w14:paraId="0682D568" w14:textId="4708BA74" w:rsidR="00D33185" w:rsidRPr="00316AAF" w:rsidRDefault="00D33185" w:rsidP="00C0621B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материалов рукописи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>,</w:t>
      </w:r>
      <w:r w:rsidR="00B925A4" w:rsidRPr="00316AAF">
        <w:rPr>
          <w:rFonts w:cs="Times New Roman"/>
        </w:rPr>
        <w:t xml:space="preserve"> определяются по формуле</w:t>
      </w:r>
    </w:p>
    <w:p w14:paraId="6441A23D" w14:textId="77777777" w:rsidR="00D33185" w:rsidRPr="00316AAF" w:rsidRDefault="00D33185" w:rsidP="00C0621B">
      <w:pPr>
        <w:pStyle w:val="afffb"/>
        <w:rPr>
          <w:rFonts w:cs="Times New Roman"/>
        </w:rPr>
      </w:pPr>
    </w:p>
    <w:p w14:paraId="44F9E57C" w14:textId="4B9877FA" w:rsidR="00D33185" w:rsidRPr="00316AAF" w:rsidRDefault="00D33185" w:rsidP="00C0621B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/(150…200∙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 w:rsidR="00316AAF">
        <w:rPr>
          <w:rFonts w:cs="Times New Roman"/>
        </w:rPr>
        <w:t>11</w:t>
      </w:r>
      <w:r w:rsidRPr="00316AAF">
        <w:rPr>
          <w:rFonts w:cs="Times New Roman"/>
        </w:rPr>
        <w:t>)</w:t>
      </w:r>
    </w:p>
    <w:p w14:paraId="3976D819" w14:textId="77777777" w:rsidR="00D33185" w:rsidRPr="00316AAF" w:rsidRDefault="00D33185" w:rsidP="00C0621B">
      <w:pPr>
        <w:pStyle w:val="afffb"/>
        <w:rPr>
          <w:rFonts w:cs="Times New Roman"/>
        </w:rPr>
      </w:pPr>
    </w:p>
    <w:p w14:paraId="1F4D151F" w14:textId="47E19B1D" w:rsidR="00D33185" w:rsidRPr="00316AAF" w:rsidRDefault="00D33185" w:rsidP="00C0621B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  <m:r>
          <m:rPr>
            <m:nor/>
          </m:rPr>
          <w:rPr>
            <w:rFonts w:cs="Times New Roman"/>
          </w:rPr>
          <m:t xml:space="preserve">=763,20/(175∙0,80)=5,45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6B2FF829" w14:textId="77777777" w:rsidR="00D33185" w:rsidRPr="00316AAF" w:rsidRDefault="00D33185" w:rsidP="00C0621B">
      <w:pPr>
        <w:pStyle w:val="afffb"/>
        <w:rPr>
          <w:rFonts w:cs="Times New Roman"/>
        </w:rPr>
      </w:pPr>
    </w:p>
    <w:p w14:paraId="2A503C0D" w14:textId="10ACF53C" w:rsidR="00D33185" w:rsidRPr="00316AAF" w:rsidRDefault="00D33185" w:rsidP="00DD69F4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Затраты на редактирование, печать и оформление документации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 xml:space="preserve">, </w:t>
      </w:r>
      <w:r w:rsidR="00B925A4" w:rsidRPr="00316AAF">
        <w:rPr>
          <w:rFonts w:cs="Times New Roman"/>
        </w:rPr>
        <w:t>определяются по формуле</w:t>
      </w:r>
    </w:p>
    <w:p w14:paraId="631C7BA3" w14:textId="77777777" w:rsidR="00D33185" w:rsidRPr="00316AAF" w:rsidRDefault="00D33185" w:rsidP="00855FBF">
      <w:pPr>
        <w:pStyle w:val="afffb"/>
        <w:rPr>
          <w:rFonts w:cs="Times New Roman"/>
        </w:rPr>
      </w:pPr>
    </w:p>
    <w:p w14:paraId="56C00FE7" w14:textId="2A367481" w:rsidR="00D33185" w:rsidRPr="00316AAF" w:rsidRDefault="00D33185" w:rsidP="00855FBF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>=0,75∙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</m:oMath>
      <w:r w:rsidRPr="00316AAF">
        <w:rPr>
          <w:rFonts w:cs="Times New Roman"/>
        </w:rPr>
        <w:tab/>
        <w:t>(</w:t>
      </w:r>
      <w:r w:rsidR="00316AAF">
        <w:rPr>
          <w:rFonts w:cs="Times New Roman"/>
        </w:rPr>
        <w:t>12</w:t>
      </w:r>
      <w:r w:rsidRPr="00316AAF">
        <w:rPr>
          <w:rFonts w:cs="Times New Roman"/>
        </w:rPr>
        <w:t>)</w:t>
      </w:r>
    </w:p>
    <w:p w14:paraId="08B459E7" w14:textId="77777777" w:rsidR="00A50B8E" w:rsidRPr="00316AAF" w:rsidRDefault="00A50B8E" w:rsidP="00855FBF">
      <w:pPr>
        <w:pStyle w:val="afffb"/>
        <w:rPr>
          <w:rFonts w:cs="Times New Roman"/>
        </w:rPr>
      </w:pPr>
    </w:p>
    <w:p w14:paraId="678A0FD3" w14:textId="396AFFF5" w:rsidR="00D33185" w:rsidRPr="00316AAF" w:rsidRDefault="00D33185" w:rsidP="00855FBF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 xml:space="preserve">=0,75∙5,45=4,09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368E106F" w14:textId="77777777" w:rsidR="00D33185" w:rsidRPr="00316AAF" w:rsidRDefault="00D33185" w:rsidP="00855FBF">
      <w:pPr>
        <w:pStyle w:val="afffb"/>
        <w:rPr>
          <w:rFonts w:cs="Times New Roman"/>
        </w:rPr>
      </w:pPr>
    </w:p>
    <w:p w14:paraId="031932B1" w14:textId="0A873B69" w:rsidR="00D33185" w:rsidRPr="00316AAF" w:rsidRDefault="009B2CFF" w:rsidP="00370243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Далее требуется рассчитать </w:t>
      </w:r>
      <w:r w:rsidR="003F2C93" w:rsidRPr="00316AAF">
        <w:rPr>
          <w:rFonts w:cs="Times New Roman"/>
        </w:rPr>
        <w:t>затраты труда на подготовку документации по задаче п</w:t>
      </w:r>
      <w:r w:rsidR="00B925A4" w:rsidRPr="00316AAF">
        <w:rPr>
          <w:rFonts w:cs="Times New Roman"/>
        </w:rPr>
        <w:t>о формуле (</w:t>
      </w:r>
      <w:r w:rsidR="00316AAF">
        <w:rPr>
          <w:rFonts w:cs="Times New Roman"/>
        </w:rPr>
        <w:t>10</w:t>
      </w:r>
      <w:r w:rsidR="00B925A4" w:rsidRPr="00316AAF">
        <w:rPr>
          <w:rFonts w:cs="Times New Roman"/>
        </w:rPr>
        <w:t>)</w:t>
      </w:r>
    </w:p>
    <w:p w14:paraId="78BA64E6" w14:textId="77777777" w:rsidR="00D33185" w:rsidRPr="00316AAF" w:rsidRDefault="00D33185" w:rsidP="00370243">
      <w:pPr>
        <w:pStyle w:val="afffb"/>
        <w:rPr>
          <w:rFonts w:cs="Times New Roman"/>
        </w:rPr>
      </w:pPr>
    </w:p>
    <w:p w14:paraId="21BDB908" w14:textId="70592816" w:rsidR="00D33185" w:rsidRPr="00316AAF" w:rsidRDefault="00D33185" w:rsidP="00370243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 xml:space="preserve">=5,45+4,09=9,54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06701A7D" w14:textId="77777777" w:rsidR="00D33185" w:rsidRPr="00316AAF" w:rsidRDefault="00D33185" w:rsidP="00370243">
      <w:pPr>
        <w:pStyle w:val="afffb"/>
        <w:rPr>
          <w:rFonts w:cs="Times New Roman"/>
        </w:rPr>
      </w:pPr>
    </w:p>
    <w:p w14:paraId="15B4D1D4" w14:textId="604CCF48" w:rsidR="00D33185" w:rsidRPr="00316AAF" w:rsidRDefault="00976D90" w:rsidP="00E955EC">
      <w:pPr>
        <w:pStyle w:val="af9"/>
        <w:rPr>
          <w:rFonts w:cs="Times New Roman"/>
        </w:rPr>
      </w:pPr>
      <w:r w:rsidRPr="00316AAF">
        <w:rPr>
          <w:rFonts w:cs="Times New Roman"/>
        </w:rPr>
        <w:t>Трудоёмкость разработки программного продукта, согласно формуле (2),</w:t>
      </w:r>
      <w:r w:rsidR="00D33185" w:rsidRPr="00316AAF">
        <w:rPr>
          <w:rFonts w:cs="Times New Roman"/>
        </w:rPr>
        <w:t xml:space="preserve"> составл</w:t>
      </w:r>
      <w:r w:rsidR="00B925A4" w:rsidRPr="00316AAF">
        <w:rPr>
          <w:rFonts w:cs="Times New Roman"/>
        </w:rPr>
        <w:t>яет</w:t>
      </w:r>
    </w:p>
    <w:p w14:paraId="54E27021" w14:textId="77777777" w:rsidR="00D33185" w:rsidRPr="00316AAF" w:rsidRDefault="00D33185" w:rsidP="00226BEF">
      <w:pPr>
        <w:pStyle w:val="afffb"/>
        <w:rPr>
          <w:rFonts w:cs="Times New Roman"/>
        </w:rPr>
      </w:pPr>
      <w:bookmarkStart w:id="11" w:name="overCalculation2"/>
    </w:p>
    <w:bookmarkEnd w:id="11"/>
    <w:p w14:paraId="0DF49216" w14:textId="1A8C5658" w:rsidR="00D33185" w:rsidRPr="00316AAF" w:rsidRDefault="00D33185" w:rsidP="00226BEF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t=50+17,89+14,68</m:t>
        </m:r>
        <w:bookmarkStart w:id="12" w:name="tbСalculationInCalc_t"/>
        <m:r>
          <m:rPr>
            <m:nor/>
          </m:rPr>
          <w:rPr>
            <w:rFonts w:cs="Times New Roman"/>
          </w:rPr>
          <m:t>+14,68</m:t>
        </m:r>
        <w:bookmarkEnd w:id="12"/>
        <m:r>
          <m:rPr>
            <m:nor/>
          </m:rPr>
          <w:rPr>
            <w:rFonts w:cs="Times New Roman"/>
          </w:rPr>
          <m:t xml:space="preserve">+14,68+22,02+9,54=143,49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7A94FF46" w14:textId="77777777" w:rsidR="00D33185" w:rsidRPr="00316AAF" w:rsidRDefault="00D33185" w:rsidP="00226BEF">
      <w:pPr>
        <w:pStyle w:val="afffb"/>
        <w:rPr>
          <w:rFonts w:cs="Times New Roman"/>
        </w:rPr>
      </w:pPr>
    </w:p>
    <w:p w14:paraId="009EAA15" w14:textId="41DED90F" w:rsidR="0005310E" w:rsidRPr="0005310E" w:rsidRDefault="0005310E" w:rsidP="0005310E">
      <w:pPr>
        <w:pStyle w:val="af9"/>
      </w:pPr>
      <w:r w:rsidRPr="0005310E">
        <w:t xml:space="preserve">При </w:t>
      </w:r>
      <w:r w:rsidR="00F165C2">
        <w:t>шестидневной рабочей неделе и недельной норме 40 часов</w:t>
      </w:r>
      <w:r w:rsidRPr="0005310E">
        <w:t xml:space="preserve"> это составляет </w:t>
      </w:r>
      <w:r>
        <w:t>21</w:t>
      </w:r>
      <w:r w:rsidRPr="0005310E">
        <w:t xml:space="preserve"> рабочи</w:t>
      </w:r>
      <w:r w:rsidR="006D3C4D">
        <w:t>х</w:t>
      </w:r>
      <w:r w:rsidRPr="0005310E">
        <w:t xml:space="preserve"> </w:t>
      </w:r>
      <w:r w:rsidR="006D3C4D">
        <w:t>дней</w:t>
      </w:r>
      <w:r w:rsidRPr="0005310E">
        <w:t>.</w:t>
      </w:r>
    </w:p>
    <w:p w14:paraId="230DD402" w14:textId="61BF3D47" w:rsidR="00D33185" w:rsidRPr="00316AAF" w:rsidRDefault="00D33185" w:rsidP="003C347A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Затраты на оплату машинного времени при отладке </w:t>
      </w:r>
      <w:r w:rsidR="00316AAF" w:rsidRPr="00316AAF">
        <w:rPr>
          <w:rFonts w:cs="Times New Roman"/>
        </w:rPr>
        <w:t>программы</w:t>
      </w:r>
      <w:r w:rsidRPr="00316AAF">
        <w:rPr>
          <w:rFonts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</m:oMath>
      <w:r w:rsidRPr="00316AAF">
        <w:rPr>
          <w:rFonts w:eastAsiaTheme="minorEastAsia" w:cs="Times New Roman"/>
        </w:rPr>
        <w:t>, </w:t>
      </w:r>
      <w:r w:rsidR="000818D8"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 xml:space="preserve">, </w:t>
      </w:r>
      <w:r w:rsidR="00B925A4" w:rsidRPr="00316AAF">
        <w:rPr>
          <w:rFonts w:cs="Times New Roman"/>
        </w:rPr>
        <w:t>определяются по формуле</w:t>
      </w:r>
    </w:p>
    <w:p w14:paraId="648B1B81" w14:textId="77777777" w:rsidR="00D33185" w:rsidRPr="00316AAF" w:rsidRDefault="00D33185" w:rsidP="00DA184D">
      <w:pPr>
        <w:pStyle w:val="afffb"/>
        <w:rPr>
          <w:rFonts w:cs="Times New Roman"/>
        </w:rPr>
      </w:pPr>
    </w:p>
    <w:p w14:paraId="47AB0858" w14:textId="1D34C18E" w:rsidR="00D33185" w:rsidRPr="00316AAF" w:rsidRDefault="00D33185" w:rsidP="00DA184D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Style w:val="afffc"/>
                <w:rFonts w:cs="Times New Roman"/>
              </w:rPr>
            </m:ctrlPr>
          </m:sSubSupPr>
          <m:e>
            <m:r>
              <m:rPr>
                <m:nor/>
              </m:rPr>
              <w:rPr>
                <w:rStyle w:val="afffc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c"/>
                <w:rFonts w:cs="Times New Roman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Style w:val="afffc"/>
                <w:rFonts w:cs="Times New Roman"/>
              </w:rPr>
              <m:t>МВ</m:t>
            </m:r>
          </m:sup>
        </m:sSubSup>
        <m:r>
          <m:rPr>
            <m:nor/>
          </m:rPr>
          <w:rPr>
            <w:rStyle w:val="afffc"/>
            <w:rFonts w:cs="Times New Roman"/>
          </w:rPr>
          <m:t>=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c"/>
            <w:rFonts w:cs="Times New Roman"/>
          </w:rPr>
          <m:t>∙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 w:rsidR="00316AAF">
        <w:rPr>
          <w:rFonts w:cs="Times New Roman"/>
        </w:rPr>
        <w:t>13</w:t>
      </w:r>
      <w:r w:rsidRPr="00316AAF">
        <w:rPr>
          <w:rFonts w:cs="Times New Roman"/>
        </w:rPr>
        <w:t>)</w:t>
      </w:r>
    </w:p>
    <w:p w14:paraId="7B425E48" w14:textId="77777777" w:rsidR="00DA184D" w:rsidRPr="00316AAF" w:rsidRDefault="00DA184D" w:rsidP="00DA184D">
      <w:pPr>
        <w:pStyle w:val="afffb"/>
        <w:rPr>
          <w:rFonts w:cs="Times New Roman"/>
        </w:rPr>
      </w:pPr>
    </w:p>
    <w:p w14:paraId="076BE1B4" w14:textId="77777777" w:rsidR="00D33185" w:rsidRPr="00316AAF" w:rsidRDefault="00D33185" w:rsidP="00DA184D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С</m:t>
            </m:r>
          </m:e>
          <m:sub>
            <m:r>
              <m:rPr>
                <m:nor/>
              </m:rPr>
              <w:rPr>
                <w:rStyle w:val="13"/>
              </w:rPr>
              <m:t>час</m:t>
            </m:r>
          </m:sub>
        </m:sSub>
      </m:oMath>
      <w:r w:rsidRPr="00316AAF">
        <w:rPr>
          <w:rFonts w:cs="Times New Roman"/>
        </w:rPr>
        <w:t xml:space="preserve"> – цена </w:t>
      </w:r>
      <w:proofErr w:type="spellStart"/>
      <w:r w:rsidRPr="00316AAF">
        <w:rPr>
          <w:rFonts w:cs="Times New Roman"/>
        </w:rPr>
        <w:t>машино</w:t>
      </w:r>
      <w:proofErr w:type="spellEnd"/>
      <w:r w:rsidRPr="00316AAF">
        <w:rPr>
          <w:rFonts w:cs="Times New Roman"/>
        </w:rPr>
        <w:t xml:space="preserve">–часа арендного времени, </w:t>
      </w:r>
      <w:proofErr w:type="spellStart"/>
      <w:r w:rsidRPr="00316AAF">
        <w:rPr>
          <w:rFonts w:cs="Times New Roman"/>
        </w:rPr>
        <w:t>руб</w:t>
      </w:r>
      <w:proofErr w:type="spellEnd"/>
      <w:r w:rsidRPr="00316AAF">
        <w:rPr>
          <w:rFonts w:cs="Times New Roman"/>
        </w:rPr>
        <w:t>/ч;</w:t>
      </w:r>
    </w:p>
    <w:p w14:paraId="50BE5FAD" w14:textId="691CE67A" w:rsidR="00D33185" w:rsidRPr="00316AAF" w:rsidRDefault="00AA3E00" w:rsidP="000A17F8">
      <w:pPr>
        <w:pStyle w:val="affff7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="00D33185" w:rsidRPr="00316AAF">
        <w:rPr>
          <w:rFonts w:cs="Times New Roman"/>
        </w:rPr>
        <w:t xml:space="preserve"> – фактическое время отладки </w:t>
      </w:r>
      <w:r w:rsidR="00316AAF" w:rsidRPr="00316AAF">
        <w:rPr>
          <w:rFonts w:cs="Times New Roman"/>
        </w:rPr>
        <w:t>программы</w:t>
      </w:r>
      <w:r w:rsidR="00D33185" w:rsidRPr="00316AAF">
        <w:rPr>
          <w:rFonts w:cs="Times New Roman"/>
        </w:rPr>
        <w:t xml:space="preserve"> на ЭВМ, </w:t>
      </w:r>
      <w:proofErr w:type="spellStart"/>
      <w:r w:rsidR="00D33185" w:rsidRPr="00316AAF">
        <w:rPr>
          <w:rFonts w:cs="Times New Roman"/>
        </w:rPr>
        <w:t>чел.ч</w:t>
      </w:r>
      <w:proofErr w:type="spellEnd"/>
      <w:r w:rsidR="00D33185" w:rsidRPr="00316AAF">
        <w:rPr>
          <w:rFonts w:cs="Times New Roman"/>
        </w:rPr>
        <w:t>.</w:t>
      </w:r>
    </w:p>
    <w:p w14:paraId="32694CE9" w14:textId="77777777" w:rsidR="00D33185" w:rsidRPr="00316AAF" w:rsidRDefault="00D33185" w:rsidP="00B47747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Фактическое время отладки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определяется по формуле:</w:t>
      </w:r>
    </w:p>
    <w:p w14:paraId="0CB8510D" w14:textId="77777777" w:rsidR="00D33185" w:rsidRPr="00316AAF" w:rsidRDefault="00D33185" w:rsidP="00B47747">
      <w:pPr>
        <w:pStyle w:val="afffb"/>
        <w:rPr>
          <w:rFonts w:cs="Times New Roman"/>
        </w:rPr>
      </w:pPr>
    </w:p>
    <w:p w14:paraId="160A215D" w14:textId="66F2CDD4" w:rsidR="00D33185" w:rsidRPr="00316AAF" w:rsidRDefault="00D33185" w:rsidP="00B47747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c"/>
            <w:rFonts w:cs="Times New Roman"/>
          </w:rPr>
          <m:t>=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п</m:t>
            </m:r>
          </m:sub>
        </m:sSub>
        <m:r>
          <m:rPr>
            <m:nor/>
          </m:rPr>
          <w:rPr>
            <w:rStyle w:val="afffc"/>
            <w:rFonts w:cs="Times New Roman"/>
          </w:rPr>
          <m:t>+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c"/>
            <w:rFonts w:cs="Times New Roman"/>
          </w:rPr>
          <m:t>+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ab/>
        <w:t>(</w:t>
      </w:r>
      <w:r w:rsidR="00316AAF">
        <w:rPr>
          <w:rFonts w:cs="Times New Roman"/>
        </w:rPr>
        <w:t>14</w:t>
      </w:r>
      <w:r w:rsidRPr="00316AAF">
        <w:rPr>
          <w:rFonts w:cs="Times New Roman"/>
        </w:rPr>
        <w:t>)</w:t>
      </w:r>
    </w:p>
    <w:p w14:paraId="49BFA9EB" w14:textId="77777777" w:rsidR="00D33185" w:rsidRPr="00316AAF" w:rsidRDefault="00D33185" w:rsidP="00B47747">
      <w:pPr>
        <w:pStyle w:val="afffb"/>
        <w:rPr>
          <w:rFonts w:cs="Times New Roman"/>
        </w:rPr>
      </w:pPr>
    </w:p>
    <w:p w14:paraId="58E68113" w14:textId="45B86764" w:rsidR="00D33185" w:rsidRPr="00316AAF" w:rsidRDefault="00D33185" w:rsidP="00B47747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 14,68+9,54+22,02=46,24</m:t>
        </m:r>
        <m:r>
          <m:rPr>
            <m:nor/>
          </m:rPr>
          <w:rPr>
            <w:rFonts w:eastAsiaTheme="minorEastAsia" w:cs="Times New Roman"/>
          </w:rPr>
          <m:t xml:space="preserve"> </m:t>
        </m:r>
        <w:proofErr w:type="spellStart"/>
        <m:r>
          <m:rPr>
            <m:nor/>
          </m:rPr>
          <w:rPr>
            <w:rFonts w:eastAsiaTheme="minorEastAsia"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1DF2948A" w14:textId="77777777" w:rsidR="00D33185" w:rsidRPr="00316AAF" w:rsidRDefault="00D33185" w:rsidP="00B47747">
      <w:pPr>
        <w:pStyle w:val="afffb"/>
        <w:rPr>
          <w:rFonts w:cs="Times New Roman"/>
        </w:rPr>
      </w:pPr>
    </w:p>
    <w:p w14:paraId="7E39356A" w14:textId="3ACC04F3" w:rsidR="00D33185" w:rsidRPr="00316AAF" w:rsidRDefault="00D80555" w:rsidP="00B47747">
      <w:pPr>
        <w:pStyle w:val="af9"/>
        <w:rPr>
          <w:rFonts w:cs="Times New Roman"/>
        </w:rPr>
      </w:pPr>
      <w:r w:rsidRPr="00316AAF">
        <w:rPr>
          <w:rFonts w:cs="Times New Roman"/>
        </w:rPr>
        <w:t>Цена машино-</w:t>
      </w:r>
      <w:r w:rsidR="00D33185" w:rsidRPr="00316AAF">
        <w:rPr>
          <w:rFonts w:cs="Times New Roman"/>
        </w:rPr>
        <w:t xml:space="preserve">часа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Fonts w:cs="Times New Roman"/>
              </w:rPr>
              <m:t>час</m:t>
            </m:r>
          </m:sub>
        </m:sSub>
      </m:oMath>
      <w:r w:rsidR="00D33185" w:rsidRPr="00316AAF">
        <w:rPr>
          <w:rFonts w:eastAsiaTheme="minorEastAsia" w:cs="Times New Roman"/>
        </w:rPr>
        <w:t xml:space="preserve">, </w:t>
      </w:r>
      <w:proofErr w:type="spellStart"/>
      <w:r w:rsidR="00D33185" w:rsidRPr="00316AAF">
        <w:rPr>
          <w:rFonts w:eastAsiaTheme="minorEastAsia" w:cs="Times New Roman"/>
        </w:rPr>
        <w:t>руб</w:t>
      </w:r>
      <w:proofErr w:type="spellEnd"/>
      <w:r w:rsidR="00D33185" w:rsidRPr="00316AAF">
        <w:rPr>
          <w:rFonts w:eastAsiaTheme="minorEastAsia" w:cs="Times New Roman"/>
        </w:rPr>
        <w:t>/ч,</w:t>
      </w:r>
      <w:r w:rsidR="00B925A4" w:rsidRPr="00316AAF">
        <w:rPr>
          <w:rFonts w:cs="Times New Roman"/>
        </w:rPr>
        <w:t xml:space="preserve"> определяется по формуле</w:t>
      </w:r>
    </w:p>
    <w:p w14:paraId="73C3280E" w14:textId="77777777" w:rsidR="00D33185" w:rsidRPr="00316AAF" w:rsidRDefault="00D33185" w:rsidP="00B47747">
      <w:pPr>
        <w:pStyle w:val="afffb"/>
        <w:rPr>
          <w:rFonts w:cs="Times New Roman"/>
        </w:rPr>
      </w:pPr>
    </w:p>
    <w:p w14:paraId="20E4875E" w14:textId="250C24A0" w:rsidR="00D33185" w:rsidRPr="00316AAF" w:rsidRDefault="00D33185" w:rsidP="00B47747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c"/>
            <w:rFonts w:cs="Times New Roman"/>
          </w:rPr>
          <m:t>=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c"/>
            <w:rFonts w:cs="Times New Roman"/>
          </w:rPr>
          <m:t>/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 w:rsidR="00316AAF">
        <w:rPr>
          <w:rFonts w:cs="Times New Roman"/>
        </w:rPr>
        <w:t>15</w:t>
      </w:r>
      <w:r w:rsidRPr="00316AAF">
        <w:rPr>
          <w:rFonts w:cs="Times New Roman"/>
        </w:rPr>
        <w:t>)</w:t>
      </w:r>
    </w:p>
    <w:p w14:paraId="6DF267D7" w14:textId="77777777" w:rsidR="00F50505" w:rsidRPr="00316AAF" w:rsidRDefault="00F50505" w:rsidP="00B47747">
      <w:pPr>
        <w:pStyle w:val="afffb"/>
        <w:rPr>
          <w:rFonts w:cs="Times New Roman"/>
        </w:rPr>
      </w:pPr>
    </w:p>
    <w:p w14:paraId="317893AE" w14:textId="77777777" w:rsidR="00D33185" w:rsidRPr="00316AAF" w:rsidRDefault="00D33185" w:rsidP="000A17F8">
      <w:pPr>
        <w:pStyle w:val="affff5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Т</m:t>
            </m:r>
          </m:e>
          <m:sub>
            <m:r>
              <m:rPr>
                <m:nor/>
              </m:rPr>
              <w:rPr>
                <w:rStyle w:val="13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действительный месячный фонд времени ЭВМ, ч.</w:t>
      </w:r>
    </w:p>
    <w:p w14:paraId="79C635C7" w14:textId="37F96B86" w:rsidR="00D33185" w:rsidRPr="00316AAF" w:rsidRDefault="00D33185" w:rsidP="00B47747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Действительный месячный фонд времени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  <w:szCs w:val="22"/>
              </w:rPr>
              <m:t>Т</m:t>
            </m:r>
          </m:e>
          <m:sub>
            <m:r>
              <m:rPr>
                <m:nor/>
              </m:rPr>
              <w:rPr>
                <w:rStyle w:val="13"/>
                <w:szCs w:val="22"/>
              </w:rPr>
              <m:t>ЭВМ</m:t>
            </m:r>
          </m:sub>
        </m:sSub>
      </m:oMath>
      <w:r w:rsidRPr="00316AAF">
        <w:rPr>
          <w:rStyle w:val="13"/>
          <w:szCs w:val="22"/>
        </w:rPr>
        <w:t xml:space="preserve">, ч, </w:t>
      </w:r>
      <w:r w:rsidR="00B925A4" w:rsidRPr="00316AAF">
        <w:rPr>
          <w:rFonts w:cs="Times New Roman"/>
        </w:rPr>
        <w:t>определяется по формуле</w:t>
      </w:r>
    </w:p>
    <w:p w14:paraId="4409FCA4" w14:textId="77777777" w:rsidR="00D33185" w:rsidRPr="00316AAF" w:rsidRDefault="00D33185" w:rsidP="00B47747">
      <w:pPr>
        <w:pStyle w:val="afffb"/>
        <w:rPr>
          <w:rFonts w:cs="Times New Roman"/>
        </w:rPr>
      </w:pPr>
    </w:p>
    <w:p w14:paraId="4E2E0867" w14:textId="32C77640" w:rsidR="00D33185" w:rsidRPr="00316AAF" w:rsidRDefault="00D33185" w:rsidP="00B47747">
      <w:pPr>
        <w:pStyle w:val="afffb"/>
        <w:rPr>
          <w:rFonts w:eastAsiaTheme="minorEastAsia"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c"/>
            <w:rFonts w:cs="Times New Roman"/>
          </w:rPr>
          <m:t>=6,7</m:t>
        </m:r>
        <m:r>
          <m:rPr>
            <m:nor/>
          </m:rPr>
          <w:rPr>
            <w:rFonts w:cs="Times New Roman"/>
          </w:rPr>
          <m:t>0</m:t>
        </m:r>
        <m:r>
          <m:rPr>
            <m:nor/>
          </m:rPr>
          <w:rPr>
            <w:rStyle w:val="afffc"/>
            <w:rFonts w:cs="Times New Roman"/>
          </w:rPr>
          <m:t>∙(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c"/>
            <w:rFonts w:cs="Times New Roman"/>
          </w:rPr>
          <m:t>-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К</m:t>
            </m:r>
          </m:e>
          <m:sub>
            <w:proofErr w:type="spellStart"/>
            <m:r>
              <m:rPr>
                <m:nor/>
              </m:rPr>
              <w:rPr>
                <w:rStyle w:val="afffc"/>
                <w:rFonts w:cs="Times New Roman"/>
              </w:rPr>
              <m:t>пв</m:t>
            </m:r>
            <w:proofErr w:type="spellEnd"/>
          </m:sub>
        </m:sSub>
        <m:r>
          <m:rPr>
            <m:nor/>
          </m:rPr>
          <w:rPr>
            <w:rStyle w:val="afffc"/>
            <w:rFonts w:cs="Times New Roman"/>
          </w:rPr>
          <m:t>)-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Style w:val="afffc"/>
                <w:rFonts w:cs="Times New Roman"/>
              </w:rPr>
              <m:t>пр</m:t>
            </m:r>
            <w:proofErr w:type="spellEnd"/>
          </m:sub>
        </m:sSub>
        <m:r>
          <m:rPr>
            <m:nor/>
          </m:rPr>
          <w:rPr>
            <w:rStyle w:val="afffc"/>
            <w:rFonts w:cs="Times New Roman"/>
          </w:rPr>
          <m:t>∙4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eastAsiaTheme="minorEastAsia" w:cs="Times New Roman"/>
        </w:rPr>
        <w:tab/>
        <w:t>(</w:t>
      </w:r>
      <w:r w:rsidR="00316AAF">
        <w:rPr>
          <w:rFonts w:cs="Times New Roman"/>
        </w:rPr>
        <w:t>16</w:t>
      </w:r>
      <w:r w:rsidRPr="00316AAF">
        <w:rPr>
          <w:rFonts w:eastAsiaTheme="minorEastAsia" w:cs="Times New Roman"/>
        </w:rPr>
        <w:t>)</w:t>
      </w:r>
    </w:p>
    <w:p w14:paraId="570535AD" w14:textId="77777777" w:rsidR="00D33185" w:rsidRPr="00316AAF" w:rsidRDefault="00D33185" w:rsidP="00B47747">
      <w:pPr>
        <w:pStyle w:val="afffb"/>
        <w:rPr>
          <w:rFonts w:cs="Times New Roman"/>
        </w:rPr>
      </w:pPr>
    </w:p>
    <w:p w14:paraId="7DE91B04" w14:textId="3DBEE6FB" w:rsidR="00D33185" w:rsidRPr="00316AAF" w:rsidRDefault="00D33185" w:rsidP="000A17F8">
      <w:pPr>
        <w:pStyle w:val="affff5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– общее количество дней в месяце;</w:t>
      </w:r>
    </w:p>
    <w:p w14:paraId="72BE5B3E" w14:textId="2157CE13" w:rsidR="00D33185" w:rsidRPr="00316AAF" w:rsidRDefault="00AA3E00" w:rsidP="000A17F8">
      <w:pPr>
        <w:pStyle w:val="affff7"/>
        <w:rPr>
          <w:rFonts w:cs="Times New Roman"/>
        </w:rPr>
      </w:pP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К</m:t>
            </m:r>
          </m:e>
          <m:sub>
            <w:proofErr w:type="spellStart"/>
            <m:r>
              <m:rPr>
                <m:nor/>
              </m:rPr>
              <w:rPr>
                <w:rStyle w:val="afffc"/>
                <w:rFonts w:cs="Times New Roman"/>
              </w:rPr>
              <m:t>пв</m:t>
            </m:r>
            <w:proofErr w:type="spellEnd"/>
          </m:sub>
        </m:sSub>
      </m:oMath>
      <w:r w:rsidR="00D33185" w:rsidRPr="00316AAF">
        <w:rPr>
          <w:rFonts w:cs="Times New Roman"/>
        </w:rPr>
        <w:t xml:space="preserve"> – количество праздничных и выходных дней в месяце;</w:t>
      </w:r>
    </w:p>
    <w:p w14:paraId="0BBF3DDB" w14:textId="7AA9501B" w:rsidR="00D33185" w:rsidRPr="00316AAF" w:rsidRDefault="00AA3E00" w:rsidP="000A17F8">
      <w:pPr>
        <w:pStyle w:val="affff7"/>
        <w:rPr>
          <w:rFonts w:cs="Times New Roman"/>
        </w:rPr>
      </w:pP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Style w:val="afffc"/>
                <w:rFonts w:cs="Times New Roman"/>
              </w:rPr>
              <m:t>пр</m:t>
            </m:r>
            <w:proofErr w:type="spellEnd"/>
          </m:sub>
        </m:sSub>
      </m:oMath>
      <w:r w:rsidR="00D33185" w:rsidRPr="00316AAF">
        <w:rPr>
          <w:rFonts w:cs="Times New Roman"/>
        </w:rPr>
        <w:t xml:space="preserve"> – время простоя в профилактических работах, ч.</w:t>
      </w:r>
    </w:p>
    <w:p w14:paraId="42B4B66D" w14:textId="6B433A3E" w:rsidR="00D33185" w:rsidRPr="00316AAF" w:rsidRDefault="00D33185" w:rsidP="000A17F8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Общее количество дней </w:t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= </w:t>
      </w:r>
      <w:r w:rsidR="00316AAF" w:rsidRPr="00316AAF">
        <w:rPr>
          <w:rFonts w:cs="Times New Roman"/>
        </w:rPr>
        <w:t>29</w:t>
      </w:r>
      <w:r w:rsidRPr="00316AAF">
        <w:rPr>
          <w:rFonts w:cs="Times New Roman"/>
        </w:rPr>
        <w:t xml:space="preserve">, число праздничных и выходных дней </w:t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К</m:t>
            </m:r>
          </m:e>
          <m:sub>
            <w:proofErr w:type="spellStart"/>
            <m:r>
              <m:rPr>
                <m:nor/>
              </m:rPr>
              <w:rPr>
                <w:rStyle w:val="afffc"/>
                <w:rFonts w:cs="Times New Roman"/>
              </w:rPr>
              <m:t>пв</m:t>
            </m:r>
            <w:proofErr w:type="spellEnd"/>
          </m:sub>
        </m:sSub>
      </m:oMath>
      <w:r w:rsidR="000A17F8" w:rsidRPr="00316AAF">
        <w:rPr>
          <w:rFonts w:cs="Times New Roman"/>
        </w:rPr>
        <w:t xml:space="preserve"> </w:t>
      </w:r>
      <w:r w:rsidRPr="00316AAF">
        <w:rPr>
          <w:rFonts w:cs="Times New Roman"/>
        </w:rPr>
        <w:t>= </w:t>
      </w:r>
      <w:r w:rsidR="00541B0E">
        <w:rPr>
          <w:rFonts w:cs="Times New Roman"/>
        </w:rPr>
        <w:t>7</w:t>
      </w:r>
      <w:r w:rsidRPr="00316AAF">
        <w:rPr>
          <w:rFonts w:cs="Times New Roman"/>
        </w:rPr>
        <w:t> [</w:t>
      </w:r>
      <w:r w:rsidRPr="00316AAF">
        <w:rPr>
          <w:rFonts w:cs="Times New Roman"/>
          <w:highlight w:val="yellow"/>
        </w:rPr>
        <w:t>…</w:t>
      </w:r>
      <w:r w:rsidRPr="00316AAF">
        <w:rPr>
          <w:rFonts w:cs="Times New Roman"/>
        </w:rPr>
        <w:t>].</w:t>
      </w:r>
    </w:p>
    <w:p w14:paraId="29C75275" w14:textId="223591D2" w:rsidR="00D33185" w:rsidRPr="00316AAF" w:rsidRDefault="00D33185" w:rsidP="00EB7C78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Время простоя в профилактических работах определяется как еженедельная профилактика по </w:t>
      </w:r>
      <w:r w:rsidR="00316AAF" w:rsidRPr="00316AAF">
        <w:rPr>
          <w:rFonts w:cs="Times New Roman"/>
        </w:rPr>
        <w:t>4</w:t>
      </w:r>
      <w:r w:rsidRPr="00316AAF">
        <w:rPr>
          <w:rFonts w:cs="Times New Roman"/>
        </w:rPr>
        <w:t xml:space="preserve"> часа.</w:t>
      </w:r>
    </w:p>
    <w:p w14:paraId="4BDA3C5F" w14:textId="48E97625" w:rsidR="00D33185" w:rsidRPr="00316AAF" w:rsidRDefault="006A0023" w:rsidP="00EB7C78">
      <w:pPr>
        <w:pStyle w:val="af9"/>
        <w:rPr>
          <w:rFonts w:cs="Times New Roman"/>
        </w:rPr>
      </w:pPr>
      <w:r w:rsidRPr="00316AAF">
        <w:rPr>
          <w:rFonts w:cs="Times New Roman"/>
        </w:rPr>
        <w:t>Далее требуется рассчитать д</w:t>
      </w:r>
      <w:r w:rsidR="00111DCE" w:rsidRPr="00316AAF">
        <w:rPr>
          <w:rFonts w:cs="Times New Roman"/>
        </w:rPr>
        <w:t xml:space="preserve">ействительный месячный фонд времени </w:t>
      </w:r>
      <w:r w:rsidR="00712733" w:rsidRPr="00316AAF">
        <w:rPr>
          <w:rFonts w:cs="Times New Roman"/>
        </w:rPr>
        <w:t xml:space="preserve">ЭВМ рассчитывается </w:t>
      </w:r>
      <w:r w:rsidR="00111DCE" w:rsidRPr="00316AAF">
        <w:rPr>
          <w:rFonts w:cs="Times New Roman"/>
        </w:rPr>
        <w:t>по формуле </w:t>
      </w:r>
      <w:r w:rsidR="00B925A4" w:rsidRPr="00316AAF">
        <w:rPr>
          <w:rFonts w:cs="Times New Roman"/>
        </w:rPr>
        <w:t>(</w:t>
      </w:r>
      <w:r w:rsidR="00316AAF">
        <w:rPr>
          <w:rFonts w:cs="Times New Roman"/>
        </w:rPr>
        <w:t>16</w:t>
      </w:r>
      <w:r w:rsidR="00B925A4" w:rsidRPr="00316AAF">
        <w:rPr>
          <w:rFonts w:cs="Times New Roman"/>
        </w:rPr>
        <w:t>)</w:t>
      </w:r>
    </w:p>
    <w:p w14:paraId="0E4AF4DD" w14:textId="77777777" w:rsidR="00D33185" w:rsidRPr="00316AAF" w:rsidRDefault="00D33185" w:rsidP="007D5178">
      <w:pPr>
        <w:pStyle w:val="afffb"/>
        <w:rPr>
          <w:rFonts w:cs="Times New Roman"/>
        </w:rPr>
      </w:pPr>
    </w:p>
    <w:p w14:paraId="6CA0686C" w14:textId="06048B4F" w:rsidR="00D33185" w:rsidRPr="00316AAF" w:rsidRDefault="00D33185" w:rsidP="007D5178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=6,70∙(29-7)-4∙4=</m:t>
        </m:r>
        <m:r>
          <m:rPr>
            <m:nor/>
          </m:rPr>
          <w:rPr>
            <w:rFonts w:cs="Times New Roman"/>
          </w:rPr>
          <m:t>131,4</m:t>
        </m:r>
        <m:r>
          <m:rPr>
            <m:nor/>
          </m:rPr>
          <w:rPr>
            <w:rFonts w:cs="Times New Roman"/>
          </w:rPr>
          <m:t>0 ч</m:t>
        </m:r>
      </m:oMath>
      <w:r w:rsidRPr="00316AAF">
        <w:rPr>
          <w:rFonts w:cs="Times New Roman"/>
        </w:rPr>
        <w:tab/>
      </w:r>
    </w:p>
    <w:p w14:paraId="60D2E288" w14:textId="77777777" w:rsidR="00D33185" w:rsidRPr="00316AAF" w:rsidRDefault="00D33185" w:rsidP="007D5178">
      <w:pPr>
        <w:pStyle w:val="afffb"/>
        <w:rPr>
          <w:rFonts w:cs="Times New Roman"/>
        </w:rPr>
      </w:pPr>
    </w:p>
    <w:p w14:paraId="15495972" w14:textId="329806F4" w:rsidR="00D33185" w:rsidRPr="00316AAF" w:rsidRDefault="0059618D" w:rsidP="00EB7C78">
      <w:pPr>
        <w:pStyle w:val="af9"/>
        <w:rPr>
          <w:rFonts w:cs="Times New Roman"/>
        </w:rPr>
      </w:pPr>
      <w:r w:rsidRPr="00316AAF">
        <w:rPr>
          <w:rFonts w:cs="Times New Roman"/>
        </w:rPr>
        <w:t>З</w:t>
      </w:r>
      <w:r w:rsidR="00D33185" w:rsidRPr="00316AAF">
        <w:rPr>
          <w:rFonts w:cs="Times New Roman"/>
        </w:rPr>
        <w:t xml:space="preserve">атраты на эксплуатацию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="00D33185" w:rsidRPr="00316AAF">
        <w:rPr>
          <w:rFonts w:eastAsiaTheme="minorEastAsia" w:cs="Times New Roman"/>
        </w:rPr>
        <w:t xml:space="preserve">, </w:t>
      </w:r>
      <w:r w:rsidR="009562B6" w:rsidRPr="00316AAF">
        <w:rPr>
          <w:rFonts w:cs="Times New Roman"/>
        </w:rPr>
        <w:t>руб.</w:t>
      </w:r>
      <w:r w:rsidR="00D33185" w:rsidRPr="00316AAF">
        <w:rPr>
          <w:rFonts w:eastAsiaTheme="minorEastAsia" w:cs="Times New Roman"/>
        </w:rPr>
        <w:t>,</w:t>
      </w:r>
      <w:r w:rsidR="00B925A4" w:rsidRPr="00316AAF">
        <w:rPr>
          <w:rFonts w:cs="Times New Roman"/>
        </w:rPr>
        <w:t xml:space="preserve"> определяются по формуле</w:t>
      </w:r>
    </w:p>
    <w:p w14:paraId="39F91C51" w14:textId="77777777" w:rsidR="00D33185" w:rsidRPr="00316AAF" w:rsidRDefault="00D33185" w:rsidP="001E6B6B">
      <w:pPr>
        <w:pStyle w:val="afffb"/>
        <w:rPr>
          <w:rFonts w:cs="Times New Roman"/>
        </w:rPr>
      </w:pPr>
    </w:p>
    <w:p w14:paraId="24C02838" w14:textId="521028BD" w:rsidR="00D33185" w:rsidRPr="00316AAF" w:rsidRDefault="00D33185" w:rsidP="001E6B6B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 w:rsidR="00316AAF">
        <w:rPr>
          <w:rFonts w:cs="Times New Roman"/>
        </w:rPr>
        <w:t>17</w:t>
      </w:r>
      <w:r w:rsidRPr="00316AAF">
        <w:rPr>
          <w:rFonts w:cs="Times New Roman"/>
        </w:rPr>
        <w:t>)</w:t>
      </w:r>
    </w:p>
    <w:p w14:paraId="7AD3A92F" w14:textId="77777777" w:rsidR="00D33185" w:rsidRPr="00316AAF" w:rsidRDefault="00D33185" w:rsidP="001E6B6B">
      <w:pPr>
        <w:pStyle w:val="afffb"/>
        <w:rPr>
          <w:rFonts w:cs="Times New Roman"/>
        </w:rPr>
      </w:pPr>
    </w:p>
    <w:p w14:paraId="250E5CCC" w14:textId="5A53DEBF" w:rsidR="00D33185" w:rsidRPr="00316AAF" w:rsidRDefault="00D33185" w:rsidP="001E6B6B">
      <w:pPr>
        <w:pStyle w:val="affff5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</m:oMath>
      <w:r w:rsidRPr="00316AAF">
        <w:rPr>
          <w:rFonts w:cs="Times New Roman"/>
        </w:rPr>
        <w:t xml:space="preserve"> – издержки на амортизацию, </w:t>
      </w:r>
      <w:r w:rsidR="009562B6" w:rsidRPr="00316AAF">
        <w:rPr>
          <w:rFonts w:cs="Times New Roman"/>
        </w:rPr>
        <w:t>руб.</w:t>
      </w:r>
      <w:r w:rsidRPr="00316AAF">
        <w:rPr>
          <w:rFonts w:cs="Times New Roman"/>
        </w:rPr>
        <w:t>;</w:t>
      </w:r>
    </w:p>
    <w:p w14:paraId="330AC72A" w14:textId="427C93F4" w:rsidR="00D33185" w:rsidRPr="00316AAF" w:rsidRDefault="00AA3E00" w:rsidP="001E6B6B">
      <w:pPr>
        <w:pStyle w:val="affff7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="00D33185" w:rsidRPr="00316AAF">
        <w:rPr>
          <w:rFonts w:cs="Times New Roman"/>
        </w:rPr>
        <w:t xml:space="preserve"> – издержки на электроэнергию, потребляемую ЭВМ, </w:t>
      </w:r>
      <w:r w:rsidR="009562B6" w:rsidRPr="00316AAF">
        <w:rPr>
          <w:rFonts w:cs="Times New Roman"/>
        </w:rPr>
        <w:t>руб.</w:t>
      </w:r>
      <w:r w:rsidR="00D33185" w:rsidRPr="00316AAF">
        <w:rPr>
          <w:rFonts w:cs="Times New Roman"/>
        </w:rPr>
        <w:t>;</w:t>
      </w:r>
    </w:p>
    <w:p w14:paraId="739E7133" w14:textId="7D858FAA" w:rsidR="00557E6B" w:rsidRPr="00316AAF" w:rsidRDefault="00557E6B" w:rsidP="00557E6B">
      <w:pPr>
        <w:pStyle w:val="af9"/>
        <w:rPr>
          <w:rFonts w:cs="Times New Roman"/>
        </w:rPr>
      </w:pPr>
      <w:bookmarkStart w:id="13" w:name="WithoutAmort"/>
      <w:r w:rsidRPr="00316AAF">
        <w:rPr>
          <w:rFonts w:cs="Times New Roman"/>
        </w:rPr>
        <w:t xml:space="preserve">Компьютер, на котором </w:t>
      </w:r>
      <w:r w:rsidR="004C0ED7" w:rsidRPr="00316AAF">
        <w:rPr>
          <w:rFonts w:cs="Times New Roman"/>
        </w:rPr>
        <w:t>выполнена разработка</w:t>
      </w:r>
      <w:r w:rsidRPr="00316AAF">
        <w:rPr>
          <w:rFonts w:cs="Times New Roman"/>
        </w:rPr>
        <w:t xml:space="preserve"> </w:t>
      </w:r>
      <w:r w:rsidR="00316AAF" w:rsidRPr="00316AAF">
        <w:rPr>
          <w:rFonts w:cs="Times New Roman"/>
        </w:rPr>
        <w:t>программы</w:t>
      </w:r>
      <w:r w:rsidR="004C0ED7" w:rsidRPr="00316AAF">
        <w:rPr>
          <w:rFonts w:cs="Times New Roman"/>
        </w:rPr>
        <w:t>,</w:t>
      </w:r>
      <w:r w:rsidRPr="00316AAF">
        <w:rPr>
          <w:rFonts w:cs="Times New Roman"/>
        </w:rPr>
        <w:t xml:space="preserve"> приобретён по рыночной цене</w:t>
      </w:r>
      <w:r w:rsidRPr="00316AAF">
        <w:rPr>
          <w:rFonts w:eastAsiaTheme="minorEastAsia" w:cs="Times New Roman"/>
        </w:rPr>
        <w:t xml:space="preserve"> </w:t>
      </w:r>
      <m:oMath>
        <m:r>
          <m:rPr>
            <m:nor/>
          </m:rPr>
          <w:rPr>
            <w:rStyle w:val="13"/>
          </w:rPr>
          <m:t>95706</m:t>
        </m:r>
      </m:oMath>
      <w:r w:rsidRPr="00316AAF">
        <w:rPr>
          <w:rFonts w:cs="Times New Roman"/>
        </w:rPr>
        <w:t xml:space="preserve"> руб. [</w:t>
      </w:r>
      <w:r w:rsidRPr="00316AAF">
        <w:rPr>
          <w:rFonts w:cs="Times New Roman"/>
          <w:highlight w:val="yellow"/>
        </w:rPr>
        <w:t>…</w:t>
      </w:r>
      <w:r w:rsidR="004C0ED7" w:rsidRPr="00316AAF">
        <w:rPr>
          <w:rFonts w:cs="Times New Roman"/>
        </w:rPr>
        <w:t>].</w:t>
      </w:r>
      <w:r w:rsidRPr="00316AAF">
        <w:rPr>
          <w:rFonts w:cs="Times New Roman"/>
        </w:rPr>
        <w:t xml:space="preserve"> </w:t>
      </w:r>
      <w:r w:rsidR="004C0ED7" w:rsidRPr="00316AAF">
        <w:rPr>
          <w:rFonts w:cs="Times New Roman"/>
        </w:rPr>
        <w:t xml:space="preserve">С учётом того, </w:t>
      </w:r>
      <w:r w:rsidR="00B642BF" w:rsidRPr="00316AAF">
        <w:rPr>
          <w:rFonts w:cs="Times New Roman"/>
        </w:rPr>
        <w:t>что рыночная</w:t>
      </w:r>
      <w:r w:rsidRPr="00316AAF">
        <w:rPr>
          <w:rFonts w:cs="Times New Roman"/>
        </w:rPr>
        <w:t xml:space="preserve"> цена компьютера</w:t>
      </w:r>
      <w:r w:rsidRPr="00316AAF">
        <w:rPr>
          <w:rFonts w:eastAsiaTheme="minorEastAsia" w:cs="Times New Roman"/>
        </w:rPr>
        <w:t xml:space="preserve"> менее 100 тыс. руб., компьютер не является амортизируемым имуществом </w:t>
      </w:r>
      <w:r w:rsidRPr="00316AAF">
        <w:rPr>
          <w:rStyle w:val="afffc"/>
          <w:rFonts w:eastAsiaTheme="minorEastAsia" w:cs="Times New Roman"/>
        </w:rPr>
        <w:t>[</w:t>
      </w:r>
      <w:r w:rsidR="0005310E" w:rsidRPr="0005310E">
        <w:rPr>
          <w:rStyle w:val="afffc"/>
          <w:rFonts w:eastAsiaTheme="minorEastAsia" w:cs="Times New Roman"/>
          <w:highlight w:val="yellow"/>
        </w:rPr>
        <w:t>ссылка на НК</w:t>
      </w:r>
      <w:r w:rsidRPr="00316AAF">
        <w:rPr>
          <w:rStyle w:val="afffc"/>
          <w:rFonts w:eastAsiaTheme="minorEastAsia" w:cs="Times New Roman"/>
        </w:rPr>
        <w:t>]</w:t>
      </w:r>
      <w:r w:rsidR="004C0ED7" w:rsidRPr="00316AAF">
        <w:rPr>
          <w:rStyle w:val="afffc"/>
          <w:rFonts w:eastAsiaTheme="minorEastAsia" w:cs="Times New Roman"/>
        </w:rPr>
        <w:t>,</w:t>
      </w:r>
      <w:r w:rsidRPr="00316AAF">
        <w:rPr>
          <w:rFonts w:eastAsiaTheme="minorEastAsia" w:cs="Times New Roman"/>
        </w:rPr>
        <w:t xml:space="preserve"> следовательно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c"/>
                <w:rFonts w:cs="Times New Roman"/>
              </w:rPr>
              <m:t>ам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c"/>
          <w:rFonts w:eastAsiaTheme="minorEastAsia" w:cs="Times New Roman"/>
        </w:rPr>
        <w:t>= 0 руб</w:t>
      </w:r>
      <w:r w:rsidRPr="00316AAF">
        <w:rPr>
          <w:rFonts w:cs="Times New Roman"/>
        </w:rPr>
        <w:t>.</w:t>
      </w:r>
    </w:p>
    <w:bookmarkEnd w:id="13"/>
    <w:p w14:paraId="29FA61CE" w14:textId="1B485629" w:rsidR="00D33185" w:rsidRPr="00316AAF" w:rsidRDefault="00D33185" w:rsidP="00F83DD3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Стоимость электроэнергии, потребляемой за месяц,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="00B925A4" w:rsidRPr="00316AAF">
        <w:rPr>
          <w:rFonts w:cs="Times New Roman"/>
        </w:rPr>
        <w:t xml:space="preserve">, </w:t>
      </w:r>
      <w:r w:rsidR="009562B6" w:rsidRPr="00316AAF">
        <w:rPr>
          <w:rFonts w:cs="Times New Roman"/>
        </w:rPr>
        <w:t>руб.</w:t>
      </w:r>
      <w:r w:rsidR="00B925A4" w:rsidRPr="00316AAF">
        <w:rPr>
          <w:rFonts w:cs="Times New Roman"/>
        </w:rPr>
        <w:t>, определяется по формуле</w:t>
      </w:r>
    </w:p>
    <w:p w14:paraId="0586DF0D" w14:textId="77777777" w:rsidR="00D33185" w:rsidRPr="00316AAF" w:rsidRDefault="00D33185" w:rsidP="00C475D6">
      <w:pPr>
        <w:pStyle w:val="afffb"/>
        <w:rPr>
          <w:rFonts w:cs="Times New Roman"/>
        </w:rPr>
      </w:pPr>
    </w:p>
    <w:p w14:paraId="2227A694" w14:textId="3A89815D" w:rsidR="00D33185" w:rsidRPr="00316AAF" w:rsidRDefault="00D33185" w:rsidP="00C475D6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c"/>
            <w:rFonts w:cs="Times New Roman"/>
          </w:rPr>
          <m:t>=</m:t>
        </m:r>
        <m:r>
          <m:rPr>
            <m:sty m:val="p"/>
          </m:rPr>
          <w:rPr>
            <w:rStyle w:val="afffc"/>
            <w:rFonts w:ascii="Cambria Math" w:hAnsi="Cambria Math" w:cs="Times New Roman"/>
          </w:rPr>
          <m:t xml:space="preserve"> 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c"/>
            <w:rFonts w:cs="Times New Roman"/>
          </w:rPr>
          <m:t>∙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c"/>
            <w:rFonts w:cs="Times New Roman"/>
          </w:rPr>
          <m:t>∙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 w:rsidR="00316AAF"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662E3FB9" w14:textId="77777777" w:rsidR="00D33185" w:rsidRPr="00316AAF" w:rsidRDefault="00D33185" w:rsidP="00C475D6">
      <w:pPr>
        <w:pStyle w:val="afffb"/>
        <w:rPr>
          <w:rFonts w:cs="Times New Roman"/>
        </w:rPr>
      </w:pPr>
    </w:p>
    <w:p w14:paraId="174F92BF" w14:textId="656894D6" w:rsidR="00D33185" w:rsidRPr="00316AAF" w:rsidRDefault="00D33185" w:rsidP="00C475D6">
      <w:pPr>
        <w:pStyle w:val="affff5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суммарная мощность ЭВМ, кВт;</w:t>
      </w:r>
    </w:p>
    <w:p w14:paraId="62BD6A7F" w14:textId="6D5CF7BE" w:rsidR="00D33185" w:rsidRPr="00316AAF" w:rsidRDefault="00AA3E00" w:rsidP="00C475D6">
      <w:pPr>
        <w:pStyle w:val="affff7"/>
        <w:rPr>
          <w:rFonts w:cs="Times New Roman"/>
        </w:rPr>
      </w:pP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эл</m:t>
            </m:r>
          </m:sub>
        </m:sSub>
      </m:oMath>
      <w:r w:rsidR="00D33185" w:rsidRPr="00316AAF">
        <w:rPr>
          <w:rFonts w:cs="Times New Roman"/>
        </w:rPr>
        <w:t xml:space="preserve"> – стоимость 1 </w:t>
      </w:r>
      <w:proofErr w:type="spellStart"/>
      <w:r w:rsidR="00D33185" w:rsidRPr="00316AAF">
        <w:rPr>
          <w:rFonts w:cs="Times New Roman"/>
        </w:rPr>
        <w:t>кВт∙ч</w:t>
      </w:r>
      <w:proofErr w:type="spellEnd"/>
      <w:r w:rsidR="00D33185" w:rsidRPr="00316AAF">
        <w:rPr>
          <w:rFonts w:cs="Times New Roman"/>
        </w:rPr>
        <w:t xml:space="preserve"> электроэнергии</w:t>
      </w:r>
      <w:r w:rsidR="004A3B32" w:rsidRPr="00316AAF">
        <w:rPr>
          <w:rFonts w:cs="Times New Roman"/>
        </w:rPr>
        <w:t>, руб</w:t>
      </w:r>
      <w:r w:rsidR="00D33185" w:rsidRPr="00316AAF">
        <w:rPr>
          <w:rFonts w:cs="Times New Roman"/>
        </w:rPr>
        <w:t>.</w:t>
      </w:r>
    </w:p>
    <w:p w14:paraId="17AB846C" w14:textId="4B61990C" w:rsidR="00D33185" w:rsidRPr="00316AAF" w:rsidRDefault="00D33185" w:rsidP="00C475D6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Согласно техническому паспорту ЭВМ, потребление электроэнергии составляет </w:t>
      </w:r>
      <w:r w:rsidR="00316AAF" w:rsidRPr="00316AAF">
        <w:rPr>
          <w:rFonts w:cs="Times New Roman"/>
        </w:rPr>
        <w:t>0,66</w:t>
      </w:r>
      <w:r w:rsidRPr="00316AAF">
        <w:rPr>
          <w:rFonts w:cs="Times New Roman"/>
        </w:rPr>
        <w:t xml:space="preserve"> кВт [</w:t>
      </w:r>
      <w:r w:rsidRPr="00316AAF">
        <w:rPr>
          <w:rFonts w:cs="Times New Roman"/>
          <w:highlight w:val="yellow"/>
        </w:rPr>
        <w:t>…</w:t>
      </w:r>
      <w:r w:rsidRPr="00316AAF">
        <w:rPr>
          <w:rFonts w:cs="Times New Roman"/>
        </w:rPr>
        <w:t>].</w:t>
      </w:r>
    </w:p>
    <w:p w14:paraId="2A03E77F" w14:textId="26DD9A51" w:rsidR="00D33185" w:rsidRPr="00316AAF" w:rsidRDefault="00E14505" w:rsidP="00C475D6">
      <w:pPr>
        <w:pStyle w:val="af9"/>
        <w:rPr>
          <w:rFonts w:cs="Times New Roman"/>
        </w:rPr>
      </w:pPr>
      <w:r w:rsidRPr="00316AAF">
        <w:rPr>
          <w:rFonts w:cs="Times New Roman"/>
        </w:rPr>
        <w:t>С учетом этого стоимость</w:t>
      </w:r>
      <w:r w:rsidR="007938FD" w:rsidRPr="00316AAF">
        <w:rPr>
          <w:rFonts w:cs="Times New Roman"/>
        </w:rPr>
        <w:t xml:space="preserve"> </w:t>
      </w:r>
      <w:proofErr w:type="spellStart"/>
      <w:r w:rsidR="007938FD" w:rsidRPr="00316AAF">
        <w:rPr>
          <w:rFonts w:cs="Times New Roman"/>
        </w:rPr>
        <w:t>стоимость</w:t>
      </w:r>
      <w:proofErr w:type="spellEnd"/>
      <w:r w:rsidR="007938FD" w:rsidRPr="00316AAF">
        <w:rPr>
          <w:rFonts w:cs="Times New Roman"/>
        </w:rPr>
        <w:t xml:space="preserve"> электроэнергии, потребляемой за месяц</w:t>
      </w:r>
      <w:r w:rsidRPr="00316AAF">
        <w:rPr>
          <w:rFonts w:cs="Times New Roman"/>
        </w:rPr>
        <w:t>,</w:t>
      </w:r>
      <w:r w:rsidR="007938FD" w:rsidRPr="00316AAF">
        <w:rPr>
          <w:rFonts w:cs="Times New Roman"/>
        </w:rPr>
        <w:t xml:space="preserve"> п</w:t>
      </w:r>
      <w:r w:rsidR="00B925A4" w:rsidRPr="00316AAF">
        <w:rPr>
          <w:rFonts w:cs="Times New Roman"/>
        </w:rPr>
        <w:t>о формуле (</w:t>
      </w:r>
      <w:r w:rsidR="00316AAF">
        <w:rPr>
          <w:rFonts w:cs="Times New Roman"/>
        </w:rPr>
        <w:t>18</w:t>
      </w:r>
      <w:r w:rsidR="00B925A4" w:rsidRPr="00316AAF">
        <w:rPr>
          <w:rFonts w:cs="Times New Roman"/>
        </w:rPr>
        <w:t>)</w:t>
      </w:r>
    </w:p>
    <w:p w14:paraId="080E4A4E" w14:textId="77777777" w:rsidR="004C0ED7" w:rsidRPr="00316AAF" w:rsidRDefault="004C0ED7" w:rsidP="004C0ED7">
      <w:pPr>
        <w:pStyle w:val="af9"/>
        <w:ind w:firstLine="0"/>
        <w:rPr>
          <w:rFonts w:cs="Times New Roman"/>
        </w:rPr>
      </w:pPr>
      <w:bookmarkStart w:id="14" w:name="overCalculation21"/>
    </w:p>
    <w:bookmarkEnd w:id="14"/>
    <w:p w14:paraId="65C32747" w14:textId="6E669353" w:rsidR="00D33185" w:rsidRPr="00316AAF" w:rsidRDefault="00D33185" w:rsidP="0057797E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= 0,66∙</m:t>
        </m:r>
        <m:r>
          <m:rPr>
            <m:nor/>
          </m:rPr>
          <w:rPr>
            <w:rFonts w:cs="Times New Roman"/>
          </w:rPr>
          <m:t>131,40</m:t>
        </m:r>
        <m:r>
          <m:rPr>
            <m:nor/>
          </m:rPr>
          <w:rPr>
            <w:rFonts w:cs="Times New Roman"/>
          </w:rPr>
          <m:t>∙8,53=739,76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2012505A" w14:textId="1B5B2423" w:rsidR="00D33185" w:rsidRPr="00316AAF" w:rsidRDefault="0059618D" w:rsidP="0014556B">
      <w:pPr>
        <w:pStyle w:val="af9"/>
        <w:rPr>
          <w:rFonts w:cs="Times New Roman"/>
        </w:rPr>
      </w:pPr>
      <w:r w:rsidRPr="00316AAF">
        <w:rPr>
          <w:rFonts w:cs="Times New Roman"/>
        </w:rPr>
        <w:t>З</w:t>
      </w:r>
      <w:r w:rsidR="00BF03FA" w:rsidRPr="00316AAF">
        <w:rPr>
          <w:rFonts w:cs="Times New Roman"/>
        </w:rPr>
        <w:t xml:space="preserve">атраты на эксплуатацию </w:t>
      </w:r>
      <w:r w:rsidR="00CE7469" w:rsidRPr="00316AAF">
        <w:rPr>
          <w:rFonts w:cs="Times New Roman"/>
        </w:rPr>
        <w:t>ЭВМ, согласно формуле (17),</w:t>
      </w:r>
      <w:r w:rsidR="00B925A4" w:rsidRPr="00316AAF">
        <w:rPr>
          <w:rFonts w:cs="Times New Roman"/>
        </w:rPr>
        <w:t xml:space="preserve"> составляют</w:t>
      </w:r>
    </w:p>
    <w:p w14:paraId="57467BD8" w14:textId="77777777" w:rsidR="003847CC" w:rsidRPr="00316AAF" w:rsidRDefault="003847CC" w:rsidP="0014556B">
      <w:pPr>
        <w:pStyle w:val="af9"/>
        <w:rPr>
          <w:rFonts w:cs="Times New Roman"/>
        </w:rPr>
      </w:pPr>
    </w:p>
    <w:p w14:paraId="39DCED05" w14:textId="53AFF39F" w:rsidR="00D33185" w:rsidRPr="00316AAF" w:rsidRDefault="00D33185" w:rsidP="0014556B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=0+739,76=739,76 руб.</m:t>
        </m:r>
      </m:oMath>
      <w:r w:rsidRPr="00316AAF">
        <w:rPr>
          <w:rFonts w:cs="Times New Roman"/>
        </w:rPr>
        <w:tab/>
      </w:r>
    </w:p>
    <w:p w14:paraId="6B7DAA43" w14:textId="77777777" w:rsidR="00D33185" w:rsidRPr="00316AAF" w:rsidRDefault="00D33185" w:rsidP="0014556B">
      <w:pPr>
        <w:pStyle w:val="afffb"/>
        <w:rPr>
          <w:rFonts w:cs="Times New Roman"/>
        </w:rPr>
      </w:pPr>
      <w:bookmarkStart w:id="15" w:name="underCalculation17"/>
    </w:p>
    <w:bookmarkEnd w:id="15"/>
    <w:p w14:paraId="4EF9B730" w14:textId="68436E6E" w:rsidR="00D33185" w:rsidRPr="00316AAF" w:rsidRDefault="00CE7469" w:rsidP="0014556B">
      <w:pPr>
        <w:pStyle w:val="af9"/>
        <w:rPr>
          <w:rFonts w:cs="Times New Roman"/>
        </w:rPr>
      </w:pPr>
      <w:r w:rsidRPr="00316AAF">
        <w:rPr>
          <w:rFonts w:cs="Times New Roman"/>
        </w:rPr>
        <w:t>Цена машино-часа, согласно формуле (15),</w:t>
      </w:r>
      <w:r w:rsidR="00B925A4" w:rsidRPr="00316AAF">
        <w:rPr>
          <w:rFonts w:cs="Times New Roman"/>
        </w:rPr>
        <w:t xml:space="preserve"> составляет</w:t>
      </w:r>
    </w:p>
    <w:p w14:paraId="5CF5872D" w14:textId="77777777" w:rsidR="00D33185" w:rsidRPr="00316AAF" w:rsidRDefault="00D33185" w:rsidP="0014556B">
      <w:pPr>
        <w:pStyle w:val="afffb"/>
        <w:rPr>
          <w:rFonts w:cs="Times New Roman"/>
        </w:rPr>
      </w:pPr>
    </w:p>
    <w:p w14:paraId="524FA1E9" w14:textId="723CB978" w:rsidR="00D33185" w:rsidRPr="00316AAF" w:rsidRDefault="00D33185" w:rsidP="0014556B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"/>
                <w:szCs w:val="22"/>
              </w:rPr>
              <m:t>С</m:t>
            </m:r>
          </m:e>
          <m:sub>
            <m:r>
              <m:rPr>
                <m:nor/>
              </m:rPr>
              <w:rPr>
                <w:rStyle w:val="affff"/>
                <w:szCs w:val="22"/>
              </w:rPr>
              <m:t>час</m:t>
            </m:r>
          </m:sub>
        </m:sSub>
        <m:r>
          <m:rPr>
            <m:nor/>
          </m:rPr>
          <w:rPr>
            <w:rStyle w:val="affff"/>
            <w:szCs w:val="22"/>
          </w:rPr>
          <m:t>=</m:t>
        </m:r>
        <m:r>
          <m:rPr>
            <m:nor/>
          </m:rPr>
          <w:rPr>
            <w:rFonts w:cs="Times New Roman"/>
          </w:rPr>
          <m:t>739,76</m:t>
        </m:r>
        <m:r>
          <m:rPr>
            <m:nor/>
          </m:rPr>
          <w:rPr>
            <w:rStyle w:val="affff"/>
            <w:szCs w:val="22"/>
          </w:rPr>
          <m:t>/</m:t>
        </m:r>
        <m:r>
          <m:rPr>
            <m:nor/>
          </m:rPr>
          <w:rPr>
            <w:rFonts w:cs="Times New Roman"/>
            <w:lang w:val="en-US"/>
          </w:rPr>
          <m:t>131,4</m:t>
        </m:r>
        <m:r>
          <m:rPr>
            <m:nor/>
          </m:rPr>
          <w:rPr>
            <w:rFonts w:cs="Times New Roman"/>
          </w:rPr>
          <m:t>0</m:t>
        </m:r>
        <m:r>
          <m:rPr>
            <m:nor/>
          </m:rPr>
          <w:rPr>
            <w:rStyle w:val="affff"/>
            <w:szCs w:val="22"/>
          </w:rPr>
          <m:t>=5,63</m:t>
        </m:r>
        <m:r>
          <m:rPr>
            <m:nor/>
          </m:rPr>
          <w:rPr>
            <w:rFonts w:cs="Times New Roman"/>
          </w:rPr>
          <m:t xml:space="preserve"> </m:t>
        </m:r>
        <w:proofErr w:type="spellStart"/>
        <m:r>
          <m:rPr>
            <m:nor/>
          </m:rPr>
          <w:rPr>
            <w:rFonts w:cs="Times New Roman"/>
          </w:rPr>
          <m:t>руб</m:t>
        </m:r>
        <w:proofErr w:type="spellEnd"/>
        <m:r>
          <m:rPr>
            <m:nor/>
          </m:rPr>
          <w:rPr>
            <w:rFonts w:cs="Times New Roman"/>
          </w:rPr>
          <m:t>/ч</m:t>
        </m:r>
      </m:oMath>
      <w:r w:rsidRPr="00316AAF">
        <w:rPr>
          <w:rFonts w:cs="Times New Roman"/>
        </w:rPr>
        <w:tab/>
      </w:r>
    </w:p>
    <w:p w14:paraId="54035C4F" w14:textId="77777777" w:rsidR="00D33185" w:rsidRPr="00316AAF" w:rsidRDefault="00D33185" w:rsidP="0014556B">
      <w:pPr>
        <w:pStyle w:val="afffb"/>
        <w:rPr>
          <w:rFonts w:cs="Times New Roman"/>
        </w:rPr>
      </w:pPr>
    </w:p>
    <w:p w14:paraId="1FF9156C" w14:textId="7AAB7081" w:rsidR="00D33185" w:rsidRPr="00316AAF" w:rsidRDefault="00D33185" w:rsidP="001956CC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Затраты на оплату машинного времени при отладке </w:t>
      </w:r>
      <w:r w:rsidR="00CE7469" w:rsidRPr="00316AAF">
        <w:rPr>
          <w:rFonts w:cs="Times New Roman"/>
        </w:rPr>
        <w:t>программы, согласно формуле (13),</w:t>
      </w:r>
      <w:r w:rsidR="00B925A4" w:rsidRPr="00316AAF">
        <w:rPr>
          <w:rFonts w:cs="Times New Roman"/>
        </w:rPr>
        <w:t xml:space="preserve"> составляют</w:t>
      </w:r>
    </w:p>
    <w:p w14:paraId="31B79818" w14:textId="77777777" w:rsidR="00D33185" w:rsidRPr="00316AAF" w:rsidRDefault="00D33185" w:rsidP="001956CC">
      <w:pPr>
        <w:pStyle w:val="afffb"/>
        <w:rPr>
          <w:rFonts w:cs="Times New Roman"/>
        </w:rPr>
      </w:pPr>
      <w:bookmarkStart w:id="16" w:name="overCalculation13"/>
    </w:p>
    <w:bookmarkEnd w:id="16"/>
    <w:p w14:paraId="6B528B9C" w14:textId="10EC586D" w:rsidR="00D33185" w:rsidRPr="00316AAF" w:rsidRDefault="00D33185" w:rsidP="001956CC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  <m:r>
          <m:rPr>
            <m:nor/>
          </m:rPr>
          <w:rPr>
            <w:rFonts w:cs="Times New Roman"/>
          </w:rPr>
          <m:t>=5,63∙46,24=260,33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627BEB20" w14:textId="4A9DD7B5" w:rsidR="0059618D" w:rsidRPr="00316AAF" w:rsidRDefault="0059618D" w:rsidP="001956CC">
      <w:pPr>
        <w:pStyle w:val="afffb"/>
        <w:rPr>
          <w:rFonts w:cs="Times New Roman"/>
        </w:rPr>
      </w:pPr>
      <w:bookmarkStart w:id="17" w:name="underCalculation13"/>
    </w:p>
    <w:bookmarkEnd w:id="17"/>
    <w:p w14:paraId="55FADD16" w14:textId="77777777" w:rsidR="0059618D" w:rsidRPr="00316AAF" w:rsidRDefault="0059618D" w:rsidP="0059618D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Общие затраты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40078F3" w14:textId="5EE7E89A" w:rsidR="0059618D" w:rsidRPr="00316AAF" w:rsidRDefault="0059618D" w:rsidP="0059618D">
      <w:pPr>
        <w:pStyle w:val="afffb"/>
        <w:rPr>
          <w:rFonts w:cs="Times New Roman"/>
        </w:rPr>
      </w:pPr>
    </w:p>
    <w:p w14:paraId="01D339AF" w14:textId="4BE08C38" w:rsidR="00BE70F3" w:rsidRPr="00316AAF" w:rsidRDefault="002B1AA6" w:rsidP="002B1AA6">
      <w:pPr>
        <w:pStyle w:val="afffb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пр</m:t>
            </m:r>
            <w:proofErr w:type="spellEnd"/>
          </m:sub>
        </m:sSub>
      </m:oMath>
      <w:r w:rsidRPr="00316AAF">
        <w:rPr>
          <w:rFonts w:eastAsiaTheme="minorEastAsia" w:cs="Times New Roman"/>
        </w:rPr>
        <w:tab/>
      </w:r>
      <w:r w:rsidRPr="00316AAF">
        <w:rPr>
          <w:rFonts w:cs="Times New Roman"/>
        </w:rPr>
        <w:t>(</w:t>
      </w:r>
      <w:r w:rsidR="00316AAF">
        <w:rPr>
          <w:rFonts w:cs="Times New Roman"/>
        </w:rPr>
        <w:t>19</w:t>
      </w:r>
      <w:r w:rsidRPr="00316AAF">
        <w:rPr>
          <w:rFonts w:cs="Times New Roman"/>
        </w:rPr>
        <w:t>)</w:t>
      </w:r>
    </w:p>
    <w:p w14:paraId="5D0BAA5A" w14:textId="77777777" w:rsidR="0059618D" w:rsidRPr="00316AAF" w:rsidRDefault="0059618D" w:rsidP="0059618D">
      <w:pPr>
        <w:pStyle w:val="afffb"/>
        <w:rPr>
          <w:rFonts w:cs="Times New Roman"/>
        </w:rPr>
      </w:pPr>
      <w:bookmarkStart w:id="18" w:name="under22Formula"/>
    </w:p>
    <w:bookmarkEnd w:id="18"/>
    <w:p w14:paraId="23931923" w14:textId="77777777" w:rsidR="0059618D" w:rsidRPr="00316AAF" w:rsidRDefault="0059618D" w:rsidP="0059618D">
      <w:pPr>
        <w:pStyle w:val="af9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</m:oMath>
      <w:r w:rsidRPr="00316AAF">
        <w:rPr>
          <w:rFonts w:cs="Times New Roman"/>
        </w:rPr>
        <w:t xml:space="preserve"> – издержки на заработную плату, руб.;</w:t>
      </w:r>
    </w:p>
    <w:p w14:paraId="5D381068" w14:textId="59817E78" w:rsidR="0059618D" w:rsidRDefault="00AA3E00" w:rsidP="0059618D">
      <w:pPr>
        <w:pStyle w:val="af9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отч</m:t>
            </m:r>
            <w:proofErr w:type="spellEnd"/>
          </m:sub>
        </m:sSub>
      </m:oMath>
      <w:r w:rsidR="0059618D" w:rsidRPr="00316AAF">
        <w:rPr>
          <w:rFonts w:cs="Times New Roman"/>
        </w:rPr>
        <w:t xml:space="preserve"> – издержки на отчисления </w:t>
      </w:r>
      <w:r w:rsidR="0062475B">
        <w:rPr>
          <w:rFonts w:cs="Times New Roman"/>
        </w:rPr>
        <w:t>в страховые взносы без учета взносов на травматизм</w:t>
      </w:r>
      <w:r w:rsidR="0059618D" w:rsidRPr="00316AAF">
        <w:rPr>
          <w:rFonts w:cs="Times New Roman"/>
        </w:rPr>
        <w:t>, руб.;</w:t>
      </w:r>
    </w:p>
    <w:p w14:paraId="4ADA4491" w14:textId="77777777" w:rsidR="0059618D" w:rsidRPr="00316AAF" w:rsidRDefault="00AA3E00" w:rsidP="0059618D">
      <w:pPr>
        <w:pStyle w:val="affff7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пр</m:t>
            </m:r>
            <w:proofErr w:type="spellEnd"/>
          </m:sub>
        </m:sSub>
      </m:oMath>
      <w:r w:rsidR="0059618D" w:rsidRPr="00316AAF">
        <w:rPr>
          <w:rFonts w:cs="Times New Roman"/>
        </w:rPr>
        <w:t xml:space="preserve"> – издержки на прочие и накладные расходы, руб.</w:t>
      </w:r>
    </w:p>
    <w:p w14:paraId="777E771F" w14:textId="77777777" w:rsidR="000D15AC" w:rsidRPr="00316AAF" w:rsidRDefault="000D15AC" w:rsidP="000D15AC">
      <w:pPr>
        <w:pStyle w:val="af9"/>
        <w:rPr>
          <w:rFonts w:cs="Times New Roman"/>
        </w:rPr>
      </w:pPr>
      <w:r w:rsidRPr="00316AAF">
        <w:rPr>
          <w:rFonts w:cs="Times New Roman"/>
        </w:rPr>
        <w:lastRenderedPageBreak/>
        <w:t xml:space="preserve">Заработная плата работников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определяется по формуле</w:t>
      </w:r>
    </w:p>
    <w:p w14:paraId="49ACCB69" w14:textId="77777777" w:rsidR="000D15AC" w:rsidRPr="00316AAF" w:rsidRDefault="000D15AC" w:rsidP="000D15AC">
      <w:pPr>
        <w:pStyle w:val="afffb"/>
        <w:rPr>
          <w:rFonts w:cs="Times New Roman"/>
        </w:rPr>
      </w:pPr>
    </w:p>
    <w:p w14:paraId="05044B66" w14:textId="496E84D7" w:rsidR="000D15AC" w:rsidRPr="00316AAF" w:rsidRDefault="000D15AC" w:rsidP="000D15AC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=оклад∙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сев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р-н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 w:rsidR="00316AAF">
        <w:rPr>
          <w:rFonts w:cs="Times New Roman"/>
        </w:rPr>
        <w:t>20</w:t>
      </w:r>
      <w:r w:rsidRPr="00316AAF">
        <w:rPr>
          <w:rFonts w:cs="Times New Roman"/>
        </w:rPr>
        <w:t>)</w:t>
      </w:r>
    </w:p>
    <w:p w14:paraId="10CD29C7" w14:textId="77777777" w:rsidR="000D15AC" w:rsidRPr="00316AAF" w:rsidRDefault="000D15AC" w:rsidP="000D15AC">
      <w:pPr>
        <w:pStyle w:val="afffb"/>
        <w:rPr>
          <w:rFonts w:cs="Times New Roman"/>
        </w:rPr>
      </w:pPr>
    </w:p>
    <w:p w14:paraId="29C860BB" w14:textId="70BD4668" w:rsidR="000D15AC" w:rsidRPr="00316AAF" w:rsidRDefault="000D15AC" w:rsidP="000D15AC">
      <w:pPr>
        <w:pStyle w:val="af9"/>
        <w:ind w:left="1163" w:hanging="454"/>
        <w:rPr>
          <w:rFonts w:cs="Times New Roman"/>
        </w:rPr>
      </w:pPr>
      <w:r w:rsidRPr="00316AAF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  <w:szCs w:val="22"/>
              </w:rPr>
              <m:t>К</m:t>
            </m:r>
          </m:e>
          <m:sub>
            <m:r>
              <m:rPr>
                <m:nor/>
              </m:rPr>
              <w:rPr>
                <w:rStyle w:val="13"/>
                <w:szCs w:val="22"/>
              </w:rPr>
              <m:t>сев</m:t>
            </m:r>
          </m:sub>
        </m:sSub>
      </m:oMath>
      <w:r w:rsidRPr="00316AAF">
        <w:rPr>
          <w:rFonts w:cs="Times New Roman"/>
        </w:rPr>
        <w:t xml:space="preserve"> – коэффициент, учитывающий северную надбавку для работающих в местах</w:t>
      </w:r>
      <w:r w:rsidR="00E14505" w:rsidRPr="00316AAF">
        <w:rPr>
          <w:rFonts w:cs="Times New Roman"/>
        </w:rPr>
        <w:t>,</w:t>
      </w:r>
      <w:r w:rsidRPr="00316AAF">
        <w:rPr>
          <w:rFonts w:cs="Times New Roman"/>
        </w:rPr>
        <w:t xml:space="preserve"> приравненных к Крайнему Северу;</w:t>
      </w:r>
    </w:p>
    <w:p w14:paraId="0733AA92" w14:textId="77777777" w:rsidR="000D15AC" w:rsidRPr="00316AAF" w:rsidRDefault="00AA3E00" w:rsidP="000D15AC">
      <w:pPr>
        <w:pStyle w:val="af9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  <w:szCs w:val="22"/>
              </w:rPr>
              <m:t>К</m:t>
            </m:r>
          </m:e>
          <m:sub>
            <m:r>
              <m:rPr>
                <m:nor/>
              </m:rPr>
              <w:rPr>
                <w:rStyle w:val="13"/>
                <w:szCs w:val="22"/>
              </w:rPr>
              <m:t>р-н</m:t>
            </m:r>
          </m:sub>
        </m:sSub>
      </m:oMath>
      <w:r w:rsidR="000D15AC" w:rsidRPr="00316AAF">
        <w:rPr>
          <w:rFonts w:cs="Times New Roman"/>
        </w:rPr>
        <w:t xml:space="preserve"> – коэффициент, учитывающий районную надбавку на территориях, приравненных к Крайнему Северу.</w:t>
      </w:r>
    </w:p>
    <w:p w14:paraId="64236533" w14:textId="5CB08160" w:rsidR="000D15AC" w:rsidRPr="00316AAF" w:rsidRDefault="000D15AC" w:rsidP="000D15AC">
      <w:pPr>
        <w:pStyle w:val="af9"/>
        <w:rPr>
          <w:rFonts w:cs="Times New Roman"/>
          <w:szCs w:val="28"/>
        </w:rPr>
      </w:pPr>
      <w:r w:rsidRPr="00316AAF">
        <w:rPr>
          <w:rFonts w:cs="Times New Roman"/>
          <w:szCs w:val="28"/>
        </w:rPr>
        <w:t>Районный коэффициент</w:t>
      </w:r>
      <w:r w:rsidR="007F0CED">
        <w:rPr>
          <w:rFonts w:cs="Times New Roman"/>
          <w:szCs w:val="28"/>
        </w:rPr>
        <w:t xml:space="preserve"> в Архангельске</w:t>
      </w:r>
      <w:r w:rsidRPr="00316AAF">
        <w:rPr>
          <w:rFonts w:cs="Times New Roman"/>
          <w:szCs w:val="28"/>
        </w:rPr>
        <w:t xml:space="preserve"> составляет </w:t>
      </w:r>
      <w:r w:rsidR="00316AAF" w:rsidRPr="00316AAF">
        <w:rPr>
          <w:rFonts w:cs="Times New Roman"/>
          <w:szCs w:val="28"/>
        </w:rPr>
        <w:t>20</w:t>
      </w:r>
      <w:r w:rsidRPr="00316AAF">
        <w:rPr>
          <w:rFonts w:cs="Times New Roman"/>
          <w:szCs w:val="28"/>
        </w:rPr>
        <w:t>% от основной заработной платы [</w:t>
      </w:r>
      <w:r w:rsidRPr="00316AAF">
        <w:rPr>
          <w:rFonts w:cs="Times New Roman"/>
          <w:szCs w:val="28"/>
          <w:highlight w:val="yellow"/>
        </w:rPr>
        <w:t>…</w:t>
      </w:r>
      <w:r w:rsidRPr="00316AAF">
        <w:rPr>
          <w:rFonts w:cs="Times New Roman"/>
          <w:szCs w:val="28"/>
        </w:rPr>
        <w:t xml:space="preserve">], а выплаты за выслугу лет, проработанных на территории, приравненной к территории Крайнего Севера – </w:t>
      </w:r>
      <w:r w:rsidR="00316AAF" w:rsidRPr="00316AAF">
        <w:rPr>
          <w:rFonts w:cs="Times New Roman"/>
          <w:szCs w:val="28"/>
        </w:rPr>
        <w:t>50</w:t>
      </w:r>
      <w:r w:rsidRPr="00316AAF">
        <w:rPr>
          <w:rFonts w:cs="Times New Roman"/>
          <w:szCs w:val="28"/>
        </w:rPr>
        <w:t>% от основной заработной платы [</w:t>
      </w:r>
      <w:r w:rsidRPr="00316AAF">
        <w:rPr>
          <w:rFonts w:cs="Times New Roman"/>
          <w:szCs w:val="28"/>
          <w:highlight w:val="yellow"/>
        </w:rPr>
        <w:t>…</w:t>
      </w:r>
      <w:r w:rsidRPr="00316AAF">
        <w:rPr>
          <w:rFonts w:cs="Times New Roman"/>
          <w:szCs w:val="28"/>
        </w:rPr>
        <w:t>].</w:t>
      </w:r>
    </w:p>
    <w:p w14:paraId="3CEE3E47" w14:textId="5974AFF0" w:rsidR="000D15AC" w:rsidRPr="00316AAF" w:rsidRDefault="000D15AC" w:rsidP="000D15AC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Оклад программистов, работающих в </w:t>
      </w:r>
      <w:r w:rsidR="007F0CED">
        <w:rPr>
          <w:rFonts w:cs="Times New Roman"/>
        </w:rPr>
        <w:t xml:space="preserve">АКТ (ф) </w:t>
      </w:r>
      <w:proofErr w:type="spellStart"/>
      <w:r w:rsidR="007F0CED">
        <w:rPr>
          <w:rFonts w:cs="Times New Roman"/>
        </w:rPr>
        <w:t>СПбГУТ</w:t>
      </w:r>
      <w:proofErr w:type="spellEnd"/>
      <w:r w:rsidRPr="00316AAF">
        <w:rPr>
          <w:rFonts w:cs="Times New Roman"/>
        </w:rPr>
        <w:t xml:space="preserve">, составляет </w:t>
      </w:r>
      <w:r w:rsidR="00316AAF" w:rsidRPr="00316AAF">
        <w:rPr>
          <w:rFonts w:cs="Times New Roman"/>
        </w:rPr>
        <w:t>17001,32</w:t>
      </w:r>
      <w:r w:rsidRPr="00316AAF">
        <w:rPr>
          <w:rFonts w:cs="Times New Roman"/>
        </w:rPr>
        <w:t xml:space="preserve"> руб.</w:t>
      </w:r>
    </w:p>
    <w:p w14:paraId="1AD80116" w14:textId="64337EE6" w:rsidR="000D15AC" w:rsidRPr="00316AAF" w:rsidRDefault="00E14505" w:rsidP="000D15AC">
      <w:pPr>
        <w:pStyle w:val="af9"/>
        <w:rPr>
          <w:rFonts w:cs="Times New Roman"/>
        </w:rPr>
      </w:pPr>
      <w:r w:rsidRPr="00316AAF">
        <w:rPr>
          <w:rFonts w:cs="Times New Roman"/>
        </w:rPr>
        <w:t>Заработная плата</w:t>
      </w:r>
      <w:r w:rsidR="000D15AC" w:rsidRPr="00316AAF">
        <w:rPr>
          <w:rFonts w:cs="Times New Roman"/>
        </w:rPr>
        <w:t xml:space="preserve"> работников по формуле (</w:t>
      </w:r>
      <w:r w:rsidR="00316AAF">
        <w:rPr>
          <w:rFonts w:cs="Times New Roman"/>
        </w:rPr>
        <w:t>20</w:t>
      </w:r>
      <w:r w:rsidR="000D15AC" w:rsidRPr="00316AAF">
        <w:rPr>
          <w:rFonts w:cs="Times New Roman"/>
        </w:rPr>
        <w:t>)</w:t>
      </w:r>
      <w:r w:rsidRPr="00316AAF">
        <w:rPr>
          <w:rFonts w:cs="Times New Roman"/>
        </w:rPr>
        <w:t xml:space="preserve"> составляет</w:t>
      </w:r>
    </w:p>
    <w:p w14:paraId="6BAE73EB" w14:textId="77777777" w:rsidR="000D15AC" w:rsidRPr="00316AAF" w:rsidRDefault="000D15AC" w:rsidP="000D15AC">
      <w:pPr>
        <w:pStyle w:val="afffb"/>
        <w:rPr>
          <w:rFonts w:cs="Times New Roman"/>
        </w:rPr>
      </w:pPr>
      <w:bookmarkStart w:id="19" w:name="overCalculation23"/>
    </w:p>
    <w:bookmarkEnd w:id="19"/>
    <w:p w14:paraId="1EA1F0CA" w14:textId="7F3AAC5E" w:rsidR="000D15AC" w:rsidRPr="00316AAF" w:rsidRDefault="000D15AC" w:rsidP="000D15AC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=17001,32∙</m:t>
        </m:r>
        <m:r>
          <m:rPr>
            <m:nor/>
          </m:rPr>
          <w:rPr>
            <w:rFonts w:ascii="Cambria Math" w:cs="Times New Roman"/>
          </w:rPr>
          <m:t>(</m:t>
        </m:r>
        <m:r>
          <m:rPr>
            <m:nor/>
          </m:rPr>
          <w:rPr>
            <w:rFonts w:cs="Times New Roman"/>
          </w:rPr>
          <m:t>1+0</m:t>
        </m:r>
        <m:r>
          <m:rPr>
            <m:nor/>
          </m:rPr>
          <w:rPr>
            <w:rFonts w:cs="Times New Roman"/>
          </w:rPr>
          <m:t>,20</m:t>
        </m:r>
        <m:r>
          <m:rPr>
            <m:nor/>
          </m:rPr>
          <w:rPr>
            <w:rFonts w:cs="Times New Roman"/>
          </w:rPr>
          <m:t>+0</m:t>
        </m:r>
        <m:r>
          <m:rPr>
            <m:nor/>
          </m:rPr>
          <w:rPr>
            <w:rFonts w:cs="Times New Roman"/>
          </w:rPr>
          <m:t>,50</m:t>
        </m:r>
        <m:r>
          <m:rPr>
            <m:nor/>
          </m:rPr>
          <w:rPr>
            <w:rFonts w:cs="Times New Roman"/>
          </w:rPr>
          <m:t>)</m:t>
        </m:r>
        <m:r>
          <m:rPr>
            <m:nor/>
          </m:rPr>
          <w:rPr>
            <w:rFonts w:cs="Times New Roman"/>
          </w:rPr>
          <m:t>=30602,37 руб.</m:t>
        </m:r>
      </m:oMath>
      <w:r w:rsidRPr="00316AAF">
        <w:rPr>
          <w:rFonts w:cs="Times New Roman"/>
        </w:rPr>
        <w:tab/>
      </w:r>
    </w:p>
    <w:p w14:paraId="459F36F2" w14:textId="77777777" w:rsidR="000D15AC" w:rsidRPr="00316AAF" w:rsidRDefault="000D15AC" w:rsidP="000D15AC">
      <w:pPr>
        <w:pStyle w:val="af9"/>
        <w:ind w:firstLine="0"/>
        <w:rPr>
          <w:rFonts w:cs="Times New Roman"/>
        </w:rPr>
      </w:pPr>
      <w:bookmarkStart w:id="20" w:name="underCalculation23"/>
    </w:p>
    <w:bookmarkEnd w:id="20"/>
    <w:p w14:paraId="080BB949" w14:textId="2224737F" w:rsidR="000D15AC" w:rsidRPr="00316AAF" w:rsidRDefault="007F0CED" w:rsidP="000D15AC">
      <w:pPr>
        <w:pStyle w:val="af9"/>
        <w:rPr>
          <w:rFonts w:cs="Times New Roman"/>
        </w:rPr>
      </w:pPr>
      <w:r>
        <w:rPr>
          <w:rFonts w:cs="Times New Roman"/>
        </w:rPr>
        <w:t xml:space="preserve">Страховые взносы </w:t>
      </w:r>
      <w:r w:rsidR="00DA37A8">
        <w:rPr>
          <w:rFonts w:cs="Times New Roman"/>
        </w:rPr>
        <w:t>с оплаты труда</w:t>
      </w:r>
      <w:r w:rsidR="000D15AC" w:rsidRPr="00316AA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страх</m:t>
            </m:r>
          </m:sub>
        </m:sSub>
      </m:oMath>
      <w:r w:rsidR="000D15AC" w:rsidRPr="00316AAF">
        <w:rPr>
          <w:rFonts w:eastAsiaTheme="minorEastAsia" w:cs="Times New Roman"/>
        </w:rPr>
        <w:t xml:space="preserve">, </w:t>
      </w:r>
      <w:r w:rsidR="000D15AC" w:rsidRPr="00316AAF">
        <w:rPr>
          <w:rFonts w:cs="Times New Roman"/>
        </w:rPr>
        <w:t>руб.</w:t>
      </w:r>
      <w:r w:rsidR="000D15AC" w:rsidRPr="00316AAF">
        <w:rPr>
          <w:rFonts w:eastAsiaTheme="minorEastAsia" w:cs="Times New Roman"/>
        </w:rPr>
        <w:t>,</w:t>
      </w:r>
      <w:r w:rsidR="000D15AC" w:rsidRPr="00316AAF">
        <w:rPr>
          <w:rFonts w:cs="Times New Roman"/>
        </w:rPr>
        <w:t xml:space="preserve"> определяются по формуле</w:t>
      </w:r>
    </w:p>
    <w:p w14:paraId="44CFD10E" w14:textId="77777777" w:rsidR="000D15AC" w:rsidRPr="00316AAF" w:rsidRDefault="000D15AC" w:rsidP="000D15AC">
      <w:pPr>
        <w:pStyle w:val="afffb"/>
        <w:rPr>
          <w:rFonts w:cs="Times New Roman"/>
        </w:rPr>
      </w:pPr>
    </w:p>
    <w:p w14:paraId="7393CE04" w14:textId="265875BD" w:rsidR="000D15AC" w:rsidRPr="00316AAF" w:rsidRDefault="000D15AC" w:rsidP="000D15AC">
      <w:pPr>
        <w:pStyle w:val="afffb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(Ф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)/100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 w:rsidR="00316AAF">
        <w:rPr>
          <w:rFonts w:cs="Times New Roman"/>
        </w:rPr>
        <w:t>21</w:t>
      </w:r>
      <w:r w:rsidRPr="00316AAF">
        <w:rPr>
          <w:rFonts w:cs="Times New Roman"/>
        </w:rPr>
        <w:t>)</w:t>
      </w:r>
    </w:p>
    <w:p w14:paraId="085357AF" w14:textId="77777777" w:rsidR="000D15AC" w:rsidRPr="00316AAF" w:rsidRDefault="000D15AC" w:rsidP="000D15AC">
      <w:pPr>
        <w:pStyle w:val="afffb"/>
        <w:rPr>
          <w:rFonts w:cs="Times New Roman"/>
        </w:rPr>
      </w:pPr>
      <w:bookmarkStart w:id="21" w:name="under24Formula"/>
    </w:p>
    <w:bookmarkEnd w:id="21"/>
    <w:p w14:paraId="00577B2B" w14:textId="77777777" w:rsidR="000D15AC" w:rsidRPr="00316AAF" w:rsidRDefault="000D15AC" w:rsidP="000D15AC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 xml:space="preserve"> – фонд оплаты труда, руб.;</w:t>
      </w:r>
    </w:p>
    <w:p w14:paraId="371CC2A4" w14:textId="2B58BAFB" w:rsidR="000D15AC" w:rsidRPr="00316AAF" w:rsidRDefault="00AA3E00" w:rsidP="000D15AC">
      <w:pPr>
        <w:pStyle w:val="affff7"/>
        <w:rPr>
          <w:rFonts w:cs="Times New Roman"/>
        </w:rPr>
      </w:pPr>
      <m:oMath>
        <m:sSub>
          <m:sSubPr>
            <m:ctrlPr>
              <w:rPr>
                <w:rStyle w:val="afffc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Style w:val="afffc"/>
                <w:rFonts w:ascii="Cambria Math" w:cs="Times New Roman"/>
              </w:rPr>
              <m:t>страх</m:t>
            </m:r>
          </m:sub>
        </m:sSub>
      </m:oMath>
      <w:r w:rsidR="000D15AC" w:rsidRPr="00316AAF">
        <w:rPr>
          <w:rFonts w:eastAsiaTheme="minorEastAsia" w:cs="Times New Roman"/>
        </w:rPr>
        <w:t xml:space="preserve"> </w:t>
      </w:r>
      <w:r w:rsidR="00DA37A8" w:rsidRPr="007631C7">
        <w:rPr>
          <w:rFonts w:eastAsiaTheme="minorEastAsia" w:cs="Times New Roman"/>
        </w:rPr>
        <w:t xml:space="preserve">– </w:t>
      </w:r>
      <w:r w:rsidR="00DA37A8" w:rsidRPr="007631C7">
        <w:rPr>
          <w:rFonts w:cs="Times New Roman"/>
        </w:rPr>
        <w:t xml:space="preserve">размер </w:t>
      </w:r>
      <w:r w:rsidR="00DA37A8">
        <w:t>страховых взносов с оплаты труда</w:t>
      </w:r>
      <w:r w:rsidR="00DA37A8" w:rsidRPr="007631C7">
        <w:rPr>
          <w:rFonts w:cs="Times New Roman"/>
        </w:rPr>
        <w:t>, %.</w:t>
      </w:r>
    </w:p>
    <w:p w14:paraId="6563D2E3" w14:textId="75DA1CAA" w:rsidR="000D15AC" w:rsidRPr="00316AAF" w:rsidRDefault="006D0B60" w:rsidP="000D15AC">
      <w:pPr>
        <w:pStyle w:val="af9"/>
        <w:rPr>
          <w:rStyle w:val="affff"/>
          <w:rFonts w:eastAsiaTheme="minorEastAsia"/>
        </w:rPr>
      </w:pPr>
      <w:r w:rsidRPr="00316AAF">
        <w:rPr>
          <w:rFonts w:cs="Times New Roman"/>
        </w:rPr>
        <w:t xml:space="preserve">В силу того, что </w:t>
      </w:r>
      <w:r w:rsidR="000D15AC" w:rsidRPr="00316AAF">
        <w:rPr>
          <w:rFonts w:cs="Times New Roman"/>
        </w:rPr>
        <w:t xml:space="preserve">число работников соответствует одному, 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="000D15AC" w:rsidRPr="00316AAF">
        <w:rPr>
          <w:rFonts w:eastAsiaTheme="minorEastAsia" w:cs="Times New Roman"/>
        </w:rPr>
        <w:t xml:space="preserve"> </w:t>
      </w:r>
      <w:r w:rsidRPr="00316AAF">
        <w:rPr>
          <w:rFonts w:eastAsiaTheme="minorEastAsia" w:cs="Times New Roman"/>
        </w:rPr>
        <w:t xml:space="preserve">можно принять </w:t>
      </w:r>
      <w:r w:rsidR="000D15AC" w:rsidRPr="00316AAF">
        <w:rPr>
          <w:rFonts w:eastAsiaTheme="minorEastAsia" w:cs="Times New Roman"/>
        </w:rPr>
        <w:t xml:space="preserve">равным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"/>
              </w:rPr>
              <m:t>З</m:t>
            </m:r>
          </m:e>
          <m:sub>
            <m:r>
              <m:rPr>
                <m:nor/>
              </m:rPr>
              <w:rPr>
                <w:rStyle w:val="affff"/>
                <w:rFonts w:ascii="Cambria Math"/>
              </w:rPr>
              <m:t>страх</m:t>
            </m:r>
          </m:sub>
        </m:sSub>
      </m:oMath>
      <w:r w:rsidR="000D15AC" w:rsidRPr="00316AAF">
        <w:rPr>
          <w:rStyle w:val="affff"/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="000D15AC" w:rsidRPr="00316AAF">
        <w:rPr>
          <w:rFonts w:eastAsiaTheme="minorEastAsia" w:cs="Times New Roman"/>
        </w:rPr>
        <w:t>=</w:t>
      </w:r>
      <m:oMath>
        <m:r>
          <m:rPr>
            <m:nor/>
          </m:rPr>
          <w:rPr>
            <w:rFonts w:cs="Times New Roman"/>
          </w:rPr>
          <m:t>28902,24</m:t>
        </m:r>
      </m:oMath>
      <w:r w:rsidR="000D15AC" w:rsidRPr="00316AAF">
        <w:rPr>
          <w:rStyle w:val="affff"/>
          <w:rFonts w:eastAsiaTheme="minorEastAsia"/>
        </w:rPr>
        <w:t xml:space="preserve">), 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</m:oMath>
      <w:r w:rsidR="000D15AC" w:rsidRPr="00316AAF">
        <w:rPr>
          <w:rFonts w:eastAsiaTheme="minorEastAsia" w:cs="Times New Roman"/>
        </w:rPr>
        <w:t xml:space="preserve"> </w:t>
      </w:r>
      <w:r w:rsidR="000D15AC" w:rsidRPr="00316AAF">
        <w:rPr>
          <w:rFonts w:cs="Times New Roman"/>
        </w:rPr>
        <w:t>составляют</w:t>
      </w:r>
      <w:r w:rsidR="000D15AC" w:rsidRPr="00316AAF">
        <w:rPr>
          <w:rFonts w:eastAsiaTheme="minorEastAsia" w:cs="Times New Roman"/>
        </w:rPr>
        <w:t xml:space="preserve"> </w:t>
      </w:r>
      <w:r w:rsidR="00316AAF" w:rsidRPr="00316AAF">
        <w:rPr>
          <w:rFonts w:eastAsiaTheme="minorEastAsia" w:cs="Times New Roman"/>
        </w:rPr>
        <w:t>30</w:t>
      </w:r>
      <w:r w:rsidR="000D15AC" w:rsidRPr="00316AAF">
        <w:rPr>
          <w:rFonts w:eastAsiaTheme="minorEastAsia" w:cs="Times New Roman"/>
        </w:rPr>
        <w:t xml:space="preserve">% </w:t>
      </w:r>
      <w:r w:rsidR="000D15AC" w:rsidRPr="00316AAF">
        <w:rPr>
          <w:rFonts w:cs="Times New Roman"/>
        </w:rPr>
        <w:t>от суммы заработной платы [</w:t>
      </w:r>
      <w:r w:rsidR="000D15AC" w:rsidRPr="00316AAF">
        <w:rPr>
          <w:rFonts w:cs="Times New Roman"/>
          <w:highlight w:val="yellow"/>
        </w:rPr>
        <w:t>…</w:t>
      </w:r>
      <w:r w:rsidR="000D15AC" w:rsidRPr="00316AAF">
        <w:rPr>
          <w:rFonts w:cs="Times New Roman"/>
        </w:rPr>
        <w:t>]</w:t>
      </w:r>
      <w:r w:rsidR="0005310E">
        <w:rPr>
          <w:rFonts w:cs="Times New Roman"/>
        </w:rPr>
        <w:t xml:space="preserve"> </w:t>
      </w:r>
      <w:r w:rsidR="0005310E" w:rsidRPr="0005310E">
        <w:rPr>
          <w:rFonts w:cs="Times New Roman"/>
        </w:rPr>
        <w:t>без учета вносов на травматизм</w:t>
      </w:r>
      <w:r w:rsidR="0005310E" w:rsidRPr="0005310E">
        <w:rPr>
          <w:rFonts w:eastAsiaTheme="minorEastAsia" w:cs="Times New Roman"/>
        </w:rPr>
        <w:t>.</w:t>
      </w:r>
    </w:p>
    <w:p w14:paraId="419E375D" w14:textId="508E7B8B" w:rsidR="000D15AC" w:rsidRPr="00316AAF" w:rsidRDefault="00DA37A8" w:rsidP="000D15AC">
      <w:pPr>
        <w:pStyle w:val="af9"/>
        <w:rPr>
          <w:rFonts w:cs="Times New Roman"/>
        </w:rPr>
      </w:pPr>
      <w:r>
        <w:rPr>
          <w:rFonts w:cs="Times New Roman"/>
        </w:rPr>
        <w:t>Страховые взносы с оплаты труда</w:t>
      </w:r>
      <w:r w:rsidRPr="00316AAF">
        <w:rPr>
          <w:rFonts w:cs="Times New Roman"/>
        </w:rPr>
        <w:t xml:space="preserve"> </w:t>
      </w:r>
      <w:r w:rsidR="000D15AC" w:rsidRPr="00316AAF">
        <w:rPr>
          <w:rFonts w:cs="Times New Roman"/>
        </w:rPr>
        <w:t>п</w:t>
      </w:r>
      <w:r w:rsidR="000D15AC" w:rsidRPr="00316AAF">
        <w:rPr>
          <w:rStyle w:val="affff"/>
          <w:rFonts w:eastAsiaTheme="minorEastAsia"/>
        </w:rPr>
        <w:t>о формуле (</w:t>
      </w:r>
      <w:r w:rsidR="00316AAF">
        <w:rPr>
          <w:rFonts w:cs="Times New Roman"/>
        </w:rPr>
        <w:t>21</w:t>
      </w:r>
      <w:r w:rsidR="000D15AC" w:rsidRPr="00316AAF">
        <w:rPr>
          <w:rStyle w:val="affff"/>
          <w:rFonts w:eastAsiaTheme="minorEastAsia"/>
        </w:rPr>
        <w:t>)</w:t>
      </w:r>
      <w:r w:rsidR="006D0B60" w:rsidRPr="00316AAF">
        <w:rPr>
          <w:rStyle w:val="affff"/>
          <w:rFonts w:eastAsiaTheme="minorEastAsia"/>
        </w:rPr>
        <w:t xml:space="preserve"> составляют</w:t>
      </w:r>
    </w:p>
    <w:p w14:paraId="6DBED003" w14:textId="77777777" w:rsidR="000D15AC" w:rsidRPr="00316AAF" w:rsidRDefault="000D15AC" w:rsidP="000D15AC">
      <w:pPr>
        <w:pStyle w:val="afffb"/>
        <w:rPr>
          <w:rFonts w:cs="Times New Roman"/>
        </w:rPr>
      </w:pPr>
    </w:p>
    <w:p w14:paraId="4C3EEC24" w14:textId="7ED968DD" w:rsidR="000D15AC" w:rsidRPr="00316AAF" w:rsidRDefault="000D15AC" w:rsidP="000D15AC">
      <w:pPr>
        <w:pStyle w:val="afffb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=30602,37∙</m:t>
        </m:r>
        <m:r>
          <m:rPr>
            <m:nor/>
          </m:rPr>
          <w:rPr>
            <w:rFonts w:eastAsiaTheme="minorEastAsia" w:cs="Times New Roman"/>
          </w:rPr>
          <m:t>30</m:t>
        </m:r>
        <m:r>
          <m:rPr>
            <m:nor/>
          </m:rPr>
          <w:rPr>
            <w:rFonts w:cs="Times New Roman"/>
          </w:rPr>
          <m:t>/100=9180,71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24F5EE08" w14:textId="77777777" w:rsidR="000D15AC" w:rsidRPr="00316AAF" w:rsidRDefault="000D15AC" w:rsidP="000D15AC">
      <w:pPr>
        <w:pStyle w:val="afffb"/>
        <w:rPr>
          <w:rFonts w:cs="Times New Roman"/>
        </w:rPr>
      </w:pPr>
    </w:p>
    <w:p w14:paraId="2A3BE931" w14:textId="77777777" w:rsidR="000D15AC" w:rsidRPr="00316AAF" w:rsidRDefault="000D15AC" w:rsidP="000D15AC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Прочие затраты </w:t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c"/>
                <w:rFonts w:cs="Times New Roman"/>
              </w:rPr>
              <m:t>пр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принимаются в размере 10% в общей сумме затрат и определяются по формуле</w:t>
      </w:r>
    </w:p>
    <w:p w14:paraId="576DD750" w14:textId="77777777" w:rsidR="000D15AC" w:rsidRPr="00316AAF" w:rsidRDefault="000D15AC" w:rsidP="00901635">
      <w:pPr>
        <w:pStyle w:val="afffb"/>
        <w:rPr>
          <w:rFonts w:cs="Times New Roman"/>
        </w:rPr>
      </w:pPr>
    </w:p>
    <w:p w14:paraId="2BEA0216" w14:textId="7018C782" w:rsidR="000D15AC" w:rsidRPr="00316AAF" w:rsidRDefault="000D15AC" w:rsidP="00901635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c"/>
                <w:rFonts w:cs="Times New Roman"/>
              </w:rPr>
              <m:t>пр</m:t>
            </m:r>
            <w:proofErr w:type="spellEnd"/>
          </m:sub>
        </m:sSub>
        <m:r>
          <m:rPr>
            <m:nor/>
          </m:rPr>
          <w:rPr>
            <w:rStyle w:val="afffc"/>
            <w:rFonts w:cs="Times New Roman"/>
          </w:rPr>
          <m:t>=(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c"/>
            <w:rFonts w:cs="Times New Roman"/>
          </w:rPr>
          <m:t>)∙10/90</m:t>
        </m:r>
      </m:oMath>
      <w:r w:rsidR="00E40A57" w:rsidRPr="00316AAF">
        <w:rPr>
          <w:rFonts w:cs="Times New Roman"/>
        </w:rPr>
        <w:tab/>
        <w:t>(</w:t>
      </w:r>
      <w:r w:rsidR="00316AAF">
        <w:rPr>
          <w:rFonts w:cs="Times New Roman"/>
        </w:rPr>
        <w:t>22</w:t>
      </w:r>
      <w:r w:rsidR="00E40A57" w:rsidRPr="00316AAF">
        <w:rPr>
          <w:rFonts w:cs="Times New Roman"/>
        </w:rPr>
        <w:t>)</w:t>
      </w:r>
    </w:p>
    <w:p w14:paraId="4B5EE0A8" w14:textId="77777777" w:rsidR="000D15AC" w:rsidRPr="00316AAF" w:rsidRDefault="000D15AC" w:rsidP="00901635">
      <w:pPr>
        <w:pStyle w:val="afffb"/>
        <w:rPr>
          <w:rFonts w:cs="Times New Roman"/>
        </w:rPr>
      </w:pPr>
    </w:p>
    <w:p w14:paraId="11DD5EA2" w14:textId="46EB0093" w:rsidR="000D15AC" w:rsidRPr="00316AAF" w:rsidRDefault="000D15AC" w:rsidP="00901635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пр</m:t>
            </m:r>
            <w:proofErr w:type="spellEnd"/>
          </m:sub>
        </m:sSub>
        <m:r>
          <m:rPr>
            <m:nor/>
          </m:rPr>
          <w:rPr>
            <w:rFonts w:cs="Times New Roman"/>
          </w:rPr>
          <m:t>=(30602,37+9180,71+0+739,76)∙10/90=4502,54 руб.</m:t>
        </m:r>
      </m:oMath>
      <w:r w:rsidRPr="00316AAF">
        <w:rPr>
          <w:rFonts w:cs="Times New Roman"/>
        </w:rPr>
        <w:tab/>
      </w:r>
    </w:p>
    <w:p w14:paraId="748418E8" w14:textId="77777777" w:rsidR="000D15AC" w:rsidRPr="00316AAF" w:rsidRDefault="000D15AC" w:rsidP="00901635">
      <w:pPr>
        <w:pStyle w:val="afffb"/>
        <w:rPr>
          <w:rFonts w:cs="Times New Roman"/>
        </w:rPr>
      </w:pPr>
    </w:p>
    <w:p w14:paraId="6453772F" w14:textId="1593789A" w:rsidR="0059618D" w:rsidRPr="00316AAF" w:rsidRDefault="008D42AB" w:rsidP="0059618D">
      <w:pPr>
        <w:pStyle w:val="af9"/>
        <w:rPr>
          <w:rFonts w:cs="Times New Roman"/>
        </w:rPr>
      </w:pPr>
      <w:r w:rsidRPr="00316AAF">
        <w:rPr>
          <w:rFonts w:cs="Times New Roman"/>
        </w:rPr>
        <w:t>Общие затраты, согласно формуле (19),</w:t>
      </w:r>
      <w:r w:rsidR="0059618D" w:rsidRPr="00316AAF">
        <w:rPr>
          <w:rFonts w:cs="Times New Roman"/>
        </w:rPr>
        <w:t xml:space="preserve"> составляют</w:t>
      </w:r>
    </w:p>
    <w:p w14:paraId="71102F0C" w14:textId="77777777" w:rsidR="0059618D" w:rsidRPr="0044447D" w:rsidRDefault="0059618D" w:rsidP="00901635">
      <w:pPr>
        <w:pStyle w:val="afffb"/>
        <w:rPr>
          <w:rFonts w:cs="Times New Roman"/>
        </w:rPr>
      </w:pPr>
    </w:p>
    <w:p w14:paraId="14E9CB8F" w14:textId="38FCB141" w:rsidR="0059618D" w:rsidRPr="00316AAF" w:rsidRDefault="0059618D" w:rsidP="00901635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=30602,37+9180,71+0+739,76+4502,54=45025,38 руб.</m:t>
        </m:r>
      </m:oMath>
      <w:r w:rsidRPr="00316AAF">
        <w:rPr>
          <w:rFonts w:cs="Times New Roman"/>
        </w:rPr>
        <w:tab/>
      </w:r>
    </w:p>
    <w:p w14:paraId="24690589" w14:textId="5620F5E4" w:rsidR="0059618D" w:rsidRPr="00316AAF" w:rsidRDefault="0059618D" w:rsidP="00901635">
      <w:pPr>
        <w:pStyle w:val="afffb"/>
        <w:rPr>
          <w:rFonts w:cs="Times New Roman"/>
        </w:rPr>
      </w:pPr>
      <w:bookmarkStart w:id="22" w:name="underCalculation22"/>
    </w:p>
    <w:bookmarkEnd w:id="22"/>
    <w:p w14:paraId="4458E13F" w14:textId="79DF9521" w:rsidR="005B7888" w:rsidRDefault="00824A26" w:rsidP="001956CC">
      <w:pPr>
        <w:pStyle w:val="af9"/>
        <w:rPr>
          <w:rFonts w:cs="Times New Roman"/>
        </w:rPr>
      </w:pPr>
      <w:r>
        <w:rPr>
          <w:rFonts w:cs="Times New Roman"/>
        </w:rPr>
        <w:t xml:space="preserve">На основании данных о затратах построена диаграмма затрат </w:t>
      </w:r>
      <w:r>
        <w:rPr>
          <w:rFonts w:cs="Times New Roman"/>
        </w:rPr>
        <w:br/>
        <w:t>(рисунок 1)</w:t>
      </w:r>
      <w:r w:rsidR="005B7888">
        <w:rPr>
          <w:rFonts w:cs="Times New Roman"/>
        </w:rPr>
        <w:t>.</w:t>
      </w:r>
    </w:p>
    <w:p w14:paraId="116903AF" w14:textId="04BF0B3F" w:rsidR="00824A26" w:rsidRDefault="00824A26" w:rsidP="001956CC">
      <w:pPr>
        <w:pStyle w:val="af9"/>
        <w:rPr>
          <w:rFonts w:cs="Times New Roman"/>
        </w:rPr>
      </w:pPr>
    </w:p>
    <w:p w14:paraId="301F2BFB" w14:textId="52FBB632" w:rsidR="00824A26" w:rsidRPr="00E032B5" w:rsidRDefault="00CF31AF" w:rsidP="00685ED8">
      <w:pPr>
        <w:pStyle w:val="af9"/>
        <w:ind w:firstLine="0"/>
        <w:jc w:val="center"/>
        <w:rPr>
          <w:rFonts w:cs="Times New Roman"/>
          <w:lang w:val="en-US"/>
        </w:rPr>
      </w:pPr>
      <w:r w:rsidRPr="00BA6978">
        <w:rPr>
          <w:rFonts w:cs="Times New Roman"/>
          <w:noProof/>
          <w:color w:val="595959"/>
        </w:rPr>
        <w:drawing>
          <wp:inline distT="0" distB="0" distL="0" distR="0" wp14:anchorId="1D898597" wp14:editId="12615F35">
            <wp:extent cx="5595582" cy="2954655"/>
            <wp:effectExtent l="0" t="0" r="571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9E563B" w14:textId="3F5F0321" w:rsidR="00824A26" w:rsidRDefault="00824A26" w:rsidP="001956CC">
      <w:pPr>
        <w:pStyle w:val="af9"/>
        <w:rPr>
          <w:rFonts w:cs="Times New Roman"/>
        </w:rPr>
      </w:pPr>
    </w:p>
    <w:p w14:paraId="3B07DFD5" w14:textId="4F8ACC01" w:rsidR="00824A26" w:rsidRDefault="00824A26" w:rsidP="00824A26">
      <w:pPr>
        <w:pStyle w:val="af9"/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1 – </w:t>
      </w:r>
      <w:r w:rsidR="00685ED8">
        <w:rPr>
          <w:rFonts w:cs="Times New Roman"/>
        </w:rPr>
        <w:t>Структура затрат. Диаграмма круговая</w:t>
      </w:r>
    </w:p>
    <w:p w14:paraId="69C4097D" w14:textId="77777777" w:rsidR="005B7888" w:rsidRDefault="005B7888" w:rsidP="001956CC">
      <w:pPr>
        <w:pStyle w:val="af9"/>
        <w:rPr>
          <w:rFonts w:cs="Times New Roman"/>
        </w:rPr>
      </w:pPr>
    </w:p>
    <w:p w14:paraId="45C03562" w14:textId="462CEBA5" w:rsidR="00D33185" w:rsidRPr="00316AAF" w:rsidRDefault="00D33185" w:rsidP="001956CC">
      <w:pPr>
        <w:pStyle w:val="af9"/>
        <w:rPr>
          <w:rFonts w:cs="Times New Roman"/>
        </w:rPr>
      </w:pPr>
      <w:r w:rsidRPr="00316AAF">
        <w:rPr>
          <w:rFonts w:cs="Times New Roman"/>
        </w:rPr>
        <w:lastRenderedPageBreak/>
        <w:t>Затрат</w:t>
      </w:r>
      <w:r w:rsidR="00BF03FA" w:rsidRPr="00316AAF">
        <w:rPr>
          <w:rFonts w:cs="Times New Roman"/>
        </w:rPr>
        <w:t xml:space="preserve">ы на создание </w:t>
      </w:r>
      <w:r w:rsidR="008D42AB" w:rsidRPr="00316AAF">
        <w:rPr>
          <w:rFonts w:cs="Times New Roman"/>
        </w:rPr>
        <w:t>программного продукта, согласно формуле (1),</w:t>
      </w:r>
      <w:r w:rsidR="00B925A4" w:rsidRPr="00316AAF">
        <w:rPr>
          <w:rFonts w:cs="Times New Roman"/>
        </w:rPr>
        <w:t xml:space="preserve"> составляют</w:t>
      </w:r>
    </w:p>
    <w:p w14:paraId="79CCC485" w14:textId="77777777" w:rsidR="00D33185" w:rsidRPr="00316AAF" w:rsidRDefault="00D33185" w:rsidP="001956CC">
      <w:pPr>
        <w:pStyle w:val="afffb"/>
        <w:rPr>
          <w:rFonts w:cs="Times New Roman"/>
        </w:rPr>
      </w:pPr>
      <w:bookmarkStart w:id="23" w:name="overCalculation1"/>
    </w:p>
    <w:bookmarkEnd w:id="23"/>
    <w:p w14:paraId="3F9C0CF1" w14:textId="4FD12617" w:rsidR="00D33185" w:rsidRPr="00316AAF" w:rsidRDefault="00D33185" w:rsidP="001956CC">
      <w:pPr>
        <w:pStyle w:val="afffb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спп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=260,33+45025,38=45285,71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60A93F4F" w14:textId="77777777" w:rsidR="00D33185" w:rsidRPr="00316AAF" w:rsidRDefault="00D33185" w:rsidP="001956CC">
      <w:pPr>
        <w:pStyle w:val="afffb"/>
        <w:rPr>
          <w:rFonts w:cs="Times New Roman"/>
        </w:rPr>
      </w:pPr>
    </w:p>
    <w:p w14:paraId="773CFFB0" w14:textId="18B762BC" w:rsidR="00D33185" w:rsidRPr="00316AAF" w:rsidRDefault="00D33185" w:rsidP="00E032B5">
      <w:pPr>
        <w:pStyle w:val="af9"/>
        <w:rPr>
          <w:rFonts w:cs="Times New Roman"/>
          <w:szCs w:val="28"/>
        </w:rPr>
      </w:pPr>
      <w:r w:rsidRPr="00316AAF">
        <w:rPr>
          <w:rFonts w:cs="Times New Roman"/>
        </w:rPr>
        <w:t xml:space="preserve">В конечном итоге трудоёмкость создания </w:t>
      </w:r>
      <w:r w:rsidR="00316AAF" w:rsidRPr="00316AAF">
        <w:rPr>
          <w:rFonts w:cs="Times New Roman"/>
        </w:rPr>
        <w:t>программного продукта</w:t>
      </w:r>
      <w:r w:rsidRPr="00316AAF">
        <w:rPr>
          <w:rFonts w:cs="Times New Roman"/>
        </w:rPr>
        <w:t xml:space="preserve"> составила </w:t>
      </w:r>
      <w:r w:rsidR="00316AAF" w:rsidRPr="00316AAF">
        <w:rPr>
          <w:rFonts w:cs="Times New Roman"/>
        </w:rPr>
        <w:t>143,49</w:t>
      </w:r>
      <w:r w:rsidRPr="00316AAF">
        <w:rPr>
          <w:rFonts w:cs="Times New Roman"/>
        </w:rPr>
        <w:t xml:space="preserve"> </w:t>
      </w:r>
      <w:proofErr w:type="spellStart"/>
      <w:proofErr w:type="gramStart"/>
      <w:r w:rsidRPr="00316AAF">
        <w:rPr>
          <w:rFonts w:cs="Times New Roman"/>
        </w:rPr>
        <w:t>чел</w:t>
      </w:r>
      <w:proofErr w:type="gramEnd"/>
      <w:r w:rsidRPr="00316AAF">
        <w:rPr>
          <w:rFonts w:cs="Times New Roman"/>
        </w:rPr>
        <w:t>.ч</w:t>
      </w:r>
      <w:proofErr w:type="spellEnd"/>
      <w:r w:rsidRPr="00316AAF">
        <w:rPr>
          <w:rFonts w:cs="Times New Roman"/>
        </w:rPr>
        <w:t xml:space="preserve">. В результате </w:t>
      </w:r>
      <w:r w:rsidR="006D0B60" w:rsidRPr="00316AAF">
        <w:rPr>
          <w:rFonts w:cs="Times New Roman"/>
        </w:rPr>
        <w:t>выполненных</w:t>
      </w:r>
      <w:r w:rsidRPr="00316AAF">
        <w:rPr>
          <w:rFonts w:cs="Times New Roman"/>
        </w:rPr>
        <w:t xml:space="preserve"> расчётов затраты на создание </w:t>
      </w:r>
      <w:r w:rsidR="00316AAF" w:rsidRPr="00316AAF">
        <w:rPr>
          <w:rFonts w:cs="Times New Roman"/>
        </w:rPr>
        <w:t>программного продукта</w:t>
      </w:r>
      <w:r w:rsidRPr="00316AAF">
        <w:rPr>
          <w:rFonts w:cs="Times New Roman"/>
        </w:rPr>
        <w:t xml:space="preserve"> составляют </w:t>
      </w:r>
      <w:r w:rsidR="00143342">
        <w:rPr>
          <w:rFonts w:eastAsiaTheme="minorEastAsia" w:cs="Times New Roman"/>
        </w:rPr>
        <w:t>45285</w:t>
      </w:r>
      <w:r w:rsidR="00316AAF" w:rsidRPr="00316AAF">
        <w:rPr>
          <w:rFonts w:eastAsiaTheme="minorEastAsia" w:cs="Times New Roman"/>
        </w:rPr>
        <w:t>,</w:t>
      </w:r>
      <w:r w:rsidR="00143342">
        <w:rPr>
          <w:rFonts w:eastAsiaTheme="minorEastAsia" w:cs="Times New Roman"/>
        </w:rPr>
        <w:t>71</w:t>
      </w:r>
      <w:r w:rsidRPr="00316AAF">
        <w:rPr>
          <w:rFonts w:cs="Times New Roman"/>
        </w:rPr>
        <w:t xml:space="preserve"> руб.</w:t>
      </w:r>
      <w:bookmarkEnd w:id="1"/>
      <w:r w:rsidRPr="00316AAF">
        <w:rPr>
          <w:rFonts w:cs="Times New Roman"/>
        </w:rPr>
        <w:br w:type="page"/>
      </w:r>
    </w:p>
    <w:p w14:paraId="7A2A0635" w14:textId="322352D5" w:rsidR="00D33185" w:rsidRPr="00316AAF" w:rsidRDefault="00D33185" w:rsidP="00227BBF">
      <w:pPr>
        <w:spacing w:line="360" w:lineRule="auto"/>
        <w:ind w:firstLine="0"/>
        <w:jc w:val="center"/>
        <w:rPr>
          <w:rFonts w:cs="Times New Roman"/>
          <w:b/>
          <w:szCs w:val="28"/>
        </w:rPr>
      </w:pPr>
      <w:r w:rsidRPr="00316AAF">
        <w:rPr>
          <w:rFonts w:cs="Times New Roman"/>
          <w:b/>
          <w:szCs w:val="28"/>
        </w:rPr>
        <w:lastRenderedPageBreak/>
        <w:t>Приложение А</w:t>
      </w:r>
    </w:p>
    <w:p w14:paraId="393D2873" w14:textId="77777777" w:rsidR="00D33185" w:rsidRPr="00316AAF" w:rsidRDefault="00D33185" w:rsidP="00230392">
      <w:pPr>
        <w:spacing w:line="360" w:lineRule="auto"/>
        <w:ind w:firstLine="0"/>
        <w:jc w:val="center"/>
        <w:rPr>
          <w:rFonts w:cs="Times New Roman"/>
          <w:b/>
          <w:caps/>
          <w:szCs w:val="28"/>
        </w:rPr>
      </w:pPr>
      <w:r w:rsidRPr="00316AAF">
        <w:rPr>
          <w:rFonts w:cs="Times New Roman"/>
          <w:b/>
          <w:caps/>
          <w:szCs w:val="28"/>
        </w:rPr>
        <w:t>(</w:t>
      </w:r>
      <w:r w:rsidRPr="00316AAF">
        <w:rPr>
          <w:rStyle w:val="affff"/>
          <w:b/>
        </w:rPr>
        <w:t>справочное</w:t>
      </w:r>
      <w:r w:rsidRPr="00316AAF">
        <w:rPr>
          <w:rFonts w:cs="Times New Roman"/>
          <w:b/>
          <w:caps/>
          <w:szCs w:val="28"/>
        </w:rPr>
        <w:t>)</w:t>
      </w:r>
    </w:p>
    <w:p w14:paraId="7A458DBA" w14:textId="77777777" w:rsidR="00D33185" w:rsidRPr="00316AAF" w:rsidRDefault="00D33185" w:rsidP="00230392">
      <w:pPr>
        <w:spacing w:line="360" w:lineRule="auto"/>
        <w:ind w:firstLine="0"/>
        <w:jc w:val="center"/>
        <w:rPr>
          <w:rFonts w:cs="Times New Roman"/>
          <w:b/>
          <w:caps/>
          <w:szCs w:val="28"/>
        </w:rPr>
      </w:pPr>
    </w:p>
    <w:p w14:paraId="595B237C" w14:textId="77777777" w:rsidR="00D33185" w:rsidRPr="00316AAF" w:rsidRDefault="00D33185" w:rsidP="00F83DD3">
      <w:pPr>
        <w:spacing w:line="36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316AAF">
        <w:rPr>
          <w:rFonts w:eastAsia="Times New Roman" w:cs="Times New Roman"/>
          <w:b/>
          <w:color w:val="000000"/>
          <w:szCs w:val="28"/>
          <w:lang w:eastAsia="ru-RU"/>
        </w:rPr>
        <w:t>Таблицы коэффициентов</w:t>
      </w:r>
    </w:p>
    <w:p w14:paraId="186D4343" w14:textId="56A37D73" w:rsidR="00D33185" w:rsidRPr="00316AAF" w:rsidRDefault="00D33185" w:rsidP="008543AC">
      <w:pPr>
        <w:pStyle w:val="af9"/>
        <w:ind w:firstLine="0"/>
        <w:rPr>
          <w:rFonts w:cs="Times New Roman"/>
        </w:rPr>
      </w:pPr>
    </w:p>
    <w:p w14:paraId="5910911F" w14:textId="74AF87CD" w:rsidR="006925E7" w:rsidRPr="00316AAF" w:rsidRDefault="00423A4E" w:rsidP="00230392">
      <w:pPr>
        <w:pStyle w:val="af9"/>
        <w:rPr>
          <w:rFonts w:cs="Times New Roman"/>
        </w:rPr>
      </w:pPr>
      <w:r w:rsidRPr="00316AAF">
        <w:rPr>
          <w:rFonts w:cs="Times New Roman"/>
        </w:rPr>
        <w:t xml:space="preserve">В таблице А.1 представлены значения коэффициента </w:t>
      </w:r>
      <w:r w:rsidRPr="00316AAF">
        <w:rPr>
          <w:rFonts w:cs="Times New Roman"/>
          <w:lang w:val="en-US"/>
        </w:rPr>
        <w:t>c</w:t>
      </w:r>
      <w:r w:rsidR="009913E7" w:rsidRPr="00316AAF">
        <w:rPr>
          <w:rFonts w:cs="Times New Roman"/>
        </w:rPr>
        <w:t>, а в таблице А.2</w:t>
      </w:r>
      <w:r w:rsidRPr="00316AAF">
        <w:rPr>
          <w:rFonts w:cs="Times New Roman"/>
        </w:rPr>
        <w:t>, коэффициент квалификации разработчика.</w:t>
      </w:r>
    </w:p>
    <w:p w14:paraId="04CF6DDC" w14:textId="77777777" w:rsidR="006925E7" w:rsidRPr="00316AAF" w:rsidRDefault="006925E7" w:rsidP="008543AC">
      <w:pPr>
        <w:pStyle w:val="af9"/>
        <w:ind w:firstLine="0"/>
        <w:rPr>
          <w:rFonts w:cs="Times New Roman"/>
        </w:rPr>
      </w:pPr>
    </w:p>
    <w:p w14:paraId="32BA1471" w14:textId="77777777" w:rsidR="00D33185" w:rsidRPr="00316AAF" w:rsidRDefault="00D33185" w:rsidP="00F83DD3">
      <w:pPr>
        <w:pStyle w:val="af9"/>
        <w:ind w:firstLine="0"/>
        <w:rPr>
          <w:rFonts w:cs="Times New Roman"/>
        </w:rPr>
      </w:pPr>
      <w:r w:rsidRPr="00316AAF">
        <w:rPr>
          <w:rFonts w:cs="Times New Roman"/>
        </w:rPr>
        <w:t>Таблица А.1 – Значение коэффициента с</w:t>
      </w:r>
    </w:p>
    <w:p w14:paraId="27AF083F" w14:textId="77777777" w:rsidR="00D33185" w:rsidRPr="00316AAF" w:rsidRDefault="00D33185" w:rsidP="00953DDB">
      <w:pPr>
        <w:pStyle w:val="af9"/>
        <w:ind w:firstLine="0"/>
        <w:rPr>
          <w:rFonts w:cs="Times New Roman"/>
        </w:rPr>
      </w:pPr>
    </w:p>
    <w:tbl>
      <w:tblPr>
        <w:tblStyle w:val="afff3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1911"/>
        <w:gridCol w:w="706"/>
        <w:gridCol w:w="706"/>
        <w:gridCol w:w="706"/>
        <w:gridCol w:w="706"/>
        <w:gridCol w:w="2114"/>
      </w:tblGrid>
      <w:tr w:rsidR="00D33185" w:rsidRPr="00316AAF" w14:paraId="47CF5C12" w14:textId="77777777" w:rsidTr="00D33185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DC2086" w14:textId="77777777" w:rsidR="00D33185" w:rsidRPr="00316AAF" w:rsidRDefault="00D33185">
            <w:pPr>
              <w:pStyle w:val="affff4"/>
              <w:jc w:val="center"/>
            </w:pPr>
            <w:r w:rsidRPr="00316AAF">
              <w:t>Язык программирования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7D85AAC" w14:textId="77777777" w:rsidR="00D33185" w:rsidRPr="00316AAF" w:rsidRDefault="00D33185">
            <w:pPr>
              <w:pStyle w:val="affff4"/>
              <w:jc w:val="center"/>
            </w:pPr>
            <w:r w:rsidRPr="00316AAF">
              <w:t>Группа сложности</w:t>
            </w:r>
          </w:p>
        </w:tc>
        <w:tc>
          <w:tcPr>
            <w:tcW w:w="2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2F7B" w14:textId="77777777" w:rsidR="00D33185" w:rsidRPr="00316AAF" w:rsidRDefault="00D33185">
            <w:pPr>
              <w:pStyle w:val="affff4"/>
              <w:jc w:val="center"/>
            </w:pPr>
            <w:r w:rsidRPr="00316AAF">
              <w:t>Степень новизны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7F97376" w14:textId="77777777" w:rsidR="00D33185" w:rsidRPr="00316AAF" w:rsidRDefault="00D33185">
            <w:pPr>
              <w:pStyle w:val="affff4"/>
              <w:jc w:val="center"/>
            </w:pPr>
            <w:r w:rsidRPr="00316AAF">
              <w:t>Коэффициент В</w:t>
            </w:r>
          </w:p>
        </w:tc>
      </w:tr>
      <w:tr w:rsidR="00D33185" w:rsidRPr="00316AAF" w14:paraId="26B73C25" w14:textId="77777777" w:rsidTr="00D33185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90BEF15" w14:textId="77777777" w:rsidR="00D33185" w:rsidRPr="00316AAF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9E002F2" w14:textId="77777777" w:rsidR="00D33185" w:rsidRPr="00316AAF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1DDE3BF" w14:textId="77777777" w:rsidR="00D33185" w:rsidRPr="00316AAF" w:rsidRDefault="00D33185">
            <w:pPr>
              <w:pStyle w:val="affff4"/>
              <w:jc w:val="center"/>
            </w:pPr>
            <w:r w:rsidRPr="00316AAF">
              <w:t>А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876C418" w14:textId="77777777" w:rsidR="00D33185" w:rsidRPr="00316AAF" w:rsidRDefault="00D33185">
            <w:pPr>
              <w:pStyle w:val="affff4"/>
              <w:jc w:val="center"/>
            </w:pPr>
            <w:r w:rsidRPr="00316AAF">
              <w:t>Б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F4D9EEB" w14:textId="77777777" w:rsidR="00D33185" w:rsidRPr="00316AAF" w:rsidRDefault="00D33185">
            <w:pPr>
              <w:pStyle w:val="affff4"/>
              <w:jc w:val="center"/>
            </w:pPr>
            <w:r w:rsidRPr="00316AAF">
              <w:t>В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FD671D1" w14:textId="77777777" w:rsidR="00D33185" w:rsidRPr="00316AAF" w:rsidRDefault="00D33185">
            <w:pPr>
              <w:pStyle w:val="affff4"/>
              <w:jc w:val="center"/>
            </w:pPr>
            <w:r w:rsidRPr="00316AAF">
              <w:t>Г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D92D9B" w14:textId="77777777" w:rsidR="00D33185" w:rsidRPr="00316AAF" w:rsidRDefault="00D33185">
            <w:pPr>
              <w:rPr>
                <w:rFonts w:cs="Times New Roman"/>
                <w:szCs w:val="28"/>
              </w:rPr>
            </w:pPr>
          </w:p>
        </w:tc>
      </w:tr>
      <w:tr w:rsidR="00D33185" w:rsidRPr="00316AAF" w14:paraId="4D3D8EEB" w14:textId="77777777" w:rsidTr="00D33185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B310E" w14:textId="77777777" w:rsidR="00D33185" w:rsidRPr="00316AAF" w:rsidRDefault="00D33185">
            <w:pPr>
              <w:pStyle w:val="affff4"/>
              <w:jc w:val="center"/>
            </w:pPr>
            <w:r w:rsidRPr="00316AAF">
              <w:t>Высокого уровня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5D4B8" w14:textId="77777777" w:rsidR="00D33185" w:rsidRPr="00316AAF" w:rsidRDefault="00D33185">
            <w:pPr>
              <w:pStyle w:val="affff4"/>
              <w:jc w:val="center"/>
            </w:pPr>
            <w:r w:rsidRPr="00316AAF">
              <w:t>1</w:t>
            </w:r>
          </w:p>
        </w:tc>
        <w:tc>
          <w:tcPr>
            <w:tcW w:w="6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E64EB" w14:textId="77777777" w:rsidR="00D33185" w:rsidRPr="00316AAF" w:rsidRDefault="00D33185">
            <w:pPr>
              <w:pStyle w:val="affff4"/>
              <w:jc w:val="center"/>
            </w:pPr>
            <w:r w:rsidRPr="00316AAF">
              <w:t>1,38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26F8E" w14:textId="77777777" w:rsidR="00D33185" w:rsidRPr="00316AAF" w:rsidRDefault="00D33185">
            <w:pPr>
              <w:pStyle w:val="affff4"/>
              <w:jc w:val="center"/>
            </w:pPr>
            <w:r w:rsidRPr="00316AAF">
              <w:t>1,26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4871" w14:textId="77777777" w:rsidR="00D33185" w:rsidRPr="00316AAF" w:rsidRDefault="00D33185">
            <w:pPr>
              <w:pStyle w:val="affff4"/>
              <w:jc w:val="center"/>
            </w:pPr>
            <w:r w:rsidRPr="00316AAF">
              <w:t>1,15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F72F" w14:textId="77777777" w:rsidR="00D33185" w:rsidRPr="00316AAF" w:rsidRDefault="00D33185">
            <w:pPr>
              <w:pStyle w:val="affff4"/>
              <w:jc w:val="center"/>
            </w:pPr>
            <w:r w:rsidRPr="00316AAF">
              <w:t>1,20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AD19" w14:textId="77777777" w:rsidR="00D33185" w:rsidRPr="00316AAF" w:rsidRDefault="00D33185">
            <w:pPr>
              <w:pStyle w:val="affff4"/>
              <w:jc w:val="center"/>
            </w:pPr>
            <w:r w:rsidRPr="00316AAF">
              <w:t>1,20</w:t>
            </w:r>
          </w:p>
        </w:tc>
      </w:tr>
      <w:tr w:rsidR="00D33185" w:rsidRPr="00316AAF" w14:paraId="73694773" w14:textId="77777777" w:rsidTr="00D33185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0AA82" w14:textId="77777777" w:rsidR="00D33185" w:rsidRPr="00316AAF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A0E9A" w14:textId="77777777" w:rsidR="00D33185" w:rsidRPr="00316AAF" w:rsidRDefault="00D33185">
            <w:pPr>
              <w:pStyle w:val="affff4"/>
              <w:jc w:val="center"/>
            </w:pPr>
            <w:r w:rsidRPr="00316AAF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EE777" w14:textId="77777777" w:rsidR="00D33185" w:rsidRPr="00316AAF" w:rsidRDefault="00D33185">
            <w:pPr>
              <w:pStyle w:val="affff4"/>
              <w:jc w:val="center"/>
            </w:pPr>
            <w:r w:rsidRPr="00316AAF">
              <w:t>1,30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27894" w14:textId="77777777" w:rsidR="00D33185" w:rsidRPr="00316AAF" w:rsidRDefault="00D33185">
            <w:pPr>
              <w:pStyle w:val="affff4"/>
              <w:jc w:val="center"/>
            </w:pPr>
            <w:r w:rsidRPr="00316AAF">
              <w:t>1,19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89005" w14:textId="77777777" w:rsidR="00D33185" w:rsidRPr="00316AAF" w:rsidRDefault="00D33185">
            <w:pPr>
              <w:pStyle w:val="affff4"/>
              <w:jc w:val="center"/>
            </w:pPr>
            <w:r w:rsidRPr="00316AAF">
              <w:t>1,08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9E9E2" w14:textId="77777777" w:rsidR="00D33185" w:rsidRPr="00316AAF" w:rsidRDefault="00D33185">
            <w:pPr>
              <w:pStyle w:val="affff4"/>
              <w:jc w:val="center"/>
            </w:pPr>
            <w:r w:rsidRPr="00316AAF">
              <w:t>0,65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E4350" w14:textId="77777777" w:rsidR="00D33185" w:rsidRPr="00316AAF" w:rsidRDefault="00D33185">
            <w:pPr>
              <w:pStyle w:val="affff4"/>
              <w:jc w:val="center"/>
            </w:pPr>
            <w:r w:rsidRPr="00316AAF">
              <w:t>1,35</w:t>
            </w:r>
          </w:p>
        </w:tc>
      </w:tr>
      <w:tr w:rsidR="00D33185" w:rsidRPr="00316AAF" w14:paraId="1F0D63EB" w14:textId="77777777" w:rsidTr="00D33185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6FC7E" w14:textId="77777777" w:rsidR="00D33185" w:rsidRPr="00316AAF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2F09" w14:textId="77777777" w:rsidR="00D33185" w:rsidRPr="00316AAF" w:rsidRDefault="00D33185">
            <w:pPr>
              <w:pStyle w:val="affff4"/>
              <w:jc w:val="center"/>
            </w:pPr>
            <w:r w:rsidRPr="00316AAF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64E20" w14:textId="77777777" w:rsidR="00D33185" w:rsidRPr="00316AAF" w:rsidRDefault="00D33185">
            <w:pPr>
              <w:pStyle w:val="affff4"/>
              <w:jc w:val="center"/>
            </w:pPr>
            <w:r w:rsidRPr="00316AAF">
              <w:t>1,20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00401" w14:textId="77777777" w:rsidR="00D33185" w:rsidRPr="00316AAF" w:rsidRDefault="00D33185">
            <w:pPr>
              <w:pStyle w:val="affff4"/>
              <w:jc w:val="center"/>
            </w:pPr>
            <w:r w:rsidRPr="00316AAF">
              <w:t>1,10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68729" w14:textId="77777777" w:rsidR="00D33185" w:rsidRPr="00316AAF" w:rsidRDefault="00D33185">
            <w:pPr>
              <w:pStyle w:val="affff4"/>
              <w:jc w:val="center"/>
            </w:pPr>
            <w:r w:rsidRPr="00316AAF">
              <w:t>1,00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BFFD8" w14:textId="77777777" w:rsidR="00D33185" w:rsidRPr="00316AAF" w:rsidRDefault="00D33185">
            <w:pPr>
              <w:pStyle w:val="affff4"/>
              <w:jc w:val="center"/>
            </w:pPr>
            <w:r w:rsidRPr="00316AAF">
              <w:t>0,60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2D409" w14:textId="77777777" w:rsidR="00D33185" w:rsidRPr="00316AAF" w:rsidRDefault="00D33185">
            <w:pPr>
              <w:pStyle w:val="affff4"/>
              <w:jc w:val="center"/>
            </w:pPr>
            <w:r w:rsidRPr="00316AAF">
              <w:t>1,50</w:t>
            </w:r>
          </w:p>
        </w:tc>
      </w:tr>
      <w:tr w:rsidR="00D33185" w:rsidRPr="00316AAF" w14:paraId="5CA6850F" w14:textId="77777777" w:rsidTr="00D33185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EF195" w14:textId="77777777" w:rsidR="00D33185" w:rsidRPr="00316AAF" w:rsidRDefault="00D33185">
            <w:pPr>
              <w:pStyle w:val="affff4"/>
              <w:jc w:val="center"/>
            </w:pPr>
            <w:r w:rsidRPr="00316AAF">
              <w:t>Низкого уровня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B859" w14:textId="77777777" w:rsidR="00D33185" w:rsidRPr="00316AAF" w:rsidRDefault="00D33185">
            <w:pPr>
              <w:pStyle w:val="affff4"/>
              <w:jc w:val="center"/>
            </w:pPr>
            <w:r w:rsidRPr="00316AAF"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AF24B" w14:textId="77777777" w:rsidR="00D33185" w:rsidRPr="00316AAF" w:rsidRDefault="00D33185">
            <w:pPr>
              <w:pStyle w:val="affff4"/>
              <w:jc w:val="center"/>
            </w:pPr>
            <w:r w:rsidRPr="00316AAF">
              <w:t>1,58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F76B" w14:textId="77777777" w:rsidR="00D33185" w:rsidRPr="00316AAF" w:rsidRDefault="00D33185">
            <w:pPr>
              <w:pStyle w:val="affff4"/>
              <w:jc w:val="center"/>
            </w:pPr>
            <w:r w:rsidRPr="00316AAF">
              <w:t>1,45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9AB5A" w14:textId="77777777" w:rsidR="00D33185" w:rsidRPr="00316AAF" w:rsidRDefault="00D33185">
            <w:pPr>
              <w:pStyle w:val="affff4"/>
              <w:jc w:val="center"/>
            </w:pPr>
            <w:r w:rsidRPr="00316AAF">
              <w:t>1,32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4941" w14:textId="77777777" w:rsidR="00D33185" w:rsidRPr="00316AAF" w:rsidRDefault="00D33185">
            <w:pPr>
              <w:pStyle w:val="affff4"/>
              <w:jc w:val="center"/>
            </w:pPr>
            <w:r w:rsidRPr="00316AAF">
              <w:t>0,79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A06DF" w14:textId="77777777" w:rsidR="00D33185" w:rsidRPr="00316AAF" w:rsidRDefault="00D33185">
            <w:pPr>
              <w:pStyle w:val="affff4"/>
              <w:jc w:val="center"/>
            </w:pPr>
            <w:r w:rsidRPr="00316AAF">
              <w:t>1,20</w:t>
            </w:r>
          </w:p>
        </w:tc>
      </w:tr>
      <w:tr w:rsidR="00D33185" w:rsidRPr="00316AAF" w14:paraId="17992767" w14:textId="77777777" w:rsidTr="00D33185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6770" w14:textId="77777777" w:rsidR="00D33185" w:rsidRPr="00316AAF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C2F79" w14:textId="77777777" w:rsidR="00D33185" w:rsidRPr="00316AAF" w:rsidRDefault="00D33185">
            <w:pPr>
              <w:pStyle w:val="affff4"/>
              <w:jc w:val="center"/>
            </w:pPr>
            <w:r w:rsidRPr="00316AAF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5EB22" w14:textId="77777777" w:rsidR="00D33185" w:rsidRPr="00316AAF" w:rsidRDefault="00D33185">
            <w:pPr>
              <w:pStyle w:val="affff4"/>
              <w:jc w:val="center"/>
            </w:pPr>
            <w:r w:rsidRPr="00316AAF">
              <w:t>1,49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A3757" w14:textId="77777777" w:rsidR="00D33185" w:rsidRPr="00316AAF" w:rsidRDefault="00D33185">
            <w:pPr>
              <w:pStyle w:val="affff4"/>
              <w:jc w:val="center"/>
            </w:pPr>
            <w:r w:rsidRPr="00316AAF">
              <w:t>1,37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9E318" w14:textId="77777777" w:rsidR="00D33185" w:rsidRPr="00316AAF" w:rsidRDefault="00D33185">
            <w:pPr>
              <w:pStyle w:val="affff4"/>
              <w:jc w:val="center"/>
            </w:pPr>
            <w:r w:rsidRPr="00316AAF">
              <w:t>1,24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C512" w14:textId="77777777" w:rsidR="00D33185" w:rsidRPr="00316AAF" w:rsidRDefault="00D33185">
            <w:pPr>
              <w:pStyle w:val="affff4"/>
              <w:jc w:val="center"/>
            </w:pPr>
            <w:r w:rsidRPr="00316AAF">
              <w:t>0,74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A039A" w14:textId="77777777" w:rsidR="00D33185" w:rsidRPr="00316AAF" w:rsidRDefault="00D33185">
            <w:pPr>
              <w:pStyle w:val="affff4"/>
              <w:jc w:val="center"/>
            </w:pPr>
            <w:r w:rsidRPr="00316AAF">
              <w:t>1,35</w:t>
            </w:r>
          </w:p>
        </w:tc>
      </w:tr>
      <w:tr w:rsidR="00D33185" w:rsidRPr="00316AAF" w14:paraId="59D8156E" w14:textId="77777777" w:rsidTr="00D33185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968F1" w14:textId="77777777" w:rsidR="00D33185" w:rsidRPr="00316AAF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CD2D" w14:textId="77777777" w:rsidR="00D33185" w:rsidRPr="00316AAF" w:rsidRDefault="00D33185">
            <w:pPr>
              <w:pStyle w:val="affff4"/>
              <w:jc w:val="center"/>
            </w:pPr>
            <w:r w:rsidRPr="00316AAF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B1935" w14:textId="77777777" w:rsidR="00D33185" w:rsidRPr="00316AAF" w:rsidRDefault="00D33185">
            <w:pPr>
              <w:pStyle w:val="affff4"/>
              <w:jc w:val="center"/>
            </w:pPr>
            <w:r w:rsidRPr="00316AAF">
              <w:t>1,38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2C246" w14:textId="77777777" w:rsidR="00D33185" w:rsidRPr="00316AAF" w:rsidRDefault="00D33185">
            <w:pPr>
              <w:pStyle w:val="affff4"/>
              <w:jc w:val="center"/>
            </w:pPr>
            <w:r w:rsidRPr="00316AAF">
              <w:t>1,26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3BDDE" w14:textId="77777777" w:rsidR="00D33185" w:rsidRPr="00316AAF" w:rsidRDefault="00D33185">
            <w:pPr>
              <w:pStyle w:val="affff4"/>
              <w:jc w:val="center"/>
            </w:pPr>
            <w:r w:rsidRPr="00316AAF">
              <w:t>1,15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7973D" w14:textId="77777777" w:rsidR="00D33185" w:rsidRPr="00316AAF" w:rsidRDefault="00D33185">
            <w:pPr>
              <w:pStyle w:val="affff4"/>
              <w:jc w:val="center"/>
            </w:pPr>
            <w:r w:rsidRPr="00316AAF">
              <w:t>0,69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AB5F" w14:textId="77777777" w:rsidR="00D33185" w:rsidRPr="00316AAF" w:rsidRDefault="00D33185">
            <w:pPr>
              <w:pStyle w:val="affff4"/>
              <w:jc w:val="center"/>
            </w:pPr>
            <w:r w:rsidRPr="00316AAF">
              <w:t>1,50</w:t>
            </w:r>
          </w:p>
        </w:tc>
      </w:tr>
    </w:tbl>
    <w:p w14:paraId="51BB0676" w14:textId="77777777" w:rsidR="00D33185" w:rsidRPr="00316AAF" w:rsidRDefault="00D33185" w:rsidP="00F83DD3">
      <w:pPr>
        <w:pStyle w:val="af9"/>
        <w:ind w:firstLine="0"/>
        <w:rPr>
          <w:rFonts w:cs="Times New Roman"/>
        </w:rPr>
      </w:pPr>
    </w:p>
    <w:p w14:paraId="0EF3AD1E" w14:textId="77777777" w:rsidR="00D33185" w:rsidRPr="00316AAF" w:rsidRDefault="00D33185" w:rsidP="00F83DD3">
      <w:pPr>
        <w:pStyle w:val="af9"/>
        <w:ind w:firstLine="0"/>
        <w:rPr>
          <w:rFonts w:cs="Times New Roman"/>
        </w:rPr>
      </w:pPr>
      <w:r w:rsidRPr="00316AAF">
        <w:rPr>
          <w:rFonts w:cs="Times New Roman"/>
        </w:rPr>
        <w:t>Таблица А.2 – Коэффициент квалификации разработчика</w:t>
      </w:r>
    </w:p>
    <w:p w14:paraId="35451FFB" w14:textId="77777777" w:rsidR="00D33185" w:rsidRPr="00316AAF" w:rsidRDefault="00D33185" w:rsidP="00F83DD3">
      <w:pPr>
        <w:pStyle w:val="af9"/>
        <w:ind w:firstLine="0"/>
        <w:rPr>
          <w:rFonts w:cs="Times New Roman"/>
        </w:rPr>
      </w:pPr>
    </w:p>
    <w:tbl>
      <w:tblPr>
        <w:tblStyle w:val="afff3"/>
        <w:tblW w:w="0" w:type="auto"/>
        <w:tblLook w:val="04A0" w:firstRow="1" w:lastRow="0" w:firstColumn="1" w:lastColumn="0" w:noHBand="0" w:noVBand="1"/>
      </w:tblPr>
      <w:tblGrid>
        <w:gridCol w:w="4653"/>
        <w:gridCol w:w="4691"/>
      </w:tblGrid>
      <w:tr w:rsidR="00D33185" w:rsidRPr="00316AAF" w14:paraId="3C839C3D" w14:textId="77777777" w:rsidTr="00D33185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7E8AFFC" w14:textId="77777777" w:rsidR="00D33185" w:rsidRPr="00316AAF" w:rsidRDefault="00D33185">
            <w:pPr>
              <w:pStyle w:val="affff4"/>
              <w:jc w:val="center"/>
            </w:pPr>
            <w:r w:rsidRPr="00316AAF">
              <w:t>Опыт работы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4B41B2E" w14:textId="77777777" w:rsidR="00D33185" w:rsidRPr="00316AAF" w:rsidRDefault="00D33185">
            <w:pPr>
              <w:pStyle w:val="affff4"/>
              <w:jc w:val="center"/>
            </w:pPr>
            <w:r w:rsidRPr="00316AAF">
              <w:t>Коэффициент квалификации</w:t>
            </w:r>
          </w:p>
        </w:tc>
      </w:tr>
      <w:tr w:rsidR="00D33185" w:rsidRPr="00316AAF" w14:paraId="073FF8FE" w14:textId="77777777" w:rsidTr="00D33185">
        <w:trPr>
          <w:trHeight w:val="454"/>
        </w:trPr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D92A0" w14:textId="77777777" w:rsidR="00D33185" w:rsidRPr="00316AAF" w:rsidRDefault="00D33185">
            <w:pPr>
              <w:pStyle w:val="affff4"/>
              <w:jc w:val="center"/>
            </w:pPr>
            <w:r w:rsidRPr="00316AAF">
              <w:t>До двух лет</w:t>
            </w:r>
          </w:p>
        </w:tc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BC06" w14:textId="77777777" w:rsidR="00D33185" w:rsidRPr="00316AAF" w:rsidRDefault="00D33185">
            <w:pPr>
              <w:pStyle w:val="affff4"/>
              <w:jc w:val="center"/>
            </w:pPr>
            <w:r w:rsidRPr="00316AAF">
              <w:t>0,80</w:t>
            </w:r>
          </w:p>
        </w:tc>
      </w:tr>
      <w:tr w:rsidR="00D33185" w:rsidRPr="00316AAF" w14:paraId="6238CC32" w14:textId="77777777" w:rsidTr="00D33185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CE56" w14:textId="77777777" w:rsidR="00D33185" w:rsidRPr="00316AAF" w:rsidRDefault="00D33185">
            <w:pPr>
              <w:pStyle w:val="affff4"/>
              <w:jc w:val="center"/>
            </w:pPr>
            <w:r w:rsidRPr="00316AAF">
              <w:t>2-3 года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9D91" w14:textId="77777777" w:rsidR="00D33185" w:rsidRPr="00316AAF" w:rsidRDefault="00D33185">
            <w:pPr>
              <w:pStyle w:val="affff4"/>
              <w:jc w:val="center"/>
            </w:pPr>
            <w:r w:rsidRPr="00316AAF">
              <w:t>1,00</w:t>
            </w:r>
          </w:p>
        </w:tc>
      </w:tr>
      <w:tr w:rsidR="00D33185" w:rsidRPr="00316AAF" w14:paraId="63677148" w14:textId="77777777" w:rsidTr="00D33185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7235" w14:textId="77777777" w:rsidR="00D33185" w:rsidRPr="00316AAF" w:rsidRDefault="00D33185">
            <w:pPr>
              <w:pStyle w:val="affff4"/>
              <w:jc w:val="center"/>
            </w:pPr>
            <w:r w:rsidRPr="00316AAF">
              <w:t>3-5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1F24" w14:textId="77777777" w:rsidR="00D33185" w:rsidRPr="00316AAF" w:rsidRDefault="00D33185">
            <w:pPr>
              <w:pStyle w:val="affff4"/>
              <w:jc w:val="center"/>
            </w:pPr>
            <w:r w:rsidRPr="00316AAF">
              <w:t>1,10 – 1,20</w:t>
            </w:r>
          </w:p>
        </w:tc>
      </w:tr>
      <w:tr w:rsidR="00D33185" w:rsidRPr="00316AAF" w14:paraId="6135D02D" w14:textId="77777777" w:rsidTr="00D33185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C2C2" w14:textId="77777777" w:rsidR="00D33185" w:rsidRPr="00316AAF" w:rsidRDefault="00D33185">
            <w:pPr>
              <w:pStyle w:val="affff4"/>
              <w:jc w:val="center"/>
            </w:pPr>
            <w:r w:rsidRPr="00316AAF">
              <w:t>5-7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39A9" w14:textId="77777777" w:rsidR="00D33185" w:rsidRPr="00316AAF" w:rsidRDefault="00D33185">
            <w:pPr>
              <w:pStyle w:val="affff4"/>
              <w:jc w:val="center"/>
            </w:pPr>
            <w:r w:rsidRPr="00316AAF">
              <w:t>1,30 – 1,40</w:t>
            </w:r>
          </w:p>
        </w:tc>
      </w:tr>
      <w:tr w:rsidR="00D33185" w:rsidRPr="00316AAF" w14:paraId="019605E9" w14:textId="77777777" w:rsidTr="00D33185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28A2" w14:textId="77777777" w:rsidR="00D33185" w:rsidRPr="00316AAF" w:rsidRDefault="00D33185">
            <w:pPr>
              <w:pStyle w:val="affff4"/>
              <w:jc w:val="center"/>
            </w:pPr>
            <w:r w:rsidRPr="00316AAF">
              <w:t>Более 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CA56" w14:textId="77777777" w:rsidR="00D33185" w:rsidRPr="00316AAF" w:rsidRDefault="00D33185">
            <w:pPr>
              <w:pStyle w:val="affff4"/>
              <w:jc w:val="center"/>
            </w:pPr>
            <w:r w:rsidRPr="00316AAF">
              <w:t>1,50 – 1,60</w:t>
            </w:r>
          </w:p>
        </w:tc>
      </w:tr>
    </w:tbl>
    <w:p w14:paraId="363C3CC4" w14:textId="7D00F728" w:rsidR="007275E7" w:rsidRPr="00316AAF" w:rsidRDefault="007275E7" w:rsidP="00953DDB">
      <w:pPr>
        <w:pStyle w:val="af9"/>
        <w:ind w:firstLine="0"/>
        <w:rPr>
          <w:rFonts w:cs="Times New Roman"/>
        </w:rPr>
      </w:pPr>
    </w:p>
    <w:sectPr w:rsidR="007275E7" w:rsidRPr="00316AAF" w:rsidSect="00DD5336">
      <w:footerReference w:type="default" r:id="rId9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ECCBE" w14:textId="77777777" w:rsidR="00AA3E00" w:rsidRDefault="00AA3E00" w:rsidP="00496CAC">
      <w:r>
        <w:separator/>
      </w:r>
    </w:p>
  </w:endnote>
  <w:endnote w:type="continuationSeparator" w:id="0">
    <w:p w14:paraId="7BF3941B" w14:textId="77777777" w:rsidR="00AA3E00" w:rsidRDefault="00AA3E00" w:rsidP="0049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068835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0932206" w14:textId="58D44E6C" w:rsidR="008E48E1" w:rsidRPr="00504403" w:rsidRDefault="008E48E1" w:rsidP="00DD5336">
        <w:pPr>
          <w:pStyle w:val="af5"/>
          <w:ind w:firstLine="0"/>
          <w:jc w:val="center"/>
          <w:rPr>
            <w:rFonts w:cs="Times New Roman"/>
          </w:rPr>
        </w:pPr>
        <w:r w:rsidRPr="00504403">
          <w:rPr>
            <w:rFonts w:cs="Times New Roman"/>
            <w:szCs w:val="28"/>
          </w:rPr>
          <w:fldChar w:fldCharType="begin"/>
        </w:r>
        <w:r w:rsidRPr="00504403">
          <w:rPr>
            <w:rFonts w:cs="Times New Roman"/>
            <w:szCs w:val="28"/>
          </w:rPr>
          <w:instrText>PAGE   \* MERGEFORMAT</w:instrText>
        </w:r>
        <w:r w:rsidRPr="00504403">
          <w:rPr>
            <w:rFonts w:cs="Times New Roman"/>
            <w:szCs w:val="28"/>
          </w:rPr>
          <w:fldChar w:fldCharType="separate"/>
        </w:r>
        <w:r w:rsidR="00436597">
          <w:rPr>
            <w:rFonts w:cs="Times New Roman"/>
            <w:noProof/>
            <w:szCs w:val="28"/>
          </w:rPr>
          <w:t>12</w:t>
        </w:r>
        <w:r w:rsidRPr="00504403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99048" w14:textId="77777777" w:rsidR="00AA3E00" w:rsidRDefault="00AA3E00" w:rsidP="00496CAC">
      <w:r>
        <w:separator/>
      </w:r>
    </w:p>
  </w:footnote>
  <w:footnote w:type="continuationSeparator" w:id="0">
    <w:p w14:paraId="6F2841DB" w14:textId="77777777" w:rsidR="00AA3E00" w:rsidRDefault="00AA3E00" w:rsidP="00496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426"/>
    <w:multiLevelType w:val="hybridMultilevel"/>
    <w:tmpl w:val="67021CCC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4E799B"/>
    <w:multiLevelType w:val="multilevel"/>
    <w:tmpl w:val="DEBA0BCE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545"/>
        </w:tabs>
        <w:ind w:left="435" w:firstLine="108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2" w15:restartNumberingAfterBreak="0">
    <w:nsid w:val="08334A2C"/>
    <w:multiLevelType w:val="hybridMultilevel"/>
    <w:tmpl w:val="9D8A5FD4"/>
    <w:lvl w:ilvl="0" w:tplc="CC36B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C67971"/>
    <w:multiLevelType w:val="hybridMultilevel"/>
    <w:tmpl w:val="745C6F22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C5972D2"/>
    <w:multiLevelType w:val="multilevel"/>
    <w:tmpl w:val="0419001D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DA407B1"/>
    <w:multiLevelType w:val="multilevel"/>
    <w:tmpl w:val="5F92C504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283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suff w:val="space"/>
      <w:lvlText w:val="%4)"/>
      <w:lvlJc w:val="left"/>
      <w:pPr>
        <w:ind w:left="1276" w:firstLine="283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6" w15:restartNumberingAfterBreak="0">
    <w:nsid w:val="0ECE2B47"/>
    <w:multiLevelType w:val="hybridMultilevel"/>
    <w:tmpl w:val="1CB82E8C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0530240"/>
    <w:multiLevelType w:val="hybridMultilevel"/>
    <w:tmpl w:val="31D2B26C"/>
    <w:lvl w:ilvl="0" w:tplc="373A25D4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8" w15:restartNumberingAfterBreak="0">
    <w:nsid w:val="107173CF"/>
    <w:multiLevelType w:val="hybridMultilevel"/>
    <w:tmpl w:val="15DCF406"/>
    <w:lvl w:ilvl="0" w:tplc="24B239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DC2FB4"/>
    <w:multiLevelType w:val="multilevel"/>
    <w:tmpl w:val="A57870C0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10" w15:restartNumberingAfterBreak="0">
    <w:nsid w:val="13363D9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3681DDC"/>
    <w:multiLevelType w:val="multilevel"/>
    <w:tmpl w:val="7A3CF22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12" w15:restartNumberingAfterBreak="0">
    <w:nsid w:val="147D386E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550609E"/>
    <w:multiLevelType w:val="hybridMultilevel"/>
    <w:tmpl w:val="8C7AA9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92442A0"/>
    <w:multiLevelType w:val="hybridMultilevel"/>
    <w:tmpl w:val="88B2A2B8"/>
    <w:lvl w:ilvl="0" w:tplc="D9D2D98C">
      <w:start w:val="1"/>
      <w:numFmt w:val="decimal"/>
      <w:suff w:val="space"/>
      <w:lvlText w:val="%1"/>
      <w:lvlJc w:val="left"/>
      <w:pPr>
        <w:ind w:left="0" w:firstLine="709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1A8476DE"/>
    <w:multiLevelType w:val="hybridMultilevel"/>
    <w:tmpl w:val="48346B38"/>
    <w:lvl w:ilvl="0" w:tplc="8CAE603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BBD4C6D"/>
    <w:multiLevelType w:val="hybridMultilevel"/>
    <w:tmpl w:val="61C4364C"/>
    <w:lvl w:ilvl="0" w:tplc="24B239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0882C16"/>
    <w:multiLevelType w:val="hybridMultilevel"/>
    <w:tmpl w:val="2C0C53C2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21546FB"/>
    <w:multiLevelType w:val="hybridMultilevel"/>
    <w:tmpl w:val="77568EB0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5FB4240"/>
    <w:multiLevelType w:val="hybridMultilevel"/>
    <w:tmpl w:val="4E50CAE2"/>
    <w:lvl w:ilvl="0" w:tplc="373A25D4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0" w15:restartNumberingAfterBreak="0">
    <w:nsid w:val="2F2439DD"/>
    <w:multiLevelType w:val="hybridMultilevel"/>
    <w:tmpl w:val="6F045F8A"/>
    <w:lvl w:ilvl="0" w:tplc="6A606C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02E02BE"/>
    <w:multiLevelType w:val="multilevel"/>
    <w:tmpl w:val="6520FFA4"/>
    <w:styleLink w:val="10"/>
    <w:lvl w:ilvl="0">
      <w:start w:val="1"/>
      <w:numFmt w:val="decimal"/>
      <w:lvlText w:val="(%1)"/>
      <w:lvlJc w:val="right"/>
      <w:pPr>
        <w:ind w:left="0" w:firstLine="567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7C7004B"/>
    <w:multiLevelType w:val="hybridMultilevel"/>
    <w:tmpl w:val="F21A930A"/>
    <w:lvl w:ilvl="0" w:tplc="373A25D4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3" w15:restartNumberingAfterBreak="0">
    <w:nsid w:val="3D8677AD"/>
    <w:multiLevelType w:val="multilevel"/>
    <w:tmpl w:val="6ED2DE04"/>
    <w:lvl w:ilvl="0">
      <w:start w:val="1"/>
      <w:numFmt w:val="decimal"/>
      <w:lvlText w:val="%1."/>
      <w:lvlJc w:val="left"/>
      <w:pPr>
        <w:tabs>
          <w:tab w:val="num" w:pos="1134"/>
        </w:tabs>
        <w:ind w:left="357" w:firstLine="543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tabs>
          <w:tab w:val="num" w:pos="902"/>
        </w:tabs>
        <w:ind w:left="792" w:firstLine="108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608" w:hanging="32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7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DBF0A5C"/>
    <w:multiLevelType w:val="multilevel"/>
    <w:tmpl w:val="C240A26A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45"/>
        </w:tabs>
        <w:ind w:left="435" w:firstLine="108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ascii="Times New Roman" w:hAnsi="Times New Roman" w:hint="default"/>
        <w:b w:val="0"/>
        <w:i w:val="0"/>
        <w:sz w:val="32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25" w15:restartNumberingAfterBreak="0">
    <w:nsid w:val="41313419"/>
    <w:multiLevelType w:val="multilevel"/>
    <w:tmpl w:val="F7E815D0"/>
    <w:lvl w:ilvl="0">
      <w:start w:val="1"/>
      <w:numFmt w:val="decimal"/>
      <w:pStyle w:val="a4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6" w15:restartNumberingAfterBreak="0">
    <w:nsid w:val="41BC122F"/>
    <w:multiLevelType w:val="hybridMultilevel"/>
    <w:tmpl w:val="8DCA01EA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6E75B61"/>
    <w:multiLevelType w:val="hybridMultilevel"/>
    <w:tmpl w:val="45E82B80"/>
    <w:lvl w:ilvl="0" w:tplc="1B70FE7C">
      <w:start w:val="1"/>
      <w:numFmt w:val="decimal"/>
      <w:pStyle w:val="a5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6EE5D2E"/>
    <w:multiLevelType w:val="hybridMultilevel"/>
    <w:tmpl w:val="DD0CD626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78A484B"/>
    <w:multiLevelType w:val="hybridMultilevel"/>
    <w:tmpl w:val="3CAA9766"/>
    <w:lvl w:ilvl="0" w:tplc="9BA8EB2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4955065E"/>
    <w:multiLevelType w:val="hybridMultilevel"/>
    <w:tmpl w:val="0CE2B27A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0646292"/>
    <w:multiLevelType w:val="hybridMultilevel"/>
    <w:tmpl w:val="95C42C52"/>
    <w:lvl w:ilvl="0" w:tplc="918E6650">
      <w:start w:val="1"/>
      <w:numFmt w:val="decimal"/>
      <w:lvlText w:val="%1."/>
      <w:lvlJc w:val="left"/>
      <w:pPr>
        <w:ind w:left="1211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25661DC"/>
    <w:multiLevelType w:val="multilevel"/>
    <w:tmpl w:val="1D9AF23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33" w15:restartNumberingAfterBreak="0">
    <w:nsid w:val="543416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5655DF3"/>
    <w:multiLevelType w:val="hybridMultilevel"/>
    <w:tmpl w:val="0778D9D4"/>
    <w:lvl w:ilvl="0" w:tplc="373A25D4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5" w15:restartNumberingAfterBreak="0">
    <w:nsid w:val="59D7544C"/>
    <w:multiLevelType w:val="multilevel"/>
    <w:tmpl w:val="1D9AF23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36" w15:restartNumberingAfterBreak="0">
    <w:nsid w:val="5B7866BF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BB910CE"/>
    <w:multiLevelType w:val="hybridMultilevel"/>
    <w:tmpl w:val="E05813D4"/>
    <w:lvl w:ilvl="0" w:tplc="27C2BD9C">
      <w:start w:val="1"/>
      <w:numFmt w:val="bullet"/>
      <w:pStyle w:val="a6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DFC4596"/>
    <w:multiLevelType w:val="hybridMultilevel"/>
    <w:tmpl w:val="C78262EA"/>
    <w:lvl w:ilvl="0" w:tplc="D926464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15D7F34"/>
    <w:multiLevelType w:val="multilevel"/>
    <w:tmpl w:val="D70451C6"/>
    <w:lvl w:ilvl="0">
      <w:start w:val="1"/>
      <w:numFmt w:val="decimal"/>
      <w:lvlText w:val="%1.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5"/>
        </w:tabs>
        <w:ind w:left="435" w:firstLine="1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40" w15:restartNumberingAfterBreak="0">
    <w:nsid w:val="65680057"/>
    <w:multiLevelType w:val="multilevel"/>
    <w:tmpl w:val="4D20215C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41" w15:restartNumberingAfterBreak="0">
    <w:nsid w:val="6BDF2549"/>
    <w:multiLevelType w:val="hybridMultilevel"/>
    <w:tmpl w:val="275C62DC"/>
    <w:lvl w:ilvl="0" w:tplc="8DE6563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FCD5848"/>
    <w:multiLevelType w:val="multilevel"/>
    <w:tmpl w:val="520E475E"/>
    <w:lvl w:ilvl="0">
      <w:start w:val="1"/>
      <w:numFmt w:val="bullet"/>
      <w:pStyle w:val="a7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43" w15:restartNumberingAfterBreak="0">
    <w:nsid w:val="714F2BB8"/>
    <w:multiLevelType w:val="hybridMultilevel"/>
    <w:tmpl w:val="F148F5B4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97E2009"/>
    <w:multiLevelType w:val="multilevel"/>
    <w:tmpl w:val="3B6C2558"/>
    <w:lvl w:ilvl="0">
      <w:start w:val="1"/>
      <w:numFmt w:val="decimal"/>
      <w:suff w:val="nothing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bullet"/>
      <w:lvlText w:val="−"/>
      <w:lvlJc w:val="left"/>
      <w:pPr>
        <w:ind w:left="242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5" w15:restartNumberingAfterBreak="0">
    <w:nsid w:val="7EEF7DF5"/>
    <w:multiLevelType w:val="hybridMultilevel"/>
    <w:tmpl w:val="C69A9566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27"/>
  </w:num>
  <w:num w:numId="4">
    <w:abstractNumId w:val="4"/>
  </w:num>
  <w:num w:numId="5">
    <w:abstractNumId w:val="23"/>
  </w:num>
  <w:num w:numId="6">
    <w:abstractNumId w:val="39"/>
  </w:num>
  <w:num w:numId="7">
    <w:abstractNumId w:val="6"/>
  </w:num>
  <w:num w:numId="8">
    <w:abstractNumId w:val="17"/>
  </w:num>
  <w:num w:numId="9">
    <w:abstractNumId w:val="30"/>
  </w:num>
  <w:num w:numId="10">
    <w:abstractNumId w:val="26"/>
  </w:num>
  <w:num w:numId="11">
    <w:abstractNumId w:val="1"/>
  </w:num>
  <w:num w:numId="12">
    <w:abstractNumId w:val="33"/>
  </w:num>
  <w:num w:numId="13">
    <w:abstractNumId w:val="43"/>
  </w:num>
  <w:num w:numId="14">
    <w:abstractNumId w:val="3"/>
  </w:num>
  <w:num w:numId="15">
    <w:abstractNumId w:val="19"/>
  </w:num>
  <w:num w:numId="16">
    <w:abstractNumId w:val="31"/>
  </w:num>
  <w:num w:numId="17">
    <w:abstractNumId w:val="29"/>
  </w:num>
  <w:num w:numId="18">
    <w:abstractNumId w:val="28"/>
  </w:num>
  <w:num w:numId="19">
    <w:abstractNumId w:val="41"/>
  </w:num>
  <w:num w:numId="20">
    <w:abstractNumId w:val="42"/>
  </w:num>
  <w:num w:numId="21">
    <w:abstractNumId w:val="32"/>
  </w:num>
  <w:num w:numId="22">
    <w:abstractNumId w:val="5"/>
  </w:num>
  <w:num w:numId="23">
    <w:abstractNumId w:val="35"/>
  </w:num>
  <w:num w:numId="24">
    <w:abstractNumId w:val="25"/>
  </w:num>
  <w:num w:numId="25">
    <w:abstractNumId w:val="0"/>
  </w:num>
  <w:num w:numId="26">
    <w:abstractNumId w:val="16"/>
  </w:num>
  <w:num w:numId="27">
    <w:abstractNumId w:val="45"/>
  </w:num>
  <w:num w:numId="28">
    <w:abstractNumId w:val="15"/>
  </w:num>
  <w:num w:numId="2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24"/>
  </w:num>
  <w:num w:numId="32">
    <w:abstractNumId w:val="37"/>
  </w:num>
  <w:num w:numId="33">
    <w:abstractNumId w:val="34"/>
  </w:num>
  <w:num w:numId="34">
    <w:abstractNumId w:val="18"/>
  </w:num>
  <w:num w:numId="35">
    <w:abstractNumId w:val="7"/>
  </w:num>
  <w:num w:numId="36">
    <w:abstractNumId w:val="8"/>
  </w:num>
  <w:num w:numId="37">
    <w:abstractNumId w:val="44"/>
  </w:num>
  <w:num w:numId="38">
    <w:abstractNumId w:val="14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20"/>
  </w:num>
  <w:num w:numId="42">
    <w:abstractNumId w:val="13"/>
  </w:num>
  <w:num w:numId="43">
    <w:abstractNumId w:val="36"/>
  </w:num>
  <w:num w:numId="44">
    <w:abstractNumId w:val="11"/>
  </w:num>
  <w:num w:numId="45">
    <w:abstractNumId w:val="9"/>
  </w:num>
  <w:num w:numId="46">
    <w:abstractNumId w:val="40"/>
  </w:num>
  <w:num w:numId="47">
    <w:abstractNumId w:val="12"/>
  </w:num>
  <w:num w:numId="48">
    <w:abstractNumId w:val="38"/>
  </w:num>
  <w:num w:numId="4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17E"/>
    <w:rsid w:val="0000014B"/>
    <w:rsid w:val="00002FE9"/>
    <w:rsid w:val="00003E69"/>
    <w:rsid w:val="00004DA8"/>
    <w:rsid w:val="00005B9A"/>
    <w:rsid w:val="0000625D"/>
    <w:rsid w:val="0001097C"/>
    <w:rsid w:val="00014877"/>
    <w:rsid w:val="00015519"/>
    <w:rsid w:val="00015BD4"/>
    <w:rsid w:val="00016DFE"/>
    <w:rsid w:val="00017415"/>
    <w:rsid w:val="00022260"/>
    <w:rsid w:val="00023BBF"/>
    <w:rsid w:val="00023E80"/>
    <w:rsid w:val="00024415"/>
    <w:rsid w:val="00025F49"/>
    <w:rsid w:val="0002654F"/>
    <w:rsid w:val="00027777"/>
    <w:rsid w:val="00032597"/>
    <w:rsid w:val="00035DC7"/>
    <w:rsid w:val="00035EC4"/>
    <w:rsid w:val="00036E99"/>
    <w:rsid w:val="00037A80"/>
    <w:rsid w:val="00037E62"/>
    <w:rsid w:val="000403AE"/>
    <w:rsid w:val="000406E7"/>
    <w:rsid w:val="0004135B"/>
    <w:rsid w:val="00042B3B"/>
    <w:rsid w:val="000437C6"/>
    <w:rsid w:val="00046E92"/>
    <w:rsid w:val="0005310E"/>
    <w:rsid w:val="00054946"/>
    <w:rsid w:val="00055467"/>
    <w:rsid w:val="000568FE"/>
    <w:rsid w:val="0006021B"/>
    <w:rsid w:val="000613BC"/>
    <w:rsid w:val="0006283E"/>
    <w:rsid w:val="00065A6F"/>
    <w:rsid w:val="00065DD8"/>
    <w:rsid w:val="000662E8"/>
    <w:rsid w:val="0007087B"/>
    <w:rsid w:val="0007105C"/>
    <w:rsid w:val="000720EB"/>
    <w:rsid w:val="000722EC"/>
    <w:rsid w:val="00072AA3"/>
    <w:rsid w:val="00072CCE"/>
    <w:rsid w:val="000751D4"/>
    <w:rsid w:val="00076A27"/>
    <w:rsid w:val="00077016"/>
    <w:rsid w:val="000818D8"/>
    <w:rsid w:val="00082783"/>
    <w:rsid w:val="00084D4D"/>
    <w:rsid w:val="00085EC3"/>
    <w:rsid w:val="00087CEB"/>
    <w:rsid w:val="00092D2A"/>
    <w:rsid w:val="0009483F"/>
    <w:rsid w:val="0009556C"/>
    <w:rsid w:val="00097713"/>
    <w:rsid w:val="000A0F5C"/>
    <w:rsid w:val="000A1555"/>
    <w:rsid w:val="000A17F8"/>
    <w:rsid w:val="000A2AFD"/>
    <w:rsid w:val="000A3749"/>
    <w:rsid w:val="000A605C"/>
    <w:rsid w:val="000B0A05"/>
    <w:rsid w:val="000B12CE"/>
    <w:rsid w:val="000B21BF"/>
    <w:rsid w:val="000B3C6E"/>
    <w:rsid w:val="000B6243"/>
    <w:rsid w:val="000B755B"/>
    <w:rsid w:val="000B799C"/>
    <w:rsid w:val="000C23A4"/>
    <w:rsid w:val="000C4C30"/>
    <w:rsid w:val="000C568F"/>
    <w:rsid w:val="000C56DB"/>
    <w:rsid w:val="000C6CE8"/>
    <w:rsid w:val="000D0227"/>
    <w:rsid w:val="000D023E"/>
    <w:rsid w:val="000D1039"/>
    <w:rsid w:val="000D15AC"/>
    <w:rsid w:val="000D180E"/>
    <w:rsid w:val="000D2A93"/>
    <w:rsid w:val="000D352E"/>
    <w:rsid w:val="000D6200"/>
    <w:rsid w:val="000D6CEC"/>
    <w:rsid w:val="000D79C8"/>
    <w:rsid w:val="000E00D9"/>
    <w:rsid w:val="000E0474"/>
    <w:rsid w:val="000E0961"/>
    <w:rsid w:val="000E2036"/>
    <w:rsid w:val="000E21B1"/>
    <w:rsid w:val="000E36EC"/>
    <w:rsid w:val="000E4160"/>
    <w:rsid w:val="000E6ADF"/>
    <w:rsid w:val="000E6B90"/>
    <w:rsid w:val="000F059B"/>
    <w:rsid w:val="000F0817"/>
    <w:rsid w:val="000F0875"/>
    <w:rsid w:val="000F0FD2"/>
    <w:rsid w:val="000F2DF3"/>
    <w:rsid w:val="000F3E44"/>
    <w:rsid w:val="000F62FE"/>
    <w:rsid w:val="000F66CE"/>
    <w:rsid w:val="000F6CB0"/>
    <w:rsid w:val="000F71EE"/>
    <w:rsid w:val="0010162B"/>
    <w:rsid w:val="00103CE6"/>
    <w:rsid w:val="00103EC6"/>
    <w:rsid w:val="001054A5"/>
    <w:rsid w:val="00106221"/>
    <w:rsid w:val="00107576"/>
    <w:rsid w:val="00111DCE"/>
    <w:rsid w:val="001137CD"/>
    <w:rsid w:val="00114D6B"/>
    <w:rsid w:val="00115077"/>
    <w:rsid w:val="00115412"/>
    <w:rsid w:val="001156B0"/>
    <w:rsid w:val="00116C25"/>
    <w:rsid w:val="0011798B"/>
    <w:rsid w:val="00120FAC"/>
    <w:rsid w:val="0012191A"/>
    <w:rsid w:val="00121A5D"/>
    <w:rsid w:val="00121FC5"/>
    <w:rsid w:val="00122DCC"/>
    <w:rsid w:val="001230C7"/>
    <w:rsid w:val="00124762"/>
    <w:rsid w:val="0012496C"/>
    <w:rsid w:val="001263C8"/>
    <w:rsid w:val="0012772E"/>
    <w:rsid w:val="00127F0E"/>
    <w:rsid w:val="00127F4C"/>
    <w:rsid w:val="00130327"/>
    <w:rsid w:val="0013103D"/>
    <w:rsid w:val="001325C8"/>
    <w:rsid w:val="00132DFA"/>
    <w:rsid w:val="0013509E"/>
    <w:rsid w:val="0013575C"/>
    <w:rsid w:val="00135D5F"/>
    <w:rsid w:val="0013602D"/>
    <w:rsid w:val="001365DB"/>
    <w:rsid w:val="00137390"/>
    <w:rsid w:val="00140659"/>
    <w:rsid w:val="00140D0A"/>
    <w:rsid w:val="00141B94"/>
    <w:rsid w:val="0014207B"/>
    <w:rsid w:val="00143342"/>
    <w:rsid w:val="0014356F"/>
    <w:rsid w:val="00143955"/>
    <w:rsid w:val="00144F97"/>
    <w:rsid w:val="0014556B"/>
    <w:rsid w:val="0014674F"/>
    <w:rsid w:val="001479EB"/>
    <w:rsid w:val="0015002E"/>
    <w:rsid w:val="001504F8"/>
    <w:rsid w:val="00150D78"/>
    <w:rsid w:val="00154353"/>
    <w:rsid w:val="001558F1"/>
    <w:rsid w:val="001615C8"/>
    <w:rsid w:val="001627E4"/>
    <w:rsid w:val="001660BB"/>
    <w:rsid w:val="00167364"/>
    <w:rsid w:val="00167397"/>
    <w:rsid w:val="0016779A"/>
    <w:rsid w:val="00171423"/>
    <w:rsid w:val="00172613"/>
    <w:rsid w:val="00173B47"/>
    <w:rsid w:val="00175086"/>
    <w:rsid w:val="00175567"/>
    <w:rsid w:val="001755DE"/>
    <w:rsid w:val="001760F1"/>
    <w:rsid w:val="0018134A"/>
    <w:rsid w:val="00181675"/>
    <w:rsid w:val="00182854"/>
    <w:rsid w:val="0018427E"/>
    <w:rsid w:val="00184336"/>
    <w:rsid w:val="00184F32"/>
    <w:rsid w:val="00185249"/>
    <w:rsid w:val="001857C4"/>
    <w:rsid w:val="00185B89"/>
    <w:rsid w:val="001905C8"/>
    <w:rsid w:val="00191BFA"/>
    <w:rsid w:val="00191C04"/>
    <w:rsid w:val="0019211B"/>
    <w:rsid w:val="00193014"/>
    <w:rsid w:val="001949A4"/>
    <w:rsid w:val="001956CC"/>
    <w:rsid w:val="00195AA3"/>
    <w:rsid w:val="00195DA0"/>
    <w:rsid w:val="00196A99"/>
    <w:rsid w:val="001977CC"/>
    <w:rsid w:val="001A1BE8"/>
    <w:rsid w:val="001A240E"/>
    <w:rsid w:val="001A2820"/>
    <w:rsid w:val="001A399F"/>
    <w:rsid w:val="001A4CC7"/>
    <w:rsid w:val="001A6E44"/>
    <w:rsid w:val="001B01B5"/>
    <w:rsid w:val="001B1D31"/>
    <w:rsid w:val="001B2F06"/>
    <w:rsid w:val="001B34D1"/>
    <w:rsid w:val="001B4B6F"/>
    <w:rsid w:val="001B50D0"/>
    <w:rsid w:val="001B7173"/>
    <w:rsid w:val="001C0172"/>
    <w:rsid w:val="001C0CCD"/>
    <w:rsid w:val="001C0CD4"/>
    <w:rsid w:val="001C2B68"/>
    <w:rsid w:val="001C2D24"/>
    <w:rsid w:val="001C3AF3"/>
    <w:rsid w:val="001C4E3D"/>
    <w:rsid w:val="001C6465"/>
    <w:rsid w:val="001C74DD"/>
    <w:rsid w:val="001C774D"/>
    <w:rsid w:val="001D0913"/>
    <w:rsid w:val="001D0A42"/>
    <w:rsid w:val="001D14DB"/>
    <w:rsid w:val="001D1533"/>
    <w:rsid w:val="001D1E66"/>
    <w:rsid w:val="001D35D1"/>
    <w:rsid w:val="001D3A53"/>
    <w:rsid w:val="001D46DF"/>
    <w:rsid w:val="001D4BB6"/>
    <w:rsid w:val="001D7025"/>
    <w:rsid w:val="001E1A6D"/>
    <w:rsid w:val="001E1FBB"/>
    <w:rsid w:val="001E2A75"/>
    <w:rsid w:val="001E2AB6"/>
    <w:rsid w:val="001E2C76"/>
    <w:rsid w:val="001E30ED"/>
    <w:rsid w:val="001E3DC0"/>
    <w:rsid w:val="001E440A"/>
    <w:rsid w:val="001E5F32"/>
    <w:rsid w:val="001E6527"/>
    <w:rsid w:val="001E6B6B"/>
    <w:rsid w:val="001E7FF1"/>
    <w:rsid w:val="001F15CB"/>
    <w:rsid w:val="001F26D3"/>
    <w:rsid w:val="001F78ED"/>
    <w:rsid w:val="002005B5"/>
    <w:rsid w:val="00200AC4"/>
    <w:rsid w:val="00201331"/>
    <w:rsid w:val="0020165E"/>
    <w:rsid w:val="00203C05"/>
    <w:rsid w:val="00203CCB"/>
    <w:rsid w:val="0020436F"/>
    <w:rsid w:val="0020504A"/>
    <w:rsid w:val="0020658D"/>
    <w:rsid w:val="00212686"/>
    <w:rsid w:val="00214B15"/>
    <w:rsid w:val="002158F3"/>
    <w:rsid w:val="00216607"/>
    <w:rsid w:val="00217F2C"/>
    <w:rsid w:val="00217FAE"/>
    <w:rsid w:val="00221450"/>
    <w:rsid w:val="00224E0C"/>
    <w:rsid w:val="00225230"/>
    <w:rsid w:val="00225932"/>
    <w:rsid w:val="00226BEF"/>
    <w:rsid w:val="00226CD6"/>
    <w:rsid w:val="00227BBF"/>
    <w:rsid w:val="00230392"/>
    <w:rsid w:val="00231C0C"/>
    <w:rsid w:val="00240A16"/>
    <w:rsid w:val="00243DE3"/>
    <w:rsid w:val="00244165"/>
    <w:rsid w:val="00245A42"/>
    <w:rsid w:val="00250C70"/>
    <w:rsid w:val="002523C6"/>
    <w:rsid w:val="00252688"/>
    <w:rsid w:val="002529DC"/>
    <w:rsid w:val="00254492"/>
    <w:rsid w:val="00257BE8"/>
    <w:rsid w:val="00260B62"/>
    <w:rsid w:val="002610D9"/>
    <w:rsid w:val="00261159"/>
    <w:rsid w:val="00262D79"/>
    <w:rsid w:val="00263D11"/>
    <w:rsid w:val="0026441B"/>
    <w:rsid w:val="00265257"/>
    <w:rsid w:val="00265DC4"/>
    <w:rsid w:val="00266135"/>
    <w:rsid w:val="002704D7"/>
    <w:rsid w:val="00270791"/>
    <w:rsid w:val="002713BA"/>
    <w:rsid w:val="00271F69"/>
    <w:rsid w:val="00273591"/>
    <w:rsid w:val="00276312"/>
    <w:rsid w:val="00280449"/>
    <w:rsid w:val="00280B02"/>
    <w:rsid w:val="00281809"/>
    <w:rsid w:val="002842C3"/>
    <w:rsid w:val="00285678"/>
    <w:rsid w:val="00286F63"/>
    <w:rsid w:val="00286FE7"/>
    <w:rsid w:val="00287953"/>
    <w:rsid w:val="002916A8"/>
    <w:rsid w:val="0029251D"/>
    <w:rsid w:val="002932F0"/>
    <w:rsid w:val="00293E1D"/>
    <w:rsid w:val="00293F2E"/>
    <w:rsid w:val="00295CEA"/>
    <w:rsid w:val="00297174"/>
    <w:rsid w:val="00297CC6"/>
    <w:rsid w:val="002A03A3"/>
    <w:rsid w:val="002A0A40"/>
    <w:rsid w:val="002A12AB"/>
    <w:rsid w:val="002A1A0F"/>
    <w:rsid w:val="002A1F63"/>
    <w:rsid w:val="002A3527"/>
    <w:rsid w:val="002A5C91"/>
    <w:rsid w:val="002A7C40"/>
    <w:rsid w:val="002B0985"/>
    <w:rsid w:val="002B1AA6"/>
    <w:rsid w:val="002B3D6C"/>
    <w:rsid w:val="002B40D2"/>
    <w:rsid w:val="002B4501"/>
    <w:rsid w:val="002B63A9"/>
    <w:rsid w:val="002C07F8"/>
    <w:rsid w:val="002C2CD4"/>
    <w:rsid w:val="002C3E0A"/>
    <w:rsid w:val="002C736A"/>
    <w:rsid w:val="002C7AB7"/>
    <w:rsid w:val="002D182F"/>
    <w:rsid w:val="002D5D58"/>
    <w:rsid w:val="002D6A95"/>
    <w:rsid w:val="002D7658"/>
    <w:rsid w:val="002D7A14"/>
    <w:rsid w:val="002D7C71"/>
    <w:rsid w:val="002E0768"/>
    <w:rsid w:val="002E2E97"/>
    <w:rsid w:val="002E59C9"/>
    <w:rsid w:val="002E7425"/>
    <w:rsid w:val="002E7DEA"/>
    <w:rsid w:val="002F01A9"/>
    <w:rsid w:val="002F05DB"/>
    <w:rsid w:val="002F0C02"/>
    <w:rsid w:val="002F3120"/>
    <w:rsid w:val="002F39BA"/>
    <w:rsid w:val="002F5443"/>
    <w:rsid w:val="002F5F44"/>
    <w:rsid w:val="002F60D8"/>
    <w:rsid w:val="002F72A4"/>
    <w:rsid w:val="002F74C5"/>
    <w:rsid w:val="0030060E"/>
    <w:rsid w:val="00302ECC"/>
    <w:rsid w:val="00303CA3"/>
    <w:rsid w:val="00304DBE"/>
    <w:rsid w:val="003057EE"/>
    <w:rsid w:val="0030743C"/>
    <w:rsid w:val="00311649"/>
    <w:rsid w:val="00311EC5"/>
    <w:rsid w:val="003135F8"/>
    <w:rsid w:val="00313CD9"/>
    <w:rsid w:val="00313F8D"/>
    <w:rsid w:val="0031617F"/>
    <w:rsid w:val="00316AAF"/>
    <w:rsid w:val="00317ACA"/>
    <w:rsid w:val="0032336C"/>
    <w:rsid w:val="00324575"/>
    <w:rsid w:val="00326EFA"/>
    <w:rsid w:val="00327A3A"/>
    <w:rsid w:val="003313A6"/>
    <w:rsid w:val="00332290"/>
    <w:rsid w:val="003332C7"/>
    <w:rsid w:val="00334D00"/>
    <w:rsid w:val="0033567E"/>
    <w:rsid w:val="00335A19"/>
    <w:rsid w:val="003374B7"/>
    <w:rsid w:val="00340C3A"/>
    <w:rsid w:val="003423C1"/>
    <w:rsid w:val="00344B99"/>
    <w:rsid w:val="003458E6"/>
    <w:rsid w:val="00347E1D"/>
    <w:rsid w:val="003515D8"/>
    <w:rsid w:val="00351D57"/>
    <w:rsid w:val="003539EA"/>
    <w:rsid w:val="00353C31"/>
    <w:rsid w:val="003546C1"/>
    <w:rsid w:val="003558D1"/>
    <w:rsid w:val="0035779D"/>
    <w:rsid w:val="00357B9A"/>
    <w:rsid w:val="0036197E"/>
    <w:rsid w:val="00361CCC"/>
    <w:rsid w:val="0036299A"/>
    <w:rsid w:val="00364BC8"/>
    <w:rsid w:val="00364C8D"/>
    <w:rsid w:val="00364D8B"/>
    <w:rsid w:val="00365A30"/>
    <w:rsid w:val="00370243"/>
    <w:rsid w:val="00370628"/>
    <w:rsid w:val="003708D9"/>
    <w:rsid w:val="00370A5D"/>
    <w:rsid w:val="00372A1A"/>
    <w:rsid w:val="00374122"/>
    <w:rsid w:val="003746C9"/>
    <w:rsid w:val="003751F8"/>
    <w:rsid w:val="0037591D"/>
    <w:rsid w:val="003772A2"/>
    <w:rsid w:val="003775B9"/>
    <w:rsid w:val="00377D28"/>
    <w:rsid w:val="00381DD8"/>
    <w:rsid w:val="00382C24"/>
    <w:rsid w:val="0038476A"/>
    <w:rsid w:val="003847CC"/>
    <w:rsid w:val="0038565F"/>
    <w:rsid w:val="0038568A"/>
    <w:rsid w:val="00386369"/>
    <w:rsid w:val="00386457"/>
    <w:rsid w:val="003900EA"/>
    <w:rsid w:val="003906ED"/>
    <w:rsid w:val="00392067"/>
    <w:rsid w:val="00392825"/>
    <w:rsid w:val="00393C4D"/>
    <w:rsid w:val="00395030"/>
    <w:rsid w:val="00395EC9"/>
    <w:rsid w:val="003976BF"/>
    <w:rsid w:val="003A0302"/>
    <w:rsid w:val="003A1069"/>
    <w:rsid w:val="003A3C62"/>
    <w:rsid w:val="003A4D02"/>
    <w:rsid w:val="003A5472"/>
    <w:rsid w:val="003A5997"/>
    <w:rsid w:val="003A6E10"/>
    <w:rsid w:val="003A72D1"/>
    <w:rsid w:val="003A7CAD"/>
    <w:rsid w:val="003B1C47"/>
    <w:rsid w:val="003B51FF"/>
    <w:rsid w:val="003B5E02"/>
    <w:rsid w:val="003C1822"/>
    <w:rsid w:val="003C1A4C"/>
    <w:rsid w:val="003C1AD5"/>
    <w:rsid w:val="003C223A"/>
    <w:rsid w:val="003C26C7"/>
    <w:rsid w:val="003C27CD"/>
    <w:rsid w:val="003C301E"/>
    <w:rsid w:val="003C347A"/>
    <w:rsid w:val="003C35DD"/>
    <w:rsid w:val="003C6287"/>
    <w:rsid w:val="003C648A"/>
    <w:rsid w:val="003C6800"/>
    <w:rsid w:val="003C6B34"/>
    <w:rsid w:val="003C77C1"/>
    <w:rsid w:val="003D02E7"/>
    <w:rsid w:val="003D350F"/>
    <w:rsid w:val="003D4DBB"/>
    <w:rsid w:val="003D7190"/>
    <w:rsid w:val="003D72CB"/>
    <w:rsid w:val="003E022E"/>
    <w:rsid w:val="003E14FD"/>
    <w:rsid w:val="003E2372"/>
    <w:rsid w:val="003E399F"/>
    <w:rsid w:val="003E41B9"/>
    <w:rsid w:val="003E4C03"/>
    <w:rsid w:val="003E5341"/>
    <w:rsid w:val="003E56FF"/>
    <w:rsid w:val="003E596D"/>
    <w:rsid w:val="003E6AD2"/>
    <w:rsid w:val="003F066A"/>
    <w:rsid w:val="003F11AD"/>
    <w:rsid w:val="003F2C93"/>
    <w:rsid w:val="003F3FA7"/>
    <w:rsid w:val="003F556F"/>
    <w:rsid w:val="003F635C"/>
    <w:rsid w:val="00400D15"/>
    <w:rsid w:val="0040167D"/>
    <w:rsid w:val="004027A8"/>
    <w:rsid w:val="00407064"/>
    <w:rsid w:val="004073B1"/>
    <w:rsid w:val="00407E37"/>
    <w:rsid w:val="0041157F"/>
    <w:rsid w:val="0041248A"/>
    <w:rsid w:val="0041724C"/>
    <w:rsid w:val="00417E97"/>
    <w:rsid w:val="004201D0"/>
    <w:rsid w:val="00422329"/>
    <w:rsid w:val="00423A4E"/>
    <w:rsid w:val="004255EB"/>
    <w:rsid w:val="0042579D"/>
    <w:rsid w:val="00426FC1"/>
    <w:rsid w:val="00430839"/>
    <w:rsid w:val="00430842"/>
    <w:rsid w:val="00434D45"/>
    <w:rsid w:val="00434FF5"/>
    <w:rsid w:val="00436234"/>
    <w:rsid w:val="00436597"/>
    <w:rsid w:val="00437142"/>
    <w:rsid w:val="00441EC4"/>
    <w:rsid w:val="00443DC8"/>
    <w:rsid w:val="0044447D"/>
    <w:rsid w:val="004465B5"/>
    <w:rsid w:val="00446743"/>
    <w:rsid w:val="004468DD"/>
    <w:rsid w:val="00446F2D"/>
    <w:rsid w:val="00450F24"/>
    <w:rsid w:val="00452B21"/>
    <w:rsid w:val="00456A15"/>
    <w:rsid w:val="00457AD2"/>
    <w:rsid w:val="00460606"/>
    <w:rsid w:val="00461C4E"/>
    <w:rsid w:val="00462171"/>
    <w:rsid w:val="00462A68"/>
    <w:rsid w:val="00463B37"/>
    <w:rsid w:val="00463FA9"/>
    <w:rsid w:val="00463FFF"/>
    <w:rsid w:val="004651E8"/>
    <w:rsid w:val="00465E87"/>
    <w:rsid w:val="00466F96"/>
    <w:rsid w:val="00471E82"/>
    <w:rsid w:val="004736B9"/>
    <w:rsid w:val="00473F4E"/>
    <w:rsid w:val="004751EC"/>
    <w:rsid w:val="004753E6"/>
    <w:rsid w:val="004801EB"/>
    <w:rsid w:val="00480BC7"/>
    <w:rsid w:val="00484A62"/>
    <w:rsid w:val="00484D92"/>
    <w:rsid w:val="00485392"/>
    <w:rsid w:val="00486C38"/>
    <w:rsid w:val="004923C0"/>
    <w:rsid w:val="004923C1"/>
    <w:rsid w:val="00492ADB"/>
    <w:rsid w:val="00496CAC"/>
    <w:rsid w:val="004A0722"/>
    <w:rsid w:val="004A0AF2"/>
    <w:rsid w:val="004A30D5"/>
    <w:rsid w:val="004A3B32"/>
    <w:rsid w:val="004A3C15"/>
    <w:rsid w:val="004A4BE4"/>
    <w:rsid w:val="004A54F5"/>
    <w:rsid w:val="004A5A07"/>
    <w:rsid w:val="004A5AF9"/>
    <w:rsid w:val="004A5DBB"/>
    <w:rsid w:val="004A5FD1"/>
    <w:rsid w:val="004A5FD8"/>
    <w:rsid w:val="004A70A3"/>
    <w:rsid w:val="004A718A"/>
    <w:rsid w:val="004A76A8"/>
    <w:rsid w:val="004A7B04"/>
    <w:rsid w:val="004A7F9C"/>
    <w:rsid w:val="004B1BB0"/>
    <w:rsid w:val="004B2ED1"/>
    <w:rsid w:val="004B335B"/>
    <w:rsid w:val="004B3423"/>
    <w:rsid w:val="004B3C5D"/>
    <w:rsid w:val="004B6A05"/>
    <w:rsid w:val="004B6B50"/>
    <w:rsid w:val="004B72D8"/>
    <w:rsid w:val="004C0ED7"/>
    <w:rsid w:val="004C144D"/>
    <w:rsid w:val="004C4222"/>
    <w:rsid w:val="004C42F5"/>
    <w:rsid w:val="004C4569"/>
    <w:rsid w:val="004C5B5E"/>
    <w:rsid w:val="004C61FB"/>
    <w:rsid w:val="004D01AE"/>
    <w:rsid w:val="004D0874"/>
    <w:rsid w:val="004D0B23"/>
    <w:rsid w:val="004D0EC1"/>
    <w:rsid w:val="004D2B9F"/>
    <w:rsid w:val="004D3AB6"/>
    <w:rsid w:val="004D4793"/>
    <w:rsid w:val="004D526E"/>
    <w:rsid w:val="004D713B"/>
    <w:rsid w:val="004E0B47"/>
    <w:rsid w:val="004E145B"/>
    <w:rsid w:val="004E1B1E"/>
    <w:rsid w:val="004E1E08"/>
    <w:rsid w:val="004E251C"/>
    <w:rsid w:val="004E6921"/>
    <w:rsid w:val="004E7A8B"/>
    <w:rsid w:val="004F2A22"/>
    <w:rsid w:val="004F358B"/>
    <w:rsid w:val="004F410E"/>
    <w:rsid w:val="004F6B6D"/>
    <w:rsid w:val="004F6B91"/>
    <w:rsid w:val="004F743E"/>
    <w:rsid w:val="0050029B"/>
    <w:rsid w:val="0050095F"/>
    <w:rsid w:val="00500BD9"/>
    <w:rsid w:val="005028E5"/>
    <w:rsid w:val="00504403"/>
    <w:rsid w:val="005050DB"/>
    <w:rsid w:val="005068B0"/>
    <w:rsid w:val="0050693F"/>
    <w:rsid w:val="00507211"/>
    <w:rsid w:val="00507A97"/>
    <w:rsid w:val="00507BCE"/>
    <w:rsid w:val="00516FDD"/>
    <w:rsid w:val="00517605"/>
    <w:rsid w:val="00520032"/>
    <w:rsid w:val="005217F6"/>
    <w:rsid w:val="00524599"/>
    <w:rsid w:val="00525146"/>
    <w:rsid w:val="005259EF"/>
    <w:rsid w:val="00525E0D"/>
    <w:rsid w:val="00527AA9"/>
    <w:rsid w:val="00527F3C"/>
    <w:rsid w:val="005309F5"/>
    <w:rsid w:val="0053128F"/>
    <w:rsid w:val="00533AD0"/>
    <w:rsid w:val="00534A44"/>
    <w:rsid w:val="00535DAA"/>
    <w:rsid w:val="00536B5C"/>
    <w:rsid w:val="00536DFB"/>
    <w:rsid w:val="00537078"/>
    <w:rsid w:val="00537755"/>
    <w:rsid w:val="00541956"/>
    <w:rsid w:val="00541B0E"/>
    <w:rsid w:val="0054623A"/>
    <w:rsid w:val="00546D10"/>
    <w:rsid w:val="005473A2"/>
    <w:rsid w:val="00550A83"/>
    <w:rsid w:val="00550D08"/>
    <w:rsid w:val="00551394"/>
    <w:rsid w:val="005521DC"/>
    <w:rsid w:val="00553340"/>
    <w:rsid w:val="00553B76"/>
    <w:rsid w:val="00554766"/>
    <w:rsid w:val="005547A1"/>
    <w:rsid w:val="005552B6"/>
    <w:rsid w:val="00556CFE"/>
    <w:rsid w:val="00557E6B"/>
    <w:rsid w:val="005627EF"/>
    <w:rsid w:val="00562FE2"/>
    <w:rsid w:val="0056450D"/>
    <w:rsid w:val="00565E24"/>
    <w:rsid w:val="00570E73"/>
    <w:rsid w:val="005747E6"/>
    <w:rsid w:val="0057521A"/>
    <w:rsid w:val="00577606"/>
    <w:rsid w:val="0057797E"/>
    <w:rsid w:val="0058008E"/>
    <w:rsid w:val="00581EE9"/>
    <w:rsid w:val="005826E9"/>
    <w:rsid w:val="0058280C"/>
    <w:rsid w:val="00584376"/>
    <w:rsid w:val="005857F6"/>
    <w:rsid w:val="00590098"/>
    <w:rsid w:val="005911E2"/>
    <w:rsid w:val="00593FCB"/>
    <w:rsid w:val="00595254"/>
    <w:rsid w:val="005958CA"/>
    <w:rsid w:val="00596025"/>
    <w:rsid w:val="0059618D"/>
    <w:rsid w:val="005974C5"/>
    <w:rsid w:val="005A02C4"/>
    <w:rsid w:val="005A079A"/>
    <w:rsid w:val="005A12CD"/>
    <w:rsid w:val="005A2CCD"/>
    <w:rsid w:val="005A550C"/>
    <w:rsid w:val="005A5B2D"/>
    <w:rsid w:val="005A7BB0"/>
    <w:rsid w:val="005B0131"/>
    <w:rsid w:val="005B04C8"/>
    <w:rsid w:val="005B08D9"/>
    <w:rsid w:val="005B0A74"/>
    <w:rsid w:val="005B1555"/>
    <w:rsid w:val="005B21A2"/>
    <w:rsid w:val="005B2E79"/>
    <w:rsid w:val="005B3DA8"/>
    <w:rsid w:val="005B5529"/>
    <w:rsid w:val="005B6C64"/>
    <w:rsid w:val="005B7888"/>
    <w:rsid w:val="005C0436"/>
    <w:rsid w:val="005C1F67"/>
    <w:rsid w:val="005C3395"/>
    <w:rsid w:val="005C3829"/>
    <w:rsid w:val="005C43B9"/>
    <w:rsid w:val="005C5D81"/>
    <w:rsid w:val="005D06A2"/>
    <w:rsid w:val="005D1155"/>
    <w:rsid w:val="005D1FB5"/>
    <w:rsid w:val="005D2A1B"/>
    <w:rsid w:val="005D3FAD"/>
    <w:rsid w:val="005D4256"/>
    <w:rsid w:val="005D5750"/>
    <w:rsid w:val="005D6982"/>
    <w:rsid w:val="005D72D2"/>
    <w:rsid w:val="005E0452"/>
    <w:rsid w:val="005E45FB"/>
    <w:rsid w:val="005E486B"/>
    <w:rsid w:val="005E5768"/>
    <w:rsid w:val="005E58AB"/>
    <w:rsid w:val="005E597C"/>
    <w:rsid w:val="005F2C86"/>
    <w:rsid w:val="005F2E2C"/>
    <w:rsid w:val="005F32BE"/>
    <w:rsid w:val="005F3AFC"/>
    <w:rsid w:val="005F3C89"/>
    <w:rsid w:val="005F3CBC"/>
    <w:rsid w:val="005F437B"/>
    <w:rsid w:val="005F64DE"/>
    <w:rsid w:val="005F67A9"/>
    <w:rsid w:val="005F7373"/>
    <w:rsid w:val="00604481"/>
    <w:rsid w:val="0060582B"/>
    <w:rsid w:val="0060711E"/>
    <w:rsid w:val="00615112"/>
    <w:rsid w:val="00616A52"/>
    <w:rsid w:val="00617337"/>
    <w:rsid w:val="00623F55"/>
    <w:rsid w:val="0062475B"/>
    <w:rsid w:val="00625CF5"/>
    <w:rsid w:val="006315D2"/>
    <w:rsid w:val="00631A1C"/>
    <w:rsid w:val="006322E9"/>
    <w:rsid w:val="00632C4F"/>
    <w:rsid w:val="006350CD"/>
    <w:rsid w:val="00636972"/>
    <w:rsid w:val="006407C8"/>
    <w:rsid w:val="00640BCD"/>
    <w:rsid w:val="00640C3A"/>
    <w:rsid w:val="006460A6"/>
    <w:rsid w:val="00646B80"/>
    <w:rsid w:val="00646E7E"/>
    <w:rsid w:val="006474A8"/>
    <w:rsid w:val="00647532"/>
    <w:rsid w:val="00654314"/>
    <w:rsid w:val="00654604"/>
    <w:rsid w:val="006556DD"/>
    <w:rsid w:val="00655C41"/>
    <w:rsid w:val="00655DE7"/>
    <w:rsid w:val="0065758B"/>
    <w:rsid w:val="006603FF"/>
    <w:rsid w:val="0066163D"/>
    <w:rsid w:val="00663448"/>
    <w:rsid w:val="006635A8"/>
    <w:rsid w:val="00664101"/>
    <w:rsid w:val="006648EF"/>
    <w:rsid w:val="006668C9"/>
    <w:rsid w:val="00670EF2"/>
    <w:rsid w:val="00671D77"/>
    <w:rsid w:val="00672706"/>
    <w:rsid w:val="00672CFF"/>
    <w:rsid w:val="00673101"/>
    <w:rsid w:val="006749A5"/>
    <w:rsid w:val="00676119"/>
    <w:rsid w:val="0067759E"/>
    <w:rsid w:val="00682144"/>
    <w:rsid w:val="006838BC"/>
    <w:rsid w:val="0068408B"/>
    <w:rsid w:val="00684F7D"/>
    <w:rsid w:val="00685ED8"/>
    <w:rsid w:val="00687167"/>
    <w:rsid w:val="006872F0"/>
    <w:rsid w:val="00691645"/>
    <w:rsid w:val="006918CF"/>
    <w:rsid w:val="006925E7"/>
    <w:rsid w:val="0069307E"/>
    <w:rsid w:val="006939A8"/>
    <w:rsid w:val="00693F2D"/>
    <w:rsid w:val="00693F5E"/>
    <w:rsid w:val="0069692A"/>
    <w:rsid w:val="006969AB"/>
    <w:rsid w:val="006A0023"/>
    <w:rsid w:val="006A21A7"/>
    <w:rsid w:val="006A3971"/>
    <w:rsid w:val="006A3BD0"/>
    <w:rsid w:val="006A4BC0"/>
    <w:rsid w:val="006A4D70"/>
    <w:rsid w:val="006A5E65"/>
    <w:rsid w:val="006A6AF5"/>
    <w:rsid w:val="006A7032"/>
    <w:rsid w:val="006A740C"/>
    <w:rsid w:val="006A753E"/>
    <w:rsid w:val="006B0224"/>
    <w:rsid w:val="006B1D06"/>
    <w:rsid w:val="006B2135"/>
    <w:rsid w:val="006B2F31"/>
    <w:rsid w:val="006B315B"/>
    <w:rsid w:val="006B481E"/>
    <w:rsid w:val="006B75D5"/>
    <w:rsid w:val="006B7A8C"/>
    <w:rsid w:val="006C1231"/>
    <w:rsid w:val="006C1F12"/>
    <w:rsid w:val="006C232B"/>
    <w:rsid w:val="006C536E"/>
    <w:rsid w:val="006D0B60"/>
    <w:rsid w:val="006D1253"/>
    <w:rsid w:val="006D1ABD"/>
    <w:rsid w:val="006D2A9A"/>
    <w:rsid w:val="006D30AD"/>
    <w:rsid w:val="006D3C4D"/>
    <w:rsid w:val="006D46E0"/>
    <w:rsid w:val="006D495B"/>
    <w:rsid w:val="006D49E0"/>
    <w:rsid w:val="006D5E6B"/>
    <w:rsid w:val="006D63D9"/>
    <w:rsid w:val="006D6D6D"/>
    <w:rsid w:val="006D76C9"/>
    <w:rsid w:val="006D77F3"/>
    <w:rsid w:val="006E22E1"/>
    <w:rsid w:val="006E27A8"/>
    <w:rsid w:val="006E2A78"/>
    <w:rsid w:val="006E396C"/>
    <w:rsid w:val="006E4A6D"/>
    <w:rsid w:val="006E502E"/>
    <w:rsid w:val="006E561F"/>
    <w:rsid w:val="006E6074"/>
    <w:rsid w:val="006E7E59"/>
    <w:rsid w:val="006F284E"/>
    <w:rsid w:val="006F4A2A"/>
    <w:rsid w:val="006F6ABC"/>
    <w:rsid w:val="006F7136"/>
    <w:rsid w:val="006F77F2"/>
    <w:rsid w:val="00701F04"/>
    <w:rsid w:val="00703BA9"/>
    <w:rsid w:val="00703D7B"/>
    <w:rsid w:val="007107AE"/>
    <w:rsid w:val="00711E74"/>
    <w:rsid w:val="00712733"/>
    <w:rsid w:val="00713855"/>
    <w:rsid w:val="007171AF"/>
    <w:rsid w:val="00717B57"/>
    <w:rsid w:val="007200DC"/>
    <w:rsid w:val="00720C49"/>
    <w:rsid w:val="007243C6"/>
    <w:rsid w:val="00725E3E"/>
    <w:rsid w:val="007269F6"/>
    <w:rsid w:val="00726A8E"/>
    <w:rsid w:val="007275E7"/>
    <w:rsid w:val="007311DD"/>
    <w:rsid w:val="00731A5D"/>
    <w:rsid w:val="00733101"/>
    <w:rsid w:val="00733824"/>
    <w:rsid w:val="00734F88"/>
    <w:rsid w:val="00735AF6"/>
    <w:rsid w:val="00737492"/>
    <w:rsid w:val="00740AA4"/>
    <w:rsid w:val="00742ED8"/>
    <w:rsid w:val="007435C6"/>
    <w:rsid w:val="007441E7"/>
    <w:rsid w:val="00744B94"/>
    <w:rsid w:val="00744C6B"/>
    <w:rsid w:val="00744F7D"/>
    <w:rsid w:val="00745303"/>
    <w:rsid w:val="00745FFC"/>
    <w:rsid w:val="0074700F"/>
    <w:rsid w:val="00750810"/>
    <w:rsid w:val="00750AF5"/>
    <w:rsid w:val="0075139C"/>
    <w:rsid w:val="00752B47"/>
    <w:rsid w:val="0075343D"/>
    <w:rsid w:val="00753B9D"/>
    <w:rsid w:val="007573C6"/>
    <w:rsid w:val="00760458"/>
    <w:rsid w:val="0076286F"/>
    <w:rsid w:val="00762951"/>
    <w:rsid w:val="007641FC"/>
    <w:rsid w:val="007657A9"/>
    <w:rsid w:val="0076597B"/>
    <w:rsid w:val="00767956"/>
    <w:rsid w:val="00770F6D"/>
    <w:rsid w:val="0077104A"/>
    <w:rsid w:val="007713BA"/>
    <w:rsid w:val="0077180E"/>
    <w:rsid w:val="007722F2"/>
    <w:rsid w:val="00772EE8"/>
    <w:rsid w:val="00773ADD"/>
    <w:rsid w:val="00774ECA"/>
    <w:rsid w:val="00776B08"/>
    <w:rsid w:val="00777422"/>
    <w:rsid w:val="00783110"/>
    <w:rsid w:val="00783164"/>
    <w:rsid w:val="0078449B"/>
    <w:rsid w:val="007847CE"/>
    <w:rsid w:val="007865D5"/>
    <w:rsid w:val="0078710B"/>
    <w:rsid w:val="0078720B"/>
    <w:rsid w:val="007938FD"/>
    <w:rsid w:val="007A1B65"/>
    <w:rsid w:val="007A2F9C"/>
    <w:rsid w:val="007A3A53"/>
    <w:rsid w:val="007A3DEE"/>
    <w:rsid w:val="007A41D2"/>
    <w:rsid w:val="007A44DB"/>
    <w:rsid w:val="007A4991"/>
    <w:rsid w:val="007A573D"/>
    <w:rsid w:val="007A7183"/>
    <w:rsid w:val="007B0183"/>
    <w:rsid w:val="007B311F"/>
    <w:rsid w:val="007B352F"/>
    <w:rsid w:val="007B4ABB"/>
    <w:rsid w:val="007B6337"/>
    <w:rsid w:val="007B684B"/>
    <w:rsid w:val="007C05CE"/>
    <w:rsid w:val="007C16CA"/>
    <w:rsid w:val="007C18A8"/>
    <w:rsid w:val="007C2880"/>
    <w:rsid w:val="007C2C05"/>
    <w:rsid w:val="007C4A0E"/>
    <w:rsid w:val="007C75EE"/>
    <w:rsid w:val="007C7E0C"/>
    <w:rsid w:val="007D036F"/>
    <w:rsid w:val="007D42FE"/>
    <w:rsid w:val="007D4F19"/>
    <w:rsid w:val="007D5178"/>
    <w:rsid w:val="007D56E2"/>
    <w:rsid w:val="007D57B8"/>
    <w:rsid w:val="007D59C5"/>
    <w:rsid w:val="007D624A"/>
    <w:rsid w:val="007D6F86"/>
    <w:rsid w:val="007D78D2"/>
    <w:rsid w:val="007E1E1F"/>
    <w:rsid w:val="007E1FCB"/>
    <w:rsid w:val="007E4AC3"/>
    <w:rsid w:val="007F01C0"/>
    <w:rsid w:val="007F07FB"/>
    <w:rsid w:val="007F0CED"/>
    <w:rsid w:val="007F270F"/>
    <w:rsid w:val="007F324E"/>
    <w:rsid w:val="007F3949"/>
    <w:rsid w:val="007F6987"/>
    <w:rsid w:val="00803CFE"/>
    <w:rsid w:val="0081104C"/>
    <w:rsid w:val="00811C43"/>
    <w:rsid w:val="00811D54"/>
    <w:rsid w:val="008125C5"/>
    <w:rsid w:val="00812EBE"/>
    <w:rsid w:val="00820192"/>
    <w:rsid w:val="0082096C"/>
    <w:rsid w:val="00824A26"/>
    <w:rsid w:val="00824D68"/>
    <w:rsid w:val="00825D1E"/>
    <w:rsid w:val="00827187"/>
    <w:rsid w:val="0082733A"/>
    <w:rsid w:val="008302CC"/>
    <w:rsid w:val="008308BB"/>
    <w:rsid w:val="00830924"/>
    <w:rsid w:val="00831F48"/>
    <w:rsid w:val="00836BAC"/>
    <w:rsid w:val="00840607"/>
    <w:rsid w:val="00841165"/>
    <w:rsid w:val="008412F7"/>
    <w:rsid w:val="00844676"/>
    <w:rsid w:val="00844FF5"/>
    <w:rsid w:val="00845379"/>
    <w:rsid w:val="0085086D"/>
    <w:rsid w:val="008512E2"/>
    <w:rsid w:val="0085259B"/>
    <w:rsid w:val="00854273"/>
    <w:rsid w:val="008543AC"/>
    <w:rsid w:val="00855880"/>
    <w:rsid w:val="00855D23"/>
    <w:rsid w:val="00855FBF"/>
    <w:rsid w:val="008560E7"/>
    <w:rsid w:val="00857BD6"/>
    <w:rsid w:val="00860BC3"/>
    <w:rsid w:val="00860FA5"/>
    <w:rsid w:val="0086161B"/>
    <w:rsid w:val="008625EC"/>
    <w:rsid w:val="0086356E"/>
    <w:rsid w:val="00864543"/>
    <w:rsid w:val="00864955"/>
    <w:rsid w:val="0086605E"/>
    <w:rsid w:val="008670B0"/>
    <w:rsid w:val="00867365"/>
    <w:rsid w:val="0087121B"/>
    <w:rsid w:val="008718A5"/>
    <w:rsid w:val="008737FC"/>
    <w:rsid w:val="00873814"/>
    <w:rsid w:val="00873FD6"/>
    <w:rsid w:val="00875893"/>
    <w:rsid w:val="00876524"/>
    <w:rsid w:val="00876A81"/>
    <w:rsid w:val="00877C08"/>
    <w:rsid w:val="0088128C"/>
    <w:rsid w:val="00883E4D"/>
    <w:rsid w:val="00885FDA"/>
    <w:rsid w:val="00886526"/>
    <w:rsid w:val="00886F98"/>
    <w:rsid w:val="008874D8"/>
    <w:rsid w:val="00887B51"/>
    <w:rsid w:val="00891E69"/>
    <w:rsid w:val="008937B0"/>
    <w:rsid w:val="00894D0B"/>
    <w:rsid w:val="00895EBC"/>
    <w:rsid w:val="00896F0E"/>
    <w:rsid w:val="0089728E"/>
    <w:rsid w:val="008975BD"/>
    <w:rsid w:val="008A03FB"/>
    <w:rsid w:val="008A102D"/>
    <w:rsid w:val="008A19C7"/>
    <w:rsid w:val="008A1B98"/>
    <w:rsid w:val="008A5B94"/>
    <w:rsid w:val="008A5CE5"/>
    <w:rsid w:val="008A5F69"/>
    <w:rsid w:val="008B07FE"/>
    <w:rsid w:val="008B0899"/>
    <w:rsid w:val="008B2DA8"/>
    <w:rsid w:val="008B3027"/>
    <w:rsid w:val="008B30B4"/>
    <w:rsid w:val="008B3A5E"/>
    <w:rsid w:val="008B48D3"/>
    <w:rsid w:val="008B6C35"/>
    <w:rsid w:val="008C0A52"/>
    <w:rsid w:val="008C1343"/>
    <w:rsid w:val="008C24B2"/>
    <w:rsid w:val="008C5427"/>
    <w:rsid w:val="008C5771"/>
    <w:rsid w:val="008D0063"/>
    <w:rsid w:val="008D15B5"/>
    <w:rsid w:val="008D18C2"/>
    <w:rsid w:val="008D2AD6"/>
    <w:rsid w:val="008D42AB"/>
    <w:rsid w:val="008D5908"/>
    <w:rsid w:val="008D62BD"/>
    <w:rsid w:val="008D64B2"/>
    <w:rsid w:val="008E0A41"/>
    <w:rsid w:val="008E30C2"/>
    <w:rsid w:val="008E48E1"/>
    <w:rsid w:val="008E5576"/>
    <w:rsid w:val="008E6265"/>
    <w:rsid w:val="008E769B"/>
    <w:rsid w:val="008F09C8"/>
    <w:rsid w:val="008F0C97"/>
    <w:rsid w:val="008F2B8C"/>
    <w:rsid w:val="008F3692"/>
    <w:rsid w:val="008F4ED0"/>
    <w:rsid w:val="008F7740"/>
    <w:rsid w:val="008F7A30"/>
    <w:rsid w:val="00900095"/>
    <w:rsid w:val="0090105A"/>
    <w:rsid w:val="00901635"/>
    <w:rsid w:val="00902226"/>
    <w:rsid w:val="00903646"/>
    <w:rsid w:val="00907013"/>
    <w:rsid w:val="0090708C"/>
    <w:rsid w:val="009079C3"/>
    <w:rsid w:val="00910116"/>
    <w:rsid w:val="009101ED"/>
    <w:rsid w:val="009140A1"/>
    <w:rsid w:val="009143E1"/>
    <w:rsid w:val="00915FCA"/>
    <w:rsid w:val="00916627"/>
    <w:rsid w:val="00923AC1"/>
    <w:rsid w:val="0092470C"/>
    <w:rsid w:val="009250E3"/>
    <w:rsid w:val="00925748"/>
    <w:rsid w:val="00925DF2"/>
    <w:rsid w:val="00926874"/>
    <w:rsid w:val="0093147F"/>
    <w:rsid w:val="00931C5B"/>
    <w:rsid w:val="00931F90"/>
    <w:rsid w:val="00932292"/>
    <w:rsid w:val="009326A9"/>
    <w:rsid w:val="0093473B"/>
    <w:rsid w:val="00934DE0"/>
    <w:rsid w:val="00935235"/>
    <w:rsid w:val="009358EB"/>
    <w:rsid w:val="0094026F"/>
    <w:rsid w:val="00940DB0"/>
    <w:rsid w:val="00944A55"/>
    <w:rsid w:val="00946941"/>
    <w:rsid w:val="00950EA7"/>
    <w:rsid w:val="009512B0"/>
    <w:rsid w:val="009518A1"/>
    <w:rsid w:val="0095324F"/>
    <w:rsid w:val="00953DDB"/>
    <w:rsid w:val="009557BA"/>
    <w:rsid w:val="009562B6"/>
    <w:rsid w:val="00960245"/>
    <w:rsid w:val="0096358A"/>
    <w:rsid w:val="009666EA"/>
    <w:rsid w:val="0096756A"/>
    <w:rsid w:val="00971D7B"/>
    <w:rsid w:val="0097297A"/>
    <w:rsid w:val="00973D2B"/>
    <w:rsid w:val="00974482"/>
    <w:rsid w:val="0097451E"/>
    <w:rsid w:val="0097575B"/>
    <w:rsid w:val="00975B6A"/>
    <w:rsid w:val="00976D90"/>
    <w:rsid w:val="00977992"/>
    <w:rsid w:val="00982700"/>
    <w:rsid w:val="009844AA"/>
    <w:rsid w:val="009848AA"/>
    <w:rsid w:val="00984ADA"/>
    <w:rsid w:val="00985164"/>
    <w:rsid w:val="00987BE7"/>
    <w:rsid w:val="00987BF3"/>
    <w:rsid w:val="00987FD2"/>
    <w:rsid w:val="009901D5"/>
    <w:rsid w:val="009913E7"/>
    <w:rsid w:val="009935FA"/>
    <w:rsid w:val="00994433"/>
    <w:rsid w:val="009967CC"/>
    <w:rsid w:val="00996E3D"/>
    <w:rsid w:val="00997990"/>
    <w:rsid w:val="00997AF1"/>
    <w:rsid w:val="009A0B6D"/>
    <w:rsid w:val="009A1D5B"/>
    <w:rsid w:val="009A1E92"/>
    <w:rsid w:val="009A5D58"/>
    <w:rsid w:val="009B0D3F"/>
    <w:rsid w:val="009B139E"/>
    <w:rsid w:val="009B2CFF"/>
    <w:rsid w:val="009B3415"/>
    <w:rsid w:val="009B39D7"/>
    <w:rsid w:val="009B3E12"/>
    <w:rsid w:val="009B6662"/>
    <w:rsid w:val="009B67F5"/>
    <w:rsid w:val="009C5DE7"/>
    <w:rsid w:val="009C68AB"/>
    <w:rsid w:val="009D0C4C"/>
    <w:rsid w:val="009D0D00"/>
    <w:rsid w:val="009D5303"/>
    <w:rsid w:val="009D61C4"/>
    <w:rsid w:val="009E21A8"/>
    <w:rsid w:val="009E6655"/>
    <w:rsid w:val="009E77D2"/>
    <w:rsid w:val="009E7ACF"/>
    <w:rsid w:val="009F14EF"/>
    <w:rsid w:val="009F1D28"/>
    <w:rsid w:val="009F2300"/>
    <w:rsid w:val="009F2890"/>
    <w:rsid w:val="009F376E"/>
    <w:rsid w:val="009F3D72"/>
    <w:rsid w:val="009F4B57"/>
    <w:rsid w:val="009F5E0F"/>
    <w:rsid w:val="009F64C0"/>
    <w:rsid w:val="00A01AA8"/>
    <w:rsid w:val="00A0273B"/>
    <w:rsid w:val="00A03466"/>
    <w:rsid w:val="00A04400"/>
    <w:rsid w:val="00A04953"/>
    <w:rsid w:val="00A04A02"/>
    <w:rsid w:val="00A11DF8"/>
    <w:rsid w:val="00A1263B"/>
    <w:rsid w:val="00A148D4"/>
    <w:rsid w:val="00A1496F"/>
    <w:rsid w:val="00A16FE8"/>
    <w:rsid w:val="00A17387"/>
    <w:rsid w:val="00A17A2C"/>
    <w:rsid w:val="00A2139F"/>
    <w:rsid w:val="00A26EAF"/>
    <w:rsid w:val="00A26FDB"/>
    <w:rsid w:val="00A30A02"/>
    <w:rsid w:val="00A31942"/>
    <w:rsid w:val="00A336F4"/>
    <w:rsid w:val="00A37437"/>
    <w:rsid w:val="00A4167F"/>
    <w:rsid w:val="00A4365B"/>
    <w:rsid w:val="00A443D3"/>
    <w:rsid w:val="00A453AE"/>
    <w:rsid w:val="00A45C64"/>
    <w:rsid w:val="00A45F2D"/>
    <w:rsid w:val="00A46337"/>
    <w:rsid w:val="00A464F2"/>
    <w:rsid w:val="00A4671F"/>
    <w:rsid w:val="00A46C79"/>
    <w:rsid w:val="00A50B8E"/>
    <w:rsid w:val="00A51E5B"/>
    <w:rsid w:val="00A52B50"/>
    <w:rsid w:val="00A54DAF"/>
    <w:rsid w:val="00A54FE6"/>
    <w:rsid w:val="00A555FC"/>
    <w:rsid w:val="00A6012F"/>
    <w:rsid w:val="00A6029A"/>
    <w:rsid w:val="00A6080A"/>
    <w:rsid w:val="00A614A8"/>
    <w:rsid w:val="00A61AB8"/>
    <w:rsid w:val="00A6257A"/>
    <w:rsid w:val="00A64012"/>
    <w:rsid w:val="00A70815"/>
    <w:rsid w:val="00A756D7"/>
    <w:rsid w:val="00A76E51"/>
    <w:rsid w:val="00A77969"/>
    <w:rsid w:val="00A77BA4"/>
    <w:rsid w:val="00A77DAD"/>
    <w:rsid w:val="00A81761"/>
    <w:rsid w:val="00A8284E"/>
    <w:rsid w:val="00A8286D"/>
    <w:rsid w:val="00A83451"/>
    <w:rsid w:val="00A836D6"/>
    <w:rsid w:val="00A8426C"/>
    <w:rsid w:val="00A84BE5"/>
    <w:rsid w:val="00A86D21"/>
    <w:rsid w:val="00A86E6E"/>
    <w:rsid w:val="00A9229F"/>
    <w:rsid w:val="00A9392E"/>
    <w:rsid w:val="00A94CCA"/>
    <w:rsid w:val="00A96261"/>
    <w:rsid w:val="00A962CA"/>
    <w:rsid w:val="00A97B8D"/>
    <w:rsid w:val="00A97D12"/>
    <w:rsid w:val="00AA04BF"/>
    <w:rsid w:val="00AA04FF"/>
    <w:rsid w:val="00AA0D26"/>
    <w:rsid w:val="00AA3E00"/>
    <w:rsid w:val="00AA5466"/>
    <w:rsid w:val="00AB00CB"/>
    <w:rsid w:val="00AB0243"/>
    <w:rsid w:val="00AB3339"/>
    <w:rsid w:val="00AB39A3"/>
    <w:rsid w:val="00AB39AA"/>
    <w:rsid w:val="00AB5B9E"/>
    <w:rsid w:val="00AB5D32"/>
    <w:rsid w:val="00AB7083"/>
    <w:rsid w:val="00AC0106"/>
    <w:rsid w:val="00AC0310"/>
    <w:rsid w:val="00AC1499"/>
    <w:rsid w:val="00AC38B9"/>
    <w:rsid w:val="00AC3D96"/>
    <w:rsid w:val="00AC4063"/>
    <w:rsid w:val="00AC766D"/>
    <w:rsid w:val="00AC7BCA"/>
    <w:rsid w:val="00AD0A6C"/>
    <w:rsid w:val="00AD1367"/>
    <w:rsid w:val="00AD1491"/>
    <w:rsid w:val="00AD21F4"/>
    <w:rsid w:val="00AD36D7"/>
    <w:rsid w:val="00AD4168"/>
    <w:rsid w:val="00AD6DAC"/>
    <w:rsid w:val="00AD7B15"/>
    <w:rsid w:val="00AE501D"/>
    <w:rsid w:val="00AE56A6"/>
    <w:rsid w:val="00AE6D03"/>
    <w:rsid w:val="00AE721F"/>
    <w:rsid w:val="00AE76FC"/>
    <w:rsid w:val="00AF05E1"/>
    <w:rsid w:val="00AF069D"/>
    <w:rsid w:val="00AF14D5"/>
    <w:rsid w:val="00AF186C"/>
    <w:rsid w:val="00AF2665"/>
    <w:rsid w:val="00AF2D6E"/>
    <w:rsid w:val="00AF3201"/>
    <w:rsid w:val="00B0081D"/>
    <w:rsid w:val="00B01567"/>
    <w:rsid w:val="00B02573"/>
    <w:rsid w:val="00B11F25"/>
    <w:rsid w:val="00B12BD9"/>
    <w:rsid w:val="00B12D2B"/>
    <w:rsid w:val="00B137F0"/>
    <w:rsid w:val="00B14534"/>
    <w:rsid w:val="00B16B41"/>
    <w:rsid w:val="00B17946"/>
    <w:rsid w:val="00B2036F"/>
    <w:rsid w:val="00B2217E"/>
    <w:rsid w:val="00B22984"/>
    <w:rsid w:val="00B245BD"/>
    <w:rsid w:val="00B24F41"/>
    <w:rsid w:val="00B254BE"/>
    <w:rsid w:val="00B26D57"/>
    <w:rsid w:val="00B30CD4"/>
    <w:rsid w:val="00B3198F"/>
    <w:rsid w:val="00B357C5"/>
    <w:rsid w:val="00B37427"/>
    <w:rsid w:val="00B3796B"/>
    <w:rsid w:val="00B40181"/>
    <w:rsid w:val="00B4332E"/>
    <w:rsid w:val="00B436C6"/>
    <w:rsid w:val="00B43C4D"/>
    <w:rsid w:val="00B45565"/>
    <w:rsid w:val="00B45C05"/>
    <w:rsid w:val="00B47747"/>
    <w:rsid w:val="00B47818"/>
    <w:rsid w:val="00B47995"/>
    <w:rsid w:val="00B50447"/>
    <w:rsid w:val="00B51153"/>
    <w:rsid w:val="00B51DFA"/>
    <w:rsid w:val="00B53AEB"/>
    <w:rsid w:val="00B5586D"/>
    <w:rsid w:val="00B57429"/>
    <w:rsid w:val="00B5747C"/>
    <w:rsid w:val="00B57BE9"/>
    <w:rsid w:val="00B60354"/>
    <w:rsid w:val="00B61269"/>
    <w:rsid w:val="00B63416"/>
    <w:rsid w:val="00B642BF"/>
    <w:rsid w:val="00B64DD8"/>
    <w:rsid w:val="00B6509A"/>
    <w:rsid w:val="00B716F0"/>
    <w:rsid w:val="00B7367B"/>
    <w:rsid w:val="00B755F8"/>
    <w:rsid w:val="00B76A0E"/>
    <w:rsid w:val="00B81492"/>
    <w:rsid w:val="00B821A1"/>
    <w:rsid w:val="00B829BA"/>
    <w:rsid w:val="00B84068"/>
    <w:rsid w:val="00B863D9"/>
    <w:rsid w:val="00B902DD"/>
    <w:rsid w:val="00B9220A"/>
    <w:rsid w:val="00B925A4"/>
    <w:rsid w:val="00B92C2D"/>
    <w:rsid w:val="00B94727"/>
    <w:rsid w:val="00B95C55"/>
    <w:rsid w:val="00B96B43"/>
    <w:rsid w:val="00B96F34"/>
    <w:rsid w:val="00B973F2"/>
    <w:rsid w:val="00B97D55"/>
    <w:rsid w:val="00BA07DC"/>
    <w:rsid w:val="00BA0C34"/>
    <w:rsid w:val="00BA0C5A"/>
    <w:rsid w:val="00BA5E69"/>
    <w:rsid w:val="00BA675B"/>
    <w:rsid w:val="00BA6978"/>
    <w:rsid w:val="00BB0A8D"/>
    <w:rsid w:val="00BB1723"/>
    <w:rsid w:val="00BB3A4C"/>
    <w:rsid w:val="00BB7423"/>
    <w:rsid w:val="00BC2E76"/>
    <w:rsid w:val="00BC2ED3"/>
    <w:rsid w:val="00BC375D"/>
    <w:rsid w:val="00BC3834"/>
    <w:rsid w:val="00BC42AF"/>
    <w:rsid w:val="00BC67E0"/>
    <w:rsid w:val="00BC7141"/>
    <w:rsid w:val="00BD01C6"/>
    <w:rsid w:val="00BD09C2"/>
    <w:rsid w:val="00BD1294"/>
    <w:rsid w:val="00BD1AF6"/>
    <w:rsid w:val="00BD2E1D"/>
    <w:rsid w:val="00BD38E2"/>
    <w:rsid w:val="00BD4333"/>
    <w:rsid w:val="00BD55B4"/>
    <w:rsid w:val="00BD778C"/>
    <w:rsid w:val="00BE4F98"/>
    <w:rsid w:val="00BE5976"/>
    <w:rsid w:val="00BE678F"/>
    <w:rsid w:val="00BE70F3"/>
    <w:rsid w:val="00BF0223"/>
    <w:rsid w:val="00BF03FA"/>
    <w:rsid w:val="00BF0C3E"/>
    <w:rsid w:val="00BF11E5"/>
    <w:rsid w:val="00BF11E7"/>
    <w:rsid w:val="00BF252C"/>
    <w:rsid w:val="00BF29A7"/>
    <w:rsid w:val="00BF4376"/>
    <w:rsid w:val="00BF64B0"/>
    <w:rsid w:val="00C00E5C"/>
    <w:rsid w:val="00C0128D"/>
    <w:rsid w:val="00C031DE"/>
    <w:rsid w:val="00C03EAF"/>
    <w:rsid w:val="00C04A43"/>
    <w:rsid w:val="00C0621B"/>
    <w:rsid w:val="00C108E0"/>
    <w:rsid w:val="00C11002"/>
    <w:rsid w:val="00C11340"/>
    <w:rsid w:val="00C12C4D"/>
    <w:rsid w:val="00C134E3"/>
    <w:rsid w:val="00C1575F"/>
    <w:rsid w:val="00C15FAA"/>
    <w:rsid w:val="00C178DD"/>
    <w:rsid w:val="00C17CA8"/>
    <w:rsid w:val="00C17CE8"/>
    <w:rsid w:val="00C209F2"/>
    <w:rsid w:val="00C227D5"/>
    <w:rsid w:val="00C23B23"/>
    <w:rsid w:val="00C2536A"/>
    <w:rsid w:val="00C265CE"/>
    <w:rsid w:val="00C308EA"/>
    <w:rsid w:val="00C31B4D"/>
    <w:rsid w:val="00C34C8B"/>
    <w:rsid w:val="00C35B2C"/>
    <w:rsid w:val="00C37140"/>
    <w:rsid w:val="00C371BF"/>
    <w:rsid w:val="00C40BF5"/>
    <w:rsid w:val="00C41A25"/>
    <w:rsid w:val="00C41FB8"/>
    <w:rsid w:val="00C426F1"/>
    <w:rsid w:val="00C44398"/>
    <w:rsid w:val="00C4458B"/>
    <w:rsid w:val="00C45C87"/>
    <w:rsid w:val="00C45F83"/>
    <w:rsid w:val="00C46CE8"/>
    <w:rsid w:val="00C475D6"/>
    <w:rsid w:val="00C5162D"/>
    <w:rsid w:val="00C524E3"/>
    <w:rsid w:val="00C53E82"/>
    <w:rsid w:val="00C544D1"/>
    <w:rsid w:val="00C567E5"/>
    <w:rsid w:val="00C579E2"/>
    <w:rsid w:val="00C57F7F"/>
    <w:rsid w:val="00C61811"/>
    <w:rsid w:val="00C61938"/>
    <w:rsid w:val="00C61E89"/>
    <w:rsid w:val="00C64408"/>
    <w:rsid w:val="00C64ED6"/>
    <w:rsid w:val="00C65CA6"/>
    <w:rsid w:val="00C71C28"/>
    <w:rsid w:val="00C75C37"/>
    <w:rsid w:val="00C766BD"/>
    <w:rsid w:val="00C7763E"/>
    <w:rsid w:val="00C828AF"/>
    <w:rsid w:val="00C82DFE"/>
    <w:rsid w:val="00C835BB"/>
    <w:rsid w:val="00C836CD"/>
    <w:rsid w:val="00C8406F"/>
    <w:rsid w:val="00C84841"/>
    <w:rsid w:val="00C84AFB"/>
    <w:rsid w:val="00C85438"/>
    <w:rsid w:val="00C86CE5"/>
    <w:rsid w:val="00C90E30"/>
    <w:rsid w:val="00C90F96"/>
    <w:rsid w:val="00C93B52"/>
    <w:rsid w:val="00C95315"/>
    <w:rsid w:val="00C966DA"/>
    <w:rsid w:val="00C97908"/>
    <w:rsid w:val="00CA1B6E"/>
    <w:rsid w:val="00CA3852"/>
    <w:rsid w:val="00CA7819"/>
    <w:rsid w:val="00CB023A"/>
    <w:rsid w:val="00CB0AC6"/>
    <w:rsid w:val="00CB0DAD"/>
    <w:rsid w:val="00CB234C"/>
    <w:rsid w:val="00CB38FE"/>
    <w:rsid w:val="00CB397B"/>
    <w:rsid w:val="00CB43B5"/>
    <w:rsid w:val="00CB4A25"/>
    <w:rsid w:val="00CB63A2"/>
    <w:rsid w:val="00CB655F"/>
    <w:rsid w:val="00CB666F"/>
    <w:rsid w:val="00CB7106"/>
    <w:rsid w:val="00CC169F"/>
    <w:rsid w:val="00CC2285"/>
    <w:rsid w:val="00CC38C8"/>
    <w:rsid w:val="00CC4C6B"/>
    <w:rsid w:val="00CC4D46"/>
    <w:rsid w:val="00CC7AD4"/>
    <w:rsid w:val="00CD3047"/>
    <w:rsid w:val="00CD4372"/>
    <w:rsid w:val="00CD56B7"/>
    <w:rsid w:val="00CD6EAE"/>
    <w:rsid w:val="00CD7131"/>
    <w:rsid w:val="00CD7A68"/>
    <w:rsid w:val="00CE03E3"/>
    <w:rsid w:val="00CE10CE"/>
    <w:rsid w:val="00CE1E9A"/>
    <w:rsid w:val="00CE4418"/>
    <w:rsid w:val="00CE7469"/>
    <w:rsid w:val="00CF1838"/>
    <w:rsid w:val="00CF1AD4"/>
    <w:rsid w:val="00CF1BD4"/>
    <w:rsid w:val="00CF1C38"/>
    <w:rsid w:val="00CF22B6"/>
    <w:rsid w:val="00CF31AF"/>
    <w:rsid w:val="00CF5775"/>
    <w:rsid w:val="00CF5B71"/>
    <w:rsid w:val="00CF615F"/>
    <w:rsid w:val="00CF61CF"/>
    <w:rsid w:val="00D003C0"/>
    <w:rsid w:val="00D00F22"/>
    <w:rsid w:val="00D017AF"/>
    <w:rsid w:val="00D01DCE"/>
    <w:rsid w:val="00D01FAF"/>
    <w:rsid w:val="00D02977"/>
    <w:rsid w:val="00D02B94"/>
    <w:rsid w:val="00D02F47"/>
    <w:rsid w:val="00D0311F"/>
    <w:rsid w:val="00D05442"/>
    <w:rsid w:val="00D06585"/>
    <w:rsid w:val="00D14928"/>
    <w:rsid w:val="00D14C98"/>
    <w:rsid w:val="00D14ECF"/>
    <w:rsid w:val="00D15BD6"/>
    <w:rsid w:val="00D16B78"/>
    <w:rsid w:val="00D2309D"/>
    <w:rsid w:val="00D246DD"/>
    <w:rsid w:val="00D247CF"/>
    <w:rsid w:val="00D2550C"/>
    <w:rsid w:val="00D27C8A"/>
    <w:rsid w:val="00D30C3D"/>
    <w:rsid w:val="00D32508"/>
    <w:rsid w:val="00D3298D"/>
    <w:rsid w:val="00D32D67"/>
    <w:rsid w:val="00D33185"/>
    <w:rsid w:val="00D3372D"/>
    <w:rsid w:val="00D35F4E"/>
    <w:rsid w:val="00D368AD"/>
    <w:rsid w:val="00D368C3"/>
    <w:rsid w:val="00D40BB3"/>
    <w:rsid w:val="00D413C6"/>
    <w:rsid w:val="00D41495"/>
    <w:rsid w:val="00D41897"/>
    <w:rsid w:val="00D425CC"/>
    <w:rsid w:val="00D4354D"/>
    <w:rsid w:val="00D4775D"/>
    <w:rsid w:val="00D50179"/>
    <w:rsid w:val="00D5055B"/>
    <w:rsid w:val="00D52485"/>
    <w:rsid w:val="00D525B5"/>
    <w:rsid w:val="00D54BDE"/>
    <w:rsid w:val="00D5766A"/>
    <w:rsid w:val="00D60F3F"/>
    <w:rsid w:val="00D6140C"/>
    <w:rsid w:val="00D6392E"/>
    <w:rsid w:val="00D653B3"/>
    <w:rsid w:val="00D6591B"/>
    <w:rsid w:val="00D669D8"/>
    <w:rsid w:val="00D66CAC"/>
    <w:rsid w:val="00D7072B"/>
    <w:rsid w:val="00D71AA7"/>
    <w:rsid w:val="00D73336"/>
    <w:rsid w:val="00D740DB"/>
    <w:rsid w:val="00D740E7"/>
    <w:rsid w:val="00D74737"/>
    <w:rsid w:val="00D7619E"/>
    <w:rsid w:val="00D778DB"/>
    <w:rsid w:val="00D80555"/>
    <w:rsid w:val="00D8284F"/>
    <w:rsid w:val="00D82FDC"/>
    <w:rsid w:val="00D83DB9"/>
    <w:rsid w:val="00D84322"/>
    <w:rsid w:val="00D86927"/>
    <w:rsid w:val="00D87A4A"/>
    <w:rsid w:val="00D90542"/>
    <w:rsid w:val="00D905B8"/>
    <w:rsid w:val="00D90972"/>
    <w:rsid w:val="00D91076"/>
    <w:rsid w:val="00D91F41"/>
    <w:rsid w:val="00D92A9F"/>
    <w:rsid w:val="00D9301B"/>
    <w:rsid w:val="00D937BC"/>
    <w:rsid w:val="00D939EC"/>
    <w:rsid w:val="00D95435"/>
    <w:rsid w:val="00D960AD"/>
    <w:rsid w:val="00D96744"/>
    <w:rsid w:val="00D96841"/>
    <w:rsid w:val="00D97AD5"/>
    <w:rsid w:val="00D97B42"/>
    <w:rsid w:val="00DA0B44"/>
    <w:rsid w:val="00DA184D"/>
    <w:rsid w:val="00DA2184"/>
    <w:rsid w:val="00DA2E7C"/>
    <w:rsid w:val="00DA3513"/>
    <w:rsid w:val="00DA37A8"/>
    <w:rsid w:val="00DA381D"/>
    <w:rsid w:val="00DA4620"/>
    <w:rsid w:val="00DA553A"/>
    <w:rsid w:val="00DA699C"/>
    <w:rsid w:val="00DA7379"/>
    <w:rsid w:val="00DB13C6"/>
    <w:rsid w:val="00DB2D03"/>
    <w:rsid w:val="00DB3549"/>
    <w:rsid w:val="00DB3C35"/>
    <w:rsid w:val="00DB422C"/>
    <w:rsid w:val="00DB6A3A"/>
    <w:rsid w:val="00DB6D1B"/>
    <w:rsid w:val="00DB7B39"/>
    <w:rsid w:val="00DC0D2D"/>
    <w:rsid w:val="00DC15E5"/>
    <w:rsid w:val="00DC1AAB"/>
    <w:rsid w:val="00DC1C8F"/>
    <w:rsid w:val="00DC1CDE"/>
    <w:rsid w:val="00DC6055"/>
    <w:rsid w:val="00DC73EA"/>
    <w:rsid w:val="00DD0B0A"/>
    <w:rsid w:val="00DD1121"/>
    <w:rsid w:val="00DD1EC7"/>
    <w:rsid w:val="00DD216C"/>
    <w:rsid w:val="00DD3222"/>
    <w:rsid w:val="00DD50C9"/>
    <w:rsid w:val="00DD5336"/>
    <w:rsid w:val="00DD69F4"/>
    <w:rsid w:val="00DD7161"/>
    <w:rsid w:val="00DD71F3"/>
    <w:rsid w:val="00DD77FA"/>
    <w:rsid w:val="00DE1984"/>
    <w:rsid w:val="00DE359B"/>
    <w:rsid w:val="00DE3763"/>
    <w:rsid w:val="00DE48FD"/>
    <w:rsid w:val="00DE7818"/>
    <w:rsid w:val="00DE7D6C"/>
    <w:rsid w:val="00DF0403"/>
    <w:rsid w:val="00DF1930"/>
    <w:rsid w:val="00DF418F"/>
    <w:rsid w:val="00DF6274"/>
    <w:rsid w:val="00DF6383"/>
    <w:rsid w:val="00DF6E0F"/>
    <w:rsid w:val="00DF7092"/>
    <w:rsid w:val="00E0036C"/>
    <w:rsid w:val="00E01135"/>
    <w:rsid w:val="00E032B5"/>
    <w:rsid w:val="00E06734"/>
    <w:rsid w:val="00E07004"/>
    <w:rsid w:val="00E07212"/>
    <w:rsid w:val="00E12F20"/>
    <w:rsid w:val="00E14505"/>
    <w:rsid w:val="00E14D1F"/>
    <w:rsid w:val="00E15F97"/>
    <w:rsid w:val="00E23671"/>
    <w:rsid w:val="00E25C71"/>
    <w:rsid w:val="00E27AA4"/>
    <w:rsid w:val="00E27ABF"/>
    <w:rsid w:val="00E31B28"/>
    <w:rsid w:val="00E32365"/>
    <w:rsid w:val="00E32D40"/>
    <w:rsid w:val="00E32F75"/>
    <w:rsid w:val="00E34EBF"/>
    <w:rsid w:val="00E35342"/>
    <w:rsid w:val="00E35FC2"/>
    <w:rsid w:val="00E37B0E"/>
    <w:rsid w:val="00E404CB"/>
    <w:rsid w:val="00E408A8"/>
    <w:rsid w:val="00E40A57"/>
    <w:rsid w:val="00E41973"/>
    <w:rsid w:val="00E46A5B"/>
    <w:rsid w:val="00E5233D"/>
    <w:rsid w:val="00E52568"/>
    <w:rsid w:val="00E53EFE"/>
    <w:rsid w:val="00E5490C"/>
    <w:rsid w:val="00E54DDE"/>
    <w:rsid w:val="00E56EA2"/>
    <w:rsid w:val="00E61458"/>
    <w:rsid w:val="00E6189E"/>
    <w:rsid w:val="00E61E75"/>
    <w:rsid w:val="00E62901"/>
    <w:rsid w:val="00E64C57"/>
    <w:rsid w:val="00E6641F"/>
    <w:rsid w:val="00E677B6"/>
    <w:rsid w:val="00E7038D"/>
    <w:rsid w:val="00E7070B"/>
    <w:rsid w:val="00E70C58"/>
    <w:rsid w:val="00E714DE"/>
    <w:rsid w:val="00E7303E"/>
    <w:rsid w:val="00E73431"/>
    <w:rsid w:val="00E739B2"/>
    <w:rsid w:val="00E746CC"/>
    <w:rsid w:val="00E76F2D"/>
    <w:rsid w:val="00E80138"/>
    <w:rsid w:val="00E80D4B"/>
    <w:rsid w:val="00E8104F"/>
    <w:rsid w:val="00E81764"/>
    <w:rsid w:val="00E82C4A"/>
    <w:rsid w:val="00E8475C"/>
    <w:rsid w:val="00E86F27"/>
    <w:rsid w:val="00E87303"/>
    <w:rsid w:val="00E913E0"/>
    <w:rsid w:val="00E94DA9"/>
    <w:rsid w:val="00E955EC"/>
    <w:rsid w:val="00E963F9"/>
    <w:rsid w:val="00E96419"/>
    <w:rsid w:val="00E965C7"/>
    <w:rsid w:val="00E9668D"/>
    <w:rsid w:val="00E96E45"/>
    <w:rsid w:val="00E97C10"/>
    <w:rsid w:val="00EA2303"/>
    <w:rsid w:val="00EA2570"/>
    <w:rsid w:val="00EA4F31"/>
    <w:rsid w:val="00EB05AF"/>
    <w:rsid w:val="00EB3144"/>
    <w:rsid w:val="00EB455C"/>
    <w:rsid w:val="00EB4C12"/>
    <w:rsid w:val="00EB67AA"/>
    <w:rsid w:val="00EB7C78"/>
    <w:rsid w:val="00EC019D"/>
    <w:rsid w:val="00EC027F"/>
    <w:rsid w:val="00EC05AC"/>
    <w:rsid w:val="00EC0A13"/>
    <w:rsid w:val="00EC3B1C"/>
    <w:rsid w:val="00EC4B19"/>
    <w:rsid w:val="00EC4D79"/>
    <w:rsid w:val="00EC4EB2"/>
    <w:rsid w:val="00ED050B"/>
    <w:rsid w:val="00ED1AF9"/>
    <w:rsid w:val="00ED267B"/>
    <w:rsid w:val="00ED2F0E"/>
    <w:rsid w:val="00ED34CE"/>
    <w:rsid w:val="00ED4451"/>
    <w:rsid w:val="00ED4D89"/>
    <w:rsid w:val="00ED526D"/>
    <w:rsid w:val="00ED64B0"/>
    <w:rsid w:val="00ED6D91"/>
    <w:rsid w:val="00ED778C"/>
    <w:rsid w:val="00ED7A6D"/>
    <w:rsid w:val="00EE198A"/>
    <w:rsid w:val="00EE2724"/>
    <w:rsid w:val="00EE2BFD"/>
    <w:rsid w:val="00EE3ABB"/>
    <w:rsid w:val="00EE45BF"/>
    <w:rsid w:val="00EE5672"/>
    <w:rsid w:val="00EE62DC"/>
    <w:rsid w:val="00EE6D28"/>
    <w:rsid w:val="00EE7865"/>
    <w:rsid w:val="00EE7FD8"/>
    <w:rsid w:val="00EF1383"/>
    <w:rsid w:val="00EF48CB"/>
    <w:rsid w:val="00EF50FE"/>
    <w:rsid w:val="00F00206"/>
    <w:rsid w:val="00F004DE"/>
    <w:rsid w:val="00F01C17"/>
    <w:rsid w:val="00F03864"/>
    <w:rsid w:val="00F03A01"/>
    <w:rsid w:val="00F04316"/>
    <w:rsid w:val="00F05E93"/>
    <w:rsid w:val="00F05F2B"/>
    <w:rsid w:val="00F0652C"/>
    <w:rsid w:val="00F10086"/>
    <w:rsid w:val="00F105FC"/>
    <w:rsid w:val="00F10883"/>
    <w:rsid w:val="00F126DB"/>
    <w:rsid w:val="00F12878"/>
    <w:rsid w:val="00F1541B"/>
    <w:rsid w:val="00F165C2"/>
    <w:rsid w:val="00F167EF"/>
    <w:rsid w:val="00F17336"/>
    <w:rsid w:val="00F21509"/>
    <w:rsid w:val="00F22C1F"/>
    <w:rsid w:val="00F250B1"/>
    <w:rsid w:val="00F30337"/>
    <w:rsid w:val="00F3109A"/>
    <w:rsid w:val="00F31F30"/>
    <w:rsid w:val="00F339BC"/>
    <w:rsid w:val="00F350B2"/>
    <w:rsid w:val="00F3601C"/>
    <w:rsid w:val="00F360F3"/>
    <w:rsid w:val="00F36E34"/>
    <w:rsid w:val="00F371EF"/>
    <w:rsid w:val="00F41643"/>
    <w:rsid w:val="00F41886"/>
    <w:rsid w:val="00F42B45"/>
    <w:rsid w:val="00F43778"/>
    <w:rsid w:val="00F43D69"/>
    <w:rsid w:val="00F440ED"/>
    <w:rsid w:val="00F44154"/>
    <w:rsid w:val="00F4478D"/>
    <w:rsid w:val="00F45B53"/>
    <w:rsid w:val="00F50505"/>
    <w:rsid w:val="00F51AE8"/>
    <w:rsid w:val="00F54ADE"/>
    <w:rsid w:val="00F55877"/>
    <w:rsid w:val="00F56996"/>
    <w:rsid w:val="00F5793F"/>
    <w:rsid w:val="00F6146D"/>
    <w:rsid w:val="00F61513"/>
    <w:rsid w:val="00F62AEC"/>
    <w:rsid w:val="00F62B46"/>
    <w:rsid w:val="00F62B9E"/>
    <w:rsid w:val="00F65FF5"/>
    <w:rsid w:val="00F67079"/>
    <w:rsid w:val="00F676F5"/>
    <w:rsid w:val="00F67A63"/>
    <w:rsid w:val="00F707D2"/>
    <w:rsid w:val="00F70993"/>
    <w:rsid w:val="00F71A04"/>
    <w:rsid w:val="00F7212B"/>
    <w:rsid w:val="00F72FF8"/>
    <w:rsid w:val="00F7359D"/>
    <w:rsid w:val="00F75C2B"/>
    <w:rsid w:val="00F77130"/>
    <w:rsid w:val="00F775B7"/>
    <w:rsid w:val="00F80231"/>
    <w:rsid w:val="00F80A35"/>
    <w:rsid w:val="00F81D66"/>
    <w:rsid w:val="00F81EEF"/>
    <w:rsid w:val="00F82F1E"/>
    <w:rsid w:val="00F83DD3"/>
    <w:rsid w:val="00F842BB"/>
    <w:rsid w:val="00F86245"/>
    <w:rsid w:val="00F86CE9"/>
    <w:rsid w:val="00F90695"/>
    <w:rsid w:val="00F912A9"/>
    <w:rsid w:val="00F9320B"/>
    <w:rsid w:val="00F959DE"/>
    <w:rsid w:val="00F96A3D"/>
    <w:rsid w:val="00F97020"/>
    <w:rsid w:val="00FA0F51"/>
    <w:rsid w:val="00FA143C"/>
    <w:rsid w:val="00FA21AB"/>
    <w:rsid w:val="00FA3799"/>
    <w:rsid w:val="00FA4B01"/>
    <w:rsid w:val="00FA5FE4"/>
    <w:rsid w:val="00FA624D"/>
    <w:rsid w:val="00FB0AD8"/>
    <w:rsid w:val="00FB0D50"/>
    <w:rsid w:val="00FB193F"/>
    <w:rsid w:val="00FB1FA6"/>
    <w:rsid w:val="00FB2BC6"/>
    <w:rsid w:val="00FB7D7F"/>
    <w:rsid w:val="00FB7DAF"/>
    <w:rsid w:val="00FC0217"/>
    <w:rsid w:val="00FC3AF7"/>
    <w:rsid w:val="00FC4491"/>
    <w:rsid w:val="00FC4755"/>
    <w:rsid w:val="00FC5197"/>
    <w:rsid w:val="00FC7C70"/>
    <w:rsid w:val="00FD0337"/>
    <w:rsid w:val="00FD07E6"/>
    <w:rsid w:val="00FD1CAC"/>
    <w:rsid w:val="00FD2656"/>
    <w:rsid w:val="00FD4268"/>
    <w:rsid w:val="00FD5C99"/>
    <w:rsid w:val="00FD7E84"/>
    <w:rsid w:val="00FE17A4"/>
    <w:rsid w:val="00FE3129"/>
    <w:rsid w:val="00FE351B"/>
    <w:rsid w:val="00FE45B0"/>
    <w:rsid w:val="00FE4A70"/>
    <w:rsid w:val="00FE4D5D"/>
    <w:rsid w:val="00FE4E72"/>
    <w:rsid w:val="00FE557A"/>
    <w:rsid w:val="00FE55AA"/>
    <w:rsid w:val="00FE60BF"/>
    <w:rsid w:val="00FE6838"/>
    <w:rsid w:val="00FE75B5"/>
    <w:rsid w:val="00FF28C2"/>
    <w:rsid w:val="00FF335B"/>
    <w:rsid w:val="00FF3E9E"/>
    <w:rsid w:val="00FF4DA3"/>
    <w:rsid w:val="00FF5EF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CF940A"/>
  <w15:docId w15:val="{12C61DD0-1C2E-4FE5-9EEB-73154AA3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rsid w:val="005F3AFC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8"/>
    <w:next w:val="a8"/>
    <w:link w:val="11"/>
    <w:uiPriority w:val="9"/>
    <w:rsid w:val="00F4478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8"/>
    <w:next w:val="a8"/>
    <w:link w:val="20"/>
    <w:uiPriority w:val="9"/>
    <w:unhideWhenUsed/>
    <w:rsid w:val="00F4478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unhideWhenUsed/>
    <w:rsid w:val="00F4478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8"/>
    <w:next w:val="a8"/>
    <w:link w:val="40"/>
    <w:uiPriority w:val="9"/>
    <w:unhideWhenUsed/>
    <w:rsid w:val="00F4478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8"/>
    <w:next w:val="a8"/>
    <w:link w:val="50"/>
    <w:uiPriority w:val="9"/>
    <w:unhideWhenUsed/>
    <w:rsid w:val="00F4478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rsid w:val="00F4478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4478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4478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4478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styleId="ac">
    <w:name w:val="Placeholder Text"/>
    <w:basedOn w:val="a9"/>
    <w:uiPriority w:val="99"/>
    <w:semiHidden/>
    <w:rsid w:val="00B2217E"/>
    <w:rPr>
      <w:color w:val="808080"/>
    </w:rPr>
  </w:style>
  <w:style w:type="paragraph" w:styleId="ad">
    <w:name w:val="List Paragraph"/>
    <w:basedOn w:val="a8"/>
    <w:link w:val="ae"/>
    <w:uiPriority w:val="34"/>
    <w:rsid w:val="00F4478D"/>
    <w:pPr>
      <w:ind w:left="720"/>
      <w:contextualSpacing/>
    </w:pPr>
  </w:style>
  <w:style w:type="character" w:customStyle="1" w:styleId="11">
    <w:name w:val="Заголовок 1 Знак"/>
    <w:basedOn w:val="a9"/>
    <w:link w:val="1"/>
    <w:uiPriority w:val="9"/>
    <w:rsid w:val="00F44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9"/>
    <w:link w:val="2"/>
    <w:uiPriority w:val="9"/>
    <w:rsid w:val="00F447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9"/>
    <w:link w:val="3"/>
    <w:uiPriority w:val="9"/>
    <w:rsid w:val="00F447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9"/>
    <w:link w:val="4"/>
    <w:uiPriority w:val="9"/>
    <w:rsid w:val="00F447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9"/>
    <w:link w:val="5"/>
    <w:uiPriority w:val="9"/>
    <w:rsid w:val="00F447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9"/>
    <w:link w:val="6"/>
    <w:uiPriority w:val="9"/>
    <w:semiHidden/>
    <w:rsid w:val="00F447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9"/>
    <w:link w:val="7"/>
    <w:uiPriority w:val="9"/>
    <w:semiHidden/>
    <w:rsid w:val="00F447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9"/>
    <w:link w:val="8"/>
    <w:uiPriority w:val="9"/>
    <w:semiHidden/>
    <w:rsid w:val="00F447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9"/>
    <w:link w:val="9"/>
    <w:uiPriority w:val="9"/>
    <w:semiHidden/>
    <w:rsid w:val="00F447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itle"/>
    <w:basedOn w:val="a8"/>
    <w:next w:val="a8"/>
    <w:link w:val="af0"/>
    <w:uiPriority w:val="10"/>
    <w:rsid w:val="00D003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9"/>
    <w:link w:val="af"/>
    <w:uiPriority w:val="10"/>
    <w:rsid w:val="00D0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1">
    <w:name w:val="Hyperlink"/>
    <w:basedOn w:val="a9"/>
    <w:unhideWhenUsed/>
    <w:rsid w:val="00FD1CAC"/>
    <w:rPr>
      <w:color w:val="0000FF"/>
      <w:u w:val="single"/>
    </w:rPr>
  </w:style>
  <w:style w:type="paragraph" w:styleId="af2">
    <w:name w:val="Normal (Web)"/>
    <w:basedOn w:val="a8"/>
    <w:uiPriority w:val="99"/>
    <w:semiHidden/>
    <w:unhideWhenUsed/>
    <w:rsid w:val="00F440E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3">
    <w:name w:val="header"/>
    <w:basedOn w:val="a8"/>
    <w:link w:val="af4"/>
    <w:uiPriority w:val="99"/>
    <w:unhideWhenUsed/>
    <w:rsid w:val="00496CAC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9"/>
    <w:link w:val="af3"/>
    <w:uiPriority w:val="99"/>
    <w:rsid w:val="00496CAC"/>
  </w:style>
  <w:style w:type="paragraph" w:styleId="af5">
    <w:name w:val="footer"/>
    <w:basedOn w:val="a8"/>
    <w:link w:val="af6"/>
    <w:uiPriority w:val="99"/>
    <w:unhideWhenUsed/>
    <w:rsid w:val="00496CAC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9"/>
    <w:link w:val="af5"/>
    <w:uiPriority w:val="99"/>
    <w:rsid w:val="00496CAC"/>
  </w:style>
  <w:style w:type="paragraph" w:styleId="af7">
    <w:name w:val="No Spacing"/>
    <w:link w:val="af8"/>
    <w:uiPriority w:val="1"/>
    <w:rsid w:val="00140659"/>
    <w:pPr>
      <w:spacing w:after="0" w:line="240" w:lineRule="auto"/>
    </w:pPr>
  </w:style>
  <w:style w:type="paragraph" w:customStyle="1" w:styleId="af9">
    <w:name w:val="ПЗ"/>
    <w:basedOn w:val="a8"/>
    <w:link w:val="afa"/>
    <w:qFormat/>
    <w:rsid w:val="008D2AD6"/>
    <w:pPr>
      <w:spacing w:line="360" w:lineRule="auto"/>
      <w:ind w:firstLine="709"/>
    </w:pPr>
  </w:style>
  <w:style w:type="numbering" w:customStyle="1" w:styleId="a0">
    <w:name w:val="Ебать нумерка"/>
    <w:uiPriority w:val="99"/>
    <w:rsid w:val="00140659"/>
    <w:pPr>
      <w:numPr>
        <w:numId w:val="4"/>
      </w:numPr>
    </w:pPr>
  </w:style>
  <w:style w:type="character" w:customStyle="1" w:styleId="afa">
    <w:name w:val="ПЗ Знак"/>
    <w:basedOn w:val="a9"/>
    <w:link w:val="af9"/>
    <w:rsid w:val="008D2AD6"/>
    <w:rPr>
      <w:rFonts w:ascii="Times New Roman" w:hAnsi="Times New Roman"/>
      <w:sz w:val="28"/>
    </w:rPr>
  </w:style>
  <w:style w:type="paragraph" w:customStyle="1" w:styleId="a5">
    <w:name w:val="Заголовки"/>
    <w:basedOn w:val="af"/>
    <w:link w:val="afb"/>
    <w:rsid w:val="00C15FAA"/>
    <w:pPr>
      <w:numPr>
        <w:numId w:val="3"/>
      </w:numPr>
      <w:spacing w:line="360" w:lineRule="auto"/>
      <w:contextualSpacing w:val="0"/>
      <w:jc w:val="center"/>
    </w:pPr>
    <w:rPr>
      <w:rFonts w:ascii="Times New Roman" w:hAnsi="Times New Roman" w:cs="Times New Roman"/>
      <w:b/>
      <w:sz w:val="36"/>
    </w:rPr>
  </w:style>
  <w:style w:type="paragraph" w:customStyle="1" w:styleId="a2">
    <w:name w:val="Подзаголовки"/>
    <w:basedOn w:val="af9"/>
    <w:link w:val="afc"/>
    <w:rsid w:val="00461C4E"/>
    <w:pPr>
      <w:numPr>
        <w:ilvl w:val="1"/>
        <w:numId w:val="5"/>
      </w:numPr>
      <w:ind w:left="0" w:firstLine="851"/>
    </w:pPr>
    <w:rPr>
      <w:b/>
    </w:rPr>
  </w:style>
  <w:style w:type="character" w:customStyle="1" w:styleId="afb">
    <w:name w:val="Заголовки Знак"/>
    <w:basedOn w:val="af0"/>
    <w:link w:val="a5"/>
    <w:rsid w:val="00C15FAA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customStyle="1" w:styleId="afd">
    <w:name w:val="нумерация"/>
    <w:basedOn w:val="af9"/>
    <w:link w:val="afe"/>
    <w:rsid w:val="00C15FAA"/>
  </w:style>
  <w:style w:type="character" w:customStyle="1" w:styleId="afc">
    <w:name w:val="Подзаголовки Знак"/>
    <w:basedOn w:val="afa"/>
    <w:link w:val="a2"/>
    <w:rsid w:val="00461C4E"/>
    <w:rPr>
      <w:rFonts w:ascii="Times New Roman" w:hAnsi="Times New Roman"/>
      <w:b/>
      <w:sz w:val="28"/>
    </w:rPr>
  </w:style>
  <w:style w:type="paragraph" w:customStyle="1" w:styleId="a3">
    <w:name w:val="нечто"/>
    <w:basedOn w:val="a2"/>
    <w:link w:val="aff"/>
    <w:rsid w:val="00E82C4A"/>
    <w:pPr>
      <w:numPr>
        <w:ilvl w:val="2"/>
      </w:numPr>
      <w:ind w:left="851" w:hanging="851"/>
    </w:pPr>
    <w:rPr>
      <w:b w:val="0"/>
    </w:rPr>
  </w:style>
  <w:style w:type="character" w:customStyle="1" w:styleId="afe">
    <w:name w:val="нумерация Знак"/>
    <w:basedOn w:val="afa"/>
    <w:link w:val="afd"/>
    <w:rsid w:val="00C15FAA"/>
    <w:rPr>
      <w:rFonts w:ascii="Times New Roman" w:hAnsi="Times New Roman"/>
      <w:sz w:val="28"/>
    </w:rPr>
  </w:style>
  <w:style w:type="paragraph" w:customStyle="1" w:styleId="dt-p">
    <w:name w:val="dt-p"/>
    <w:basedOn w:val="a8"/>
    <w:rsid w:val="003775B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ечто Знак"/>
    <w:basedOn w:val="afc"/>
    <w:link w:val="a3"/>
    <w:rsid w:val="00E82C4A"/>
    <w:rPr>
      <w:rFonts w:ascii="Times New Roman" w:hAnsi="Times New Roman"/>
      <w:b w:val="0"/>
      <w:sz w:val="28"/>
    </w:rPr>
  </w:style>
  <w:style w:type="paragraph" w:customStyle="1" w:styleId="aff0">
    <w:name w:val="Попробуем?"/>
    <w:basedOn w:val="af7"/>
    <w:link w:val="aff1"/>
    <w:rsid w:val="004F6B6D"/>
    <w:pPr>
      <w:spacing w:line="360" w:lineRule="auto"/>
    </w:pPr>
    <w:rPr>
      <w:rFonts w:ascii="Times New Roman" w:hAnsi="Times New Roman" w:cs="Times New Roman"/>
      <w:b/>
      <w:sz w:val="32"/>
      <w:szCs w:val="36"/>
    </w:rPr>
  </w:style>
  <w:style w:type="character" w:customStyle="1" w:styleId="af8">
    <w:name w:val="Без интервала Знак"/>
    <w:basedOn w:val="a9"/>
    <w:link w:val="af7"/>
    <w:uiPriority w:val="1"/>
    <w:rsid w:val="00486C38"/>
  </w:style>
  <w:style w:type="character" w:customStyle="1" w:styleId="aff1">
    <w:name w:val="Попробуем? Знак"/>
    <w:basedOn w:val="af8"/>
    <w:link w:val="aff0"/>
    <w:rsid w:val="004F6B6D"/>
    <w:rPr>
      <w:rFonts w:ascii="Times New Roman" w:hAnsi="Times New Roman" w:cs="Times New Roman"/>
      <w:b/>
      <w:sz w:val="32"/>
      <w:szCs w:val="36"/>
    </w:rPr>
  </w:style>
  <w:style w:type="paragraph" w:styleId="aff2">
    <w:name w:val="Balloon Text"/>
    <w:basedOn w:val="a8"/>
    <w:link w:val="aff3"/>
    <w:uiPriority w:val="99"/>
    <w:semiHidden/>
    <w:unhideWhenUsed/>
    <w:rsid w:val="009844AA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9"/>
    <w:link w:val="aff2"/>
    <w:uiPriority w:val="99"/>
    <w:semiHidden/>
    <w:rsid w:val="009844AA"/>
    <w:rPr>
      <w:rFonts w:ascii="Tahoma" w:hAnsi="Tahoma" w:cs="Tahoma"/>
      <w:sz w:val="16"/>
      <w:szCs w:val="16"/>
    </w:rPr>
  </w:style>
  <w:style w:type="character" w:styleId="aff4">
    <w:name w:val="annotation reference"/>
    <w:basedOn w:val="a9"/>
    <w:uiPriority w:val="99"/>
    <w:semiHidden/>
    <w:unhideWhenUsed/>
    <w:rsid w:val="009844AA"/>
    <w:rPr>
      <w:sz w:val="16"/>
      <w:szCs w:val="16"/>
    </w:rPr>
  </w:style>
  <w:style w:type="paragraph" w:styleId="aff5">
    <w:name w:val="annotation text"/>
    <w:basedOn w:val="a8"/>
    <w:link w:val="aff6"/>
    <w:uiPriority w:val="99"/>
    <w:semiHidden/>
    <w:unhideWhenUsed/>
    <w:rsid w:val="009844AA"/>
    <w:rPr>
      <w:sz w:val="20"/>
      <w:szCs w:val="20"/>
    </w:rPr>
  </w:style>
  <w:style w:type="character" w:customStyle="1" w:styleId="aff6">
    <w:name w:val="Текст примечания Знак"/>
    <w:basedOn w:val="a9"/>
    <w:link w:val="aff5"/>
    <w:uiPriority w:val="99"/>
    <w:semiHidden/>
    <w:rsid w:val="009844AA"/>
    <w:rPr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844AA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9844AA"/>
    <w:rPr>
      <w:b/>
      <w:bCs/>
      <w:sz w:val="20"/>
      <w:szCs w:val="20"/>
    </w:rPr>
  </w:style>
  <w:style w:type="paragraph" w:customStyle="1" w:styleId="a">
    <w:name w:val="Основные компетенции"/>
    <w:basedOn w:val="aff0"/>
    <w:link w:val="aff9"/>
    <w:rsid w:val="00D32508"/>
    <w:pPr>
      <w:numPr>
        <w:ilvl w:val="1"/>
        <w:numId w:val="11"/>
      </w:numPr>
      <w:jc w:val="both"/>
    </w:pPr>
    <w:rPr>
      <w:sz w:val="28"/>
    </w:rPr>
  </w:style>
  <w:style w:type="character" w:customStyle="1" w:styleId="aff9">
    <w:name w:val="Основные компетенции Знак"/>
    <w:basedOn w:val="aff1"/>
    <w:link w:val="a"/>
    <w:rsid w:val="00D32508"/>
    <w:rPr>
      <w:rFonts w:ascii="Times New Roman" w:hAnsi="Times New Roman" w:cs="Times New Roman"/>
      <w:b/>
      <w:sz w:val="28"/>
      <w:szCs w:val="36"/>
    </w:rPr>
  </w:style>
  <w:style w:type="paragraph" w:customStyle="1" w:styleId="affa">
    <w:name w:val="Прописной заголовок"/>
    <w:basedOn w:val="a8"/>
    <w:link w:val="affb"/>
    <w:qFormat/>
    <w:rsid w:val="00A04A02"/>
    <w:pPr>
      <w:spacing w:line="360" w:lineRule="auto"/>
      <w:jc w:val="center"/>
    </w:pPr>
    <w:rPr>
      <w:rFonts w:cs="Times New Roman"/>
      <w:b/>
      <w:caps/>
      <w:sz w:val="32"/>
      <w:szCs w:val="32"/>
    </w:rPr>
  </w:style>
  <w:style w:type="paragraph" w:customStyle="1" w:styleId="a1">
    <w:name w:val="Многоуровневое перечисление (тире"/>
    <w:aliases w:val="цифры х2)"/>
    <w:basedOn w:val="af9"/>
    <w:link w:val="affc"/>
    <w:qFormat/>
    <w:rsid w:val="001B2F06"/>
    <w:pPr>
      <w:numPr>
        <w:numId w:val="22"/>
      </w:numPr>
    </w:pPr>
    <w:rPr>
      <w:lang w:val="en-US"/>
    </w:rPr>
  </w:style>
  <w:style w:type="character" w:customStyle="1" w:styleId="affb">
    <w:name w:val="Прописной заголовок Знак"/>
    <w:basedOn w:val="a9"/>
    <w:link w:val="affa"/>
    <w:rsid w:val="00A04A02"/>
    <w:rPr>
      <w:rFonts w:ascii="Times New Roman" w:hAnsi="Times New Roman" w:cs="Times New Roman"/>
      <w:b/>
      <w:caps/>
      <w:sz w:val="32"/>
      <w:szCs w:val="32"/>
    </w:rPr>
  </w:style>
  <w:style w:type="paragraph" w:customStyle="1" w:styleId="a7">
    <w:name w:val="Перечисление"/>
    <w:basedOn w:val="ad"/>
    <w:link w:val="affd"/>
    <w:qFormat/>
    <w:rsid w:val="000A3749"/>
    <w:pPr>
      <w:numPr>
        <w:numId w:val="20"/>
      </w:numPr>
      <w:spacing w:line="360" w:lineRule="auto"/>
    </w:pPr>
    <w:rPr>
      <w:rFonts w:cs="Times New Roman"/>
    </w:rPr>
  </w:style>
  <w:style w:type="character" w:customStyle="1" w:styleId="affc">
    <w:name w:val="Многоуровневое перечисление (тире Знак"/>
    <w:aliases w:val="цифры х2) Знак"/>
    <w:basedOn w:val="afa"/>
    <w:link w:val="a1"/>
    <w:rsid w:val="001B2F06"/>
    <w:rPr>
      <w:rFonts w:ascii="Times New Roman" w:hAnsi="Times New Roman"/>
      <w:sz w:val="28"/>
      <w:lang w:val="en-US"/>
    </w:rPr>
  </w:style>
  <w:style w:type="paragraph" w:customStyle="1" w:styleId="a4">
    <w:name w:val="Заголовки_подзаголовки_пункты_подпункты"/>
    <w:basedOn w:val="aff0"/>
    <w:link w:val="affe"/>
    <w:qFormat/>
    <w:rsid w:val="00E07212"/>
    <w:pPr>
      <w:numPr>
        <w:numId w:val="24"/>
      </w:numPr>
      <w:jc w:val="both"/>
    </w:pPr>
  </w:style>
  <w:style w:type="character" w:customStyle="1" w:styleId="ae">
    <w:name w:val="Абзац списка Знак"/>
    <w:basedOn w:val="a9"/>
    <w:link w:val="ad"/>
    <w:uiPriority w:val="34"/>
    <w:rsid w:val="001B2F06"/>
  </w:style>
  <w:style w:type="character" w:customStyle="1" w:styleId="affd">
    <w:name w:val="Перечисление Знак"/>
    <w:basedOn w:val="ae"/>
    <w:link w:val="a7"/>
    <w:rsid w:val="000A3749"/>
    <w:rPr>
      <w:rFonts w:ascii="Times New Roman" w:hAnsi="Times New Roman" w:cs="Times New Roman"/>
      <w:sz w:val="28"/>
    </w:rPr>
  </w:style>
  <w:style w:type="paragraph" w:customStyle="1" w:styleId="afff">
    <w:name w:val="Иллюстрации"/>
    <w:basedOn w:val="af9"/>
    <w:link w:val="afff0"/>
    <w:qFormat/>
    <w:rsid w:val="00975B6A"/>
    <w:pPr>
      <w:ind w:firstLine="0"/>
      <w:jc w:val="center"/>
    </w:pPr>
  </w:style>
  <w:style w:type="character" w:customStyle="1" w:styleId="affe">
    <w:name w:val="Заголовки_подзаголовки_пункты_подпункты Знак"/>
    <w:basedOn w:val="aff1"/>
    <w:link w:val="a4"/>
    <w:rsid w:val="00E07212"/>
    <w:rPr>
      <w:rFonts w:ascii="Times New Roman" w:hAnsi="Times New Roman" w:cs="Times New Roman"/>
      <w:b/>
      <w:sz w:val="32"/>
      <w:szCs w:val="36"/>
    </w:rPr>
  </w:style>
  <w:style w:type="paragraph" w:customStyle="1" w:styleId="afff1">
    <w:name w:val="Содержание"/>
    <w:basedOn w:val="af9"/>
    <w:link w:val="afff2"/>
    <w:qFormat/>
    <w:rsid w:val="001B50D0"/>
    <w:pPr>
      <w:tabs>
        <w:tab w:val="right" w:leader="dot" w:pos="9356"/>
      </w:tabs>
    </w:pPr>
  </w:style>
  <w:style w:type="character" w:customStyle="1" w:styleId="afff0">
    <w:name w:val="Иллюстрации Знак"/>
    <w:basedOn w:val="afa"/>
    <w:link w:val="afff"/>
    <w:rsid w:val="00975B6A"/>
    <w:rPr>
      <w:rFonts w:ascii="Times New Roman" w:hAnsi="Times New Roman"/>
      <w:sz w:val="28"/>
    </w:rPr>
  </w:style>
  <w:style w:type="character" w:customStyle="1" w:styleId="afff2">
    <w:name w:val="Содержание Знак"/>
    <w:basedOn w:val="afa"/>
    <w:link w:val="afff1"/>
    <w:rsid w:val="001B50D0"/>
    <w:rPr>
      <w:rFonts w:ascii="Times New Roman" w:hAnsi="Times New Roman"/>
      <w:sz w:val="28"/>
    </w:rPr>
  </w:style>
  <w:style w:type="table" w:styleId="afff3">
    <w:name w:val="Table Grid"/>
    <w:basedOn w:val="aa"/>
    <w:uiPriority w:val="39"/>
    <w:rsid w:val="00B00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4">
    <w:name w:val="FollowedHyperlink"/>
    <w:basedOn w:val="a9"/>
    <w:uiPriority w:val="99"/>
    <w:semiHidden/>
    <w:unhideWhenUsed/>
    <w:rsid w:val="000613BC"/>
    <w:rPr>
      <w:color w:val="954F72" w:themeColor="followedHyperlink"/>
      <w:u w:val="single"/>
    </w:rPr>
  </w:style>
  <w:style w:type="paragraph" w:styleId="afff5">
    <w:name w:val="TOC Heading"/>
    <w:basedOn w:val="1"/>
    <w:next w:val="a8"/>
    <w:uiPriority w:val="39"/>
    <w:unhideWhenUsed/>
    <w:rsid w:val="004B72D8"/>
    <w:pPr>
      <w:numPr>
        <w:numId w:val="0"/>
      </w:numPr>
      <w:outlineLvl w:val="9"/>
    </w:pPr>
    <w:rPr>
      <w:lang w:eastAsia="ru-RU"/>
    </w:rPr>
  </w:style>
  <w:style w:type="numbering" w:customStyle="1" w:styleId="10">
    <w:name w:val="Стиль1"/>
    <w:uiPriority w:val="99"/>
    <w:rsid w:val="00441EC4"/>
    <w:pPr>
      <w:numPr>
        <w:numId w:val="30"/>
      </w:numPr>
    </w:pPr>
  </w:style>
  <w:style w:type="paragraph" w:customStyle="1" w:styleId="KP">
    <w:name w:val="KP"/>
    <w:basedOn w:val="ad"/>
    <w:link w:val="KP0"/>
    <w:rsid w:val="003900EA"/>
    <w:pPr>
      <w:tabs>
        <w:tab w:val="left" w:pos="1134"/>
      </w:tabs>
      <w:suppressAutoHyphens/>
      <w:spacing w:line="360" w:lineRule="auto"/>
      <w:ind w:left="0"/>
      <w:contextualSpacing w:val="0"/>
    </w:pPr>
    <w:rPr>
      <w:rFonts w:eastAsia="Calibri" w:cs="Times New Roman"/>
    </w:rPr>
  </w:style>
  <w:style w:type="character" w:customStyle="1" w:styleId="KP0">
    <w:name w:val="KP Знак"/>
    <w:link w:val="KP"/>
    <w:rsid w:val="003900EA"/>
    <w:rPr>
      <w:rFonts w:ascii="Times New Roman" w:eastAsia="Calibri" w:hAnsi="Times New Roman" w:cs="Times New Roman"/>
      <w:sz w:val="28"/>
    </w:rPr>
  </w:style>
  <w:style w:type="character" w:customStyle="1" w:styleId="12">
    <w:name w:val="Стиль1 Знак"/>
    <w:rsid w:val="006B315B"/>
    <w:rPr>
      <w:b/>
      <w:sz w:val="28"/>
      <w:szCs w:val="24"/>
    </w:rPr>
  </w:style>
  <w:style w:type="paragraph" w:customStyle="1" w:styleId="a6">
    <w:name w:val="–Перечисление"/>
    <w:basedOn w:val="af9"/>
    <w:link w:val="afff6"/>
    <w:rsid w:val="003708D9"/>
    <w:pPr>
      <w:numPr>
        <w:numId w:val="32"/>
      </w:numPr>
      <w:tabs>
        <w:tab w:val="left" w:pos="1134"/>
      </w:tabs>
      <w:suppressAutoHyphens/>
      <w:ind w:left="0" w:firstLine="851"/>
    </w:pPr>
    <w:rPr>
      <w:rFonts w:eastAsia="Calibri" w:cs="Times New Roman"/>
    </w:rPr>
  </w:style>
  <w:style w:type="character" w:customStyle="1" w:styleId="afff6">
    <w:name w:val="–Перечисление Знак"/>
    <w:basedOn w:val="afa"/>
    <w:link w:val="a6"/>
    <w:rsid w:val="003708D9"/>
    <w:rPr>
      <w:rFonts w:ascii="Times New Roman" w:eastAsia="Calibri" w:hAnsi="Times New Roman" w:cs="Times New Roman"/>
      <w:sz w:val="28"/>
    </w:rPr>
  </w:style>
  <w:style w:type="character" w:customStyle="1" w:styleId="fontstyle01">
    <w:name w:val="fontstyle01"/>
    <w:basedOn w:val="a9"/>
    <w:rsid w:val="009D61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9"/>
    <w:rsid w:val="009D61C4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7">
    <w:name w:val="Таблица"/>
    <w:basedOn w:val="af9"/>
    <w:link w:val="afff8"/>
    <w:qFormat/>
    <w:rsid w:val="006A4BC0"/>
    <w:pPr>
      <w:spacing w:line="240" w:lineRule="auto"/>
      <w:ind w:firstLine="0"/>
    </w:pPr>
  </w:style>
  <w:style w:type="character" w:customStyle="1" w:styleId="afff8">
    <w:name w:val="Таблица Знак"/>
    <w:basedOn w:val="afa"/>
    <w:link w:val="afff7"/>
    <w:rsid w:val="006A4BC0"/>
    <w:rPr>
      <w:rFonts w:ascii="Times New Roman" w:hAnsi="Times New Roman"/>
      <w:sz w:val="28"/>
    </w:rPr>
  </w:style>
  <w:style w:type="paragraph" w:customStyle="1" w:styleId="afff9">
    <w:name w:val="Для таблиц"/>
    <w:basedOn w:val="KP"/>
    <w:link w:val="afffa"/>
    <w:rsid w:val="00DC1CDE"/>
    <w:pPr>
      <w:spacing w:line="240" w:lineRule="auto"/>
      <w:ind w:firstLine="0"/>
      <w:contextualSpacing/>
    </w:pPr>
  </w:style>
  <w:style w:type="character" w:customStyle="1" w:styleId="afffa">
    <w:name w:val="Для таблиц Знак"/>
    <w:basedOn w:val="KP0"/>
    <w:link w:val="afff9"/>
    <w:rsid w:val="00DC1CDE"/>
    <w:rPr>
      <w:rFonts w:ascii="Times New Roman" w:eastAsia="Calibri" w:hAnsi="Times New Roman" w:cs="Times New Roman"/>
      <w:sz w:val="28"/>
    </w:rPr>
  </w:style>
  <w:style w:type="paragraph" w:customStyle="1" w:styleId="Standard">
    <w:name w:val="Standard"/>
    <w:rsid w:val="005F3AFC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paragraph" w:customStyle="1" w:styleId="afffb">
    <w:name w:val="Формулы"/>
    <w:basedOn w:val="af9"/>
    <w:link w:val="afffc"/>
    <w:qFormat/>
    <w:rsid w:val="00B716F0"/>
    <w:pPr>
      <w:tabs>
        <w:tab w:val="center" w:pos="4678"/>
        <w:tab w:val="right" w:pos="9356"/>
      </w:tabs>
      <w:ind w:firstLine="0"/>
    </w:pPr>
  </w:style>
  <w:style w:type="character" w:customStyle="1" w:styleId="afffd">
    <w:name w:val="ПЗОсн Знак"/>
    <w:basedOn w:val="a9"/>
    <w:link w:val="afffe"/>
    <w:locked/>
    <w:rsid w:val="004E251C"/>
    <w:rPr>
      <w:rFonts w:ascii="Times New Roman" w:hAnsi="Times New Roman" w:cs="Times New Roman"/>
      <w:sz w:val="28"/>
    </w:rPr>
  </w:style>
  <w:style w:type="character" w:customStyle="1" w:styleId="afffc">
    <w:name w:val="Формулы Знак"/>
    <w:basedOn w:val="afa"/>
    <w:link w:val="afffb"/>
    <w:rsid w:val="00B716F0"/>
    <w:rPr>
      <w:rFonts w:ascii="Times New Roman" w:hAnsi="Times New Roman"/>
      <w:sz w:val="28"/>
    </w:rPr>
  </w:style>
  <w:style w:type="paragraph" w:customStyle="1" w:styleId="afffe">
    <w:name w:val="ПЗОсн"/>
    <w:basedOn w:val="a8"/>
    <w:link w:val="afffd"/>
    <w:rsid w:val="004E251C"/>
    <w:pPr>
      <w:spacing w:line="360" w:lineRule="auto"/>
      <w:contextualSpacing/>
    </w:pPr>
    <w:rPr>
      <w:rFonts w:cs="Times New Roman"/>
    </w:rPr>
  </w:style>
  <w:style w:type="paragraph" w:styleId="HTML">
    <w:name w:val="HTML Preformatted"/>
    <w:basedOn w:val="a8"/>
    <w:link w:val="HTML0"/>
    <w:uiPriority w:val="99"/>
    <w:semiHidden/>
    <w:unhideWhenUsed/>
    <w:rsid w:val="00D3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9"/>
    <w:link w:val="HTML"/>
    <w:uiPriority w:val="99"/>
    <w:semiHidden/>
    <w:rsid w:val="00D3318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8"/>
    <w:rsid w:val="00D3318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ff">
    <w:name w:val="КП Знак"/>
    <w:basedOn w:val="a9"/>
    <w:link w:val="affff0"/>
    <w:locked/>
    <w:rsid w:val="00D33185"/>
    <w:rPr>
      <w:rFonts w:ascii="Times New Roman" w:hAnsi="Times New Roman" w:cs="Times New Roman"/>
      <w:sz w:val="28"/>
      <w:szCs w:val="28"/>
    </w:rPr>
  </w:style>
  <w:style w:type="paragraph" w:customStyle="1" w:styleId="affff0">
    <w:name w:val="КП"/>
    <w:basedOn w:val="a8"/>
    <w:link w:val="affff"/>
    <w:rsid w:val="00D33185"/>
    <w:pPr>
      <w:tabs>
        <w:tab w:val="right" w:pos="9638"/>
      </w:tabs>
      <w:spacing w:line="360" w:lineRule="auto"/>
      <w:ind w:firstLine="709"/>
    </w:pPr>
    <w:rPr>
      <w:rFonts w:cs="Times New Roman"/>
      <w:szCs w:val="28"/>
    </w:rPr>
  </w:style>
  <w:style w:type="character" w:customStyle="1" w:styleId="affff1">
    <w:name w:val="Для формул Знак"/>
    <w:basedOn w:val="a9"/>
    <w:link w:val="affff2"/>
    <w:locked/>
    <w:rsid w:val="00D33185"/>
    <w:rPr>
      <w:rFonts w:ascii="Times New Roman" w:hAnsi="Times New Roman" w:cs="Times New Roman"/>
      <w:sz w:val="28"/>
      <w:szCs w:val="28"/>
    </w:rPr>
  </w:style>
  <w:style w:type="paragraph" w:customStyle="1" w:styleId="affff2">
    <w:name w:val="Для формул"/>
    <w:basedOn w:val="a8"/>
    <w:link w:val="affff1"/>
    <w:rsid w:val="00D33185"/>
    <w:pPr>
      <w:tabs>
        <w:tab w:val="right" w:pos="9638"/>
      </w:tabs>
      <w:spacing w:line="360" w:lineRule="auto"/>
      <w:ind w:firstLine="0"/>
      <w:jc w:val="center"/>
    </w:pPr>
    <w:rPr>
      <w:rFonts w:cs="Times New Roman"/>
      <w:szCs w:val="28"/>
    </w:rPr>
  </w:style>
  <w:style w:type="character" w:customStyle="1" w:styleId="13">
    <w:name w:val="Для формул1 Знак"/>
    <w:basedOn w:val="affff1"/>
    <w:link w:val="14"/>
    <w:locked/>
    <w:rsid w:val="00D33185"/>
    <w:rPr>
      <w:rFonts w:ascii="Times New Roman" w:hAnsi="Times New Roman" w:cs="Times New Roman"/>
      <w:sz w:val="28"/>
      <w:szCs w:val="28"/>
    </w:rPr>
  </w:style>
  <w:style w:type="paragraph" w:customStyle="1" w:styleId="14">
    <w:name w:val="Для формул1"/>
    <w:basedOn w:val="affff2"/>
    <w:link w:val="13"/>
    <w:rsid w:val="00D33185"/>
    <w:pPr>
      <w:tabs>
        <w:tab w:val="clear" w:pos="9638"/>
        <w:tab w:val="center" w:pos="4678"/>
        <w:tab w:val="right" w:pos="9356"/>
      </w:tabs>
    </w:pPr>
  </w:style>
  <w:style w:type="character" w:customStyle="1" w:styleId="affff3">
    <w:name w:val="Таблицы Знак"/>
    <w:basedOn w:val="a9"/>
    <w:link w:val="affff4"/>
    <w:locked/>
    <w:rsid w:val="00D33185"/>
    <w:rPr>
      <w:rFonts w:ascii="Times New Roman" w:hAnsi="Times New Roman" w:cs="Times New Roman"/>
      <w:sz w:val="28"/>
      <w:szCs w:val="28"/>
    </w:rPr>
  </w:style>
  <w:style w:type="paragraph" w:customStyle="1" w:styleId="affff4">
    <w:name w:val="Таблицы"/>
    <w:basedOn w:val="a8"/>
    <w:link w:val="affff3"/>
    <w:rsid w:val="00D33185"/>
    <w:pPr>
      <w:tabs>
        <w:tab w:val="left" w:pos="1134"/>
        <w:tab w:val="center" w:pos="4677"/>
        <w:tab w:val="right" w:pos="9355"/>
      </w:tabs>
      <w:ind w:firstLine="0"/>
      <w:jc w:val="left"/>
    </w:pPr>
    <w:rPr>
      <w:rFonts w:cs="Times New Roman"/>
      <w:szCs w:val="28"/>
    </w:rPr>
  </w:style>
  <w:style w:type="paragraph" w:customStyle="1" w:styleId="affff5">
    <w:name w:val="Первая строка пояснений к формуле"/>
    <w:basedOn w:val="af9"/>
    <w:link w:val="affff6"/>
    <w:qFormat/>
    <w:rsid w:val="000A17F8"/>
    <w:pPr>
      <w:ind w:left="1163" w:hanging="454"/>
    </w:pPr>
  </w:style>
  <w:style w:type="paragraph" w:customStyle="1" w:styleId="affff7">
    <w:name w:val="вторая и последующие строки в пояснении в формуле"/>
    <w:basedOn w:val="af9"/>
    <w:link w:val="affff8"/>
    <w:qFormat/>
    <w:rsid w:val="000A17F8"/>
    <w:pPr>
      <w:ind w:left="1162" w:firstLine="0"/>
    </w:pPr>
  </w:style>
  <w:style w:type="character" w:customStyle="1" w:styleId="affff6">
    <w:name w:val="Первая строка пояснений к формуле Знак"/>
    <w:basedOn w:val="afa"/>
    <w:link w:val="affff5"/>
    <w:rsid w:val="000A17F8"/>
    <w:rPr>
      <w:rFonts w:ascii="Times New Roman" w:hAnsi="Times New Roman"/>
      <w:sz w:val="28"/>
    </w:rPr>
  </w:style>
  <w:style w:type="character" w:customStyle="1" w:styleId="affff8">
    <w:name w:val="вторая и последующие строки в пояснении в формуле Знак"/>
    <w:basedOn w:val="afa"/>
    <w:link w:val="affff7"/>
    <w:rsid w:val="000A17F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5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71672">
                                  <w:marLeft w:val="0"/>
                                  <w:marRight w:val="0"/>
                                  <w:marTop w:val="1140"/>
                                  <w:marBottom w:val="8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563B-4DD2-A752-0BC9F21B61E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563B-4DD2-A752-0BC9F21B61E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63B-4DD2-A752-0BC9F21B61E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563B-4DD2-A752-0BC9F21B61E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63B-4DD2-A752-0BC9F21B61E2}"/>
              </c:ext>
            </c:extLst>
          </c:dPt>
          <c:dLbls>
            <c:dLbl>
              <c:idx val="0"/>
              <c:layout>
                <c:manualLayout>
                  <c:x val="5.232409023437954E-2"/>
                  <c:y val="-8.4630523699044474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3545D591-D153-4C29-83FE-9EB856C05AC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689F6271-EFFB-4AC6-A579-F47F50D85B56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18750"/>
                        <a:gd name="adj2" fmla="val -8333"/>
                        <a:gd name="adj3" fmla="val 18750"/>
                        <a:gd name="adj4" fmla="val -16667"/>
                        <a:gd name="adj5" fmla="val -45253"/>
                        <a:gd name="adj6" fmla="val -33579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6210400921539551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563B-4DD2-A752-0BC9F21B61E2}"/>
                </c:ext>
              </c:extLst>
            </c:dLbl>
            <c:dLbl>
              <c:idx val="1"/>
              <c:layout>
                <c:manualLayout>
                  <c:x val="-4.2134161217590727E-3"/>
                  <c:y val="0.2793896410917686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1F2E4B26-0DF2-4A4C-B3DF-B1C1A0A43AE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A2706EAE-8E84-4713-B47C-51745032B9F2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5147"/>
                        <a:gd name="adj2" fmla="val 101232"/>
                        <a:gd name="adj3" fmla="val 4013"/>
                        <a:gd name="adj4" fmla="val 114550"/>
                        <a:gd name="adj5" fmla="val -75557"/>
                        <a:gd name="adj6" fmla="val 13992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0166175601900624"/>
                      <c:h val="0.20373275390866274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563B-4DD2-A752-0BC9F21B61E2}"/>
                </c:ext>
              </c:extLst>
            </c:dLbl>
            <c:dLbl>
              <c:idx val="2"/>
              <c:layout>
                <c:manualLayout>
                  <c:x val="-0.13611796993200159"/>
                  <c:y val="0.25789813023855573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D1D998DB-DBD9-4A5B-8215-79DC17C9500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B62E014-C03E-4747-AD78-BB5CA90AC261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-489"/>
                        <a:gd name="adj2" fmla="val 104034"/>
                        <a:gd name="adj3" fmla="val -3449"/>
                        <a:gd name="adj4" fmla="val 112749"/>
                        <a:gd name="adj5" fmla="val -76394"/>
                        <a:gd name="adj6" fmla="val 20710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54808547297267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563B-4DD2-A752-0BC9F21B61E2}"/>
                </c:ext>
              </c:extLst>
            </c:dLbl>
            <c:dLbl>
              <c:idx val="3"/>
              <c:layout>
                <c:manualLayout>
                  <c:x val="-0.12329291320709529"/>
                  <c:y val="1.0745586202111582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50EB30A6-E504-48D5-86A9-68E88C4329C2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2CA81D44-8DEE-41E0-8762-DAB22B8F68C9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32354"/>
                        <a:gd name="adj2" fmla="val 103079"/>
                        <a:gd name="adj3" fmla="val 32353"/>
                        <a:gd name="adj4" fmla="val 113313"/>
                        <a:gd name="adj5" fmla="val 46507"/>
                        <a:gd name="adj6" fmla="val 187737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787641074998413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563B-4DD2-A752-0BC9F21B61E2}"/>
                </c:ext>
              </c:extLst>
            </c:dLbl>
            <c:dLbl>
              <c:idx val="4"/>
              <c:layout>
                <c:manualLayout>
                  <c:x val="0.32683572878211464"/>
                  <c:y val="1.6922449490718883E-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8E0828E8-21DF-4CE2-8695-626448C0D1B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CF6CD13-5685-41AF-9762-5FA3E8FA8ABB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281679933011437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563B-4DD2-A752-0BC9F21B61E2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borderCallout2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Лист1!$A$2:$A$6</c:f>
              <c:strCache>
                <c:ptCount val="5"/>
                <c:pt idx="0">
                  <c:v>Издержки на заработную плату</c:v>
                </c:pt>
                <c:pt idx="1">
                  <c:v>Издержки на страховые взносы с оплаты труда</c:v>
                </c:pt>
                <c:pt idx="2">
                  <c:v>Издержки на электроэнергию</c:v>
                </c:pt>
                <c:pt idx="3">
                  <c:v>Издержки на прочие и накладные расходы</c:v>
                </c:pt>
                <c:pt idx="4">
                  <c:v>Издержки на амортизационные расходы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30602.37</c:v>
                </c:pt>
                <c:pt idx="1">
                  <c:v>9180.7099999999991</c:v>
                </c:pt>
                <c:pt idx="2">
                  <c:v>739.76</c:v>
                </c:pt>
                <c:pt idx="3">
                  <c:v>4502.54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3B-4DD2-A752-0BC9F21B61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0.50249</cdr:x>
      <cdr:y>0.07823</cdr:y>
    </cdr:from>
    <cdr:to>
      <cdr:x>0.66588</cdr:x>
      <cdr:y>0.11317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2811424" y="231150"/>
          <a:ext cx="914162" cy="10323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0.29205</cdr:x>
      <cdr:y>0.09419</cdr:y>
    </cdr:from>
    <cdr:to>
      <cdr:x>0.42687</cdr:x>
      <cdr:y>0.13626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1633993" y="278296"/>
          <a:ext cx="754338" cy="124305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0.21508</cdr:x>
      <cdr:y>0.19788</cdr:y>
    </cdr:from>
    <cdr:to>
      <cdr:x>0.36939</cdr:x>
      <cdr:y>0.37014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 flipV="1">
          <a:off x="1203351" y="584668"/>
          <a:ext cx="863381" cy="508954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0.04641</cdr:x>
      <cdr:y>0.09362</cdr:y>
    </cdr:from>
    <cdr:to>
      <cdr:x>0.29277</cdr:x>
      <cdr:y>0.09362</cdr:y>
    </cdr:to>
    <cdr:cxnSp macro="">
      <cdr:nvCxnSpPr>
        <cdr:cNvPr id="12" name="Прямая соединительная линия 11"/>
        <cdr:cNvCxnSpPr/>
      </cdr:nvCxnSpPr>
      <cdr:spPr>
        <a:xfrm xmlns:a="http://schemas.openxmlformats.org/drawingml/2006/main">
          <a:off x="259690" y="276603"/>
          <a:ext cx="1378376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0.01438</cdr:x>
      <cdr:y>0.37072</cdr:y>
    </cdr:from>
    <cdr:to>
      <cdr:x>0.21508</cdr:x>
      <cdr:y>0.37072</cdr:y>
    </cdr:to>
    <cdr:cxnSp macro="">
      <cdr:nvCxnSpPr>
        <cdr:cNvPr id="20" name="Прямая соединительная линия 19"/>
        <cdr:cNvCxnSpPr/>
      </cdr:nvCxnSpPr>
      <cdr:spPr>
        <a:xfrm xmlns:a="http://schemas.openxmlformats.org/drawingml/2006/main">
          <a:off x="80467" y="1095350"/>
          <a:ext cx="1122884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0.29102</cdr:x>
      <cdr:y>0.60823</cdr:y>
    </cdr:from>
    <cdr:to>
      <cdr:x>0.30097</cdr:x>
      <cdr:y>0.68338</cdr:y>
    </cdr:to>
    <cdr:cxnSp macro="">
      <cdr:nvCxnSpPr>
        <cdr:cNvPr id="26" name="Прямая соединительная линия 25"/>
        <cdr:cNvCxnSpPr/>
      </cdr:nvCxnSpPr>
      <cdr:spPr>
        <a:xfrm xmlns:a="http://schemas.openxmlformats.org/drawingml/2006/main" flipV="1">
          <a:off x="1628244" y="1797113"/>
          <a:ext cx="55701" cy="222047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0.00922</cdr:x>
      <cdr:y>0.68222</cdr:y>
    </cdr:from>
    <cdr:to>
      <cdr:x>0.29042</cdr:x>
      <cdr:y>0.68222</cdr:y>
    </cdr:to>
    <cdr:cxnSp macro="">
      <cdr:nvCxnSpPr>
        <cdr:cNvPr id="29" name="Прямая соединительная линия 28"/>
        <cdr:cNvCxnSpPr/>
      </cdr:nvCxnSpPr>
      <cdr:spPr>
        <a:xfrm xmlns:a="http://schemas.openxmlformats.org/drawingml/2006/main">
          <a:off x="51586" y="2015725"/>
          <a:ext cx="1573283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0.66588</cdr:x>
      <cdr:y>0.07814</cdr:y>
    </cdr:from>
    <cdr:to>
      <cdr:x>0.98229</cdr:x>
      <cdr:y>0.07814</cdr:y>
    </cdr:to>
    <cdr:cxnSp macro="">
      <cdr:nvCxnSpPr>
        <cdr:cNvPr id="38" name="Прямая соединительная линия 37"/>
        <cdr:cNvCxnSpPr/>
      </cdr:nvCxnSpPr>
      <cdr:spPr>
        <a:xfrm xmlns:a="http://schemas.openxmlformats.org/drawingml/2006/main">
          <a:off x="3725586" y="230877"/>
          <a:ext cx="1770339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0.75179</cdr:x>
      <cdr:y>0.68476</cdr:y>
    </cdr:from>
    <cdr:to>
      <cdr:x>0.98808</cdr:x>
      <cdr:y>0.68476</cdr:y>
    </cdr:to>
    <cdr:cxnSp macro="">
      <cdr:nvCxnSpPr>
        <cdr:cNvPr id="44" name="Прямая соединительная линия 43"/>
        <cdr:cNvCxnSpPr/>
      </cdr:nvCxnSpPr>
      <cdr:spPr>
        <a:xfrm xmlns:a="http://schemas.openxmlformats.org/drawingml/2006/main">
          <a:off x="4206240" y="2023230"/>
          <a:ext cx="1322070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0.70435</cdr:x>
      <cdr:y>0.53123</cdr:y>
    </cdr:from>
    <cdr:to>
      <cdr:x>0.75247</cdr:x>
      <cdr:y>0.68601</cdr:y>
    </cdr:to>
    <cdr:cxnSp macro="">
      <cdr:nvCxnSpPr>
        <cdr:cNvPr id="46" name="Прямая соединительная линия 45"/>
        <cdr:cNvCxnSpPr/>
      </cdr:nvCxnSpPr>
      <cdr:spPr>
        <a:xfrm xmlns:a="http://schemas.openxmlformats.org/drawingml/2006/main">
          <a:off x="3940828" y="1569601"/>
          <a:ext cx="269222" cy="457319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B5BFD-3060-4FA4-91BB-10A87995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12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</dc:creator>
  <cp:lastModifiedBy>Николай Шефов</cp:lastModifiedBy>
  <cp:revision>290</cp:revision>
  <cp:lastPrinted>2020-02-07T11:45:00Z</cp:lastPrinted>
  <dcterms:created xsi:type="dcterms:W3CDTF">2020-04-06T20:27:00Z</dcterms:created>
  <dcterms:modified xsi:type="dcterms:W3CDTF">2023-05-29T14:13:00Z</dcterms:modified>
</cp:coreProperties>
</file>