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E186" w14:textId="77777777" w:rsidR="00371089" w:rsidRDefault="00371089" w:rsidP="00371089">
      <w:pPr>
        <w:jc w:val="center"/>
        <w:rPr>
          <w:rFonts w:ascii="Times New Roman" w:hAnsi="Times New Roman" w:cs="Times New Roman"/>
          <w:lang w:val="en-US"/>
        </w:rPr>
      </w:pPr>
    </w:p>
    <w:p w14:paraId="0CAA25A5" w14:textId="77777777" w:rsidR="00371089" w:rsidRDefault="00371089" w:rsidP="00371089">
      <w:pPr>
        <w:jc w:val="center"/>
        <w:rPr>
          <w:rFonts w:ascii="Times New Roman" w:hAnsi="Times New Roman" w:cs="Times New Roman"/>
          <w:lang w:val="en-US"/>
        </w:rPr>
      </w:pPr>
    </w:p>
    <w:p w14:paraId="51F08AD1" w14:textId="75D1CCC9" w:rsidR="00371089" w:rsidRDefault="00371089" w:rsidP="0037108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36E174" wp14:editId="61741766">
            <wp:extent cx="4037965" cy="25615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56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A42E7" w14:textId="77777777" w:rsidR="00371089" w:rsidRDefault="00371089" w:rsidP="0037108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Детектор просмотровый многофункциональный</w:t>
      </w:r>
    </w:p>
    <w:p w14:paraId="68B55CA0" w14:textId="77777777" w:rsidR="00371089" w:rsidRDefault="00371089" w:rsidP="0037108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Mbox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IRD-101</w:t>
      </w:r>
      <w:r>
        <w:rPr>
          <w:rFonts w:ascii="Times New Roman" w:hAnsi="Times New Roman" w:cs="Times New Roman"/>
          <w:b/>
          <w:sz w:val="28"/>
          <w:szCs w:val="44"/>
        </w:rPr>
        <w:t>-24</w:t>
      </w:r>
    </w:p>
    <w:p w14:paraId="10AF559F" w14:textId="77777777" w:rsidR="00371089" w:rsidRDefault="00371089" w:rsidP="00371089">
      <w:pPr>
        <w:jc w:val="center"/>
        <w:rPr>
          <w:rFonts w:ascii="Times New Roman" w:hAnsi="Times New Roman" w:cs="Times New Roman"/>
          <w:lang w:eastAsia="ru-RU"/>
        </w:rPr>
      </w:pPr>
    </w:p>
    <w:p w14:paraId="31747307" w14:textId="77777777" w:rsidR="00371089" w:rsidRDefault="00371089" w:rsidP="00371089">
      <w:pPr>
        <w:jc w:val="center"/>
        <w:rPr>
          <w:rFonts w:ascii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B2926D" wp14:editId="06A8286F">
            <wp:extent cx="2275840" cy="24866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293" b="98054" l="9975" r="89899"/>
                              </a14:imgEffect>
                            </a14:imgLayer>
                          </a14:imgProps>
                        </a:ext>
                      </a:extLst>
                    </a:blip>
                    <a:srcRect l="14779" t="3796" r="12069" b="1440"/>
                    <a:stretch>
                      <a:fillRect/>
                    </a:stretch>
                  </pic:blipFill>
                  <pic:spPr>
                    <a:xfrm>
                      <a:off x="0" y="0"/>
                      <a:ext cx="2276576" cy="2487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AB35" w14:textId="77777777" w:rsidR="00371089" w:rsidRDefault="00371089" w:rsidP="00371089">
      <w:pPr>
        <w:jc w:val="center"/>
        <w:rPr>
          <w:rFonts w:ascii="Times New Roman" w:hAnsi="Times New Roman" w:cs="Times New Roman"/>
        </w:rPr>
      </w:pPr>
    </w:p>
    <w:p w14:paraId="194DFE07" w14:textId="77777777" w:rsidR="00371089" w:rsidRDefault="00371089" w:rsidP="0037108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Руководство пользователя</w:t>
      </w:r>
    </w:p>
    <w:p w14:paraId="601709FD" w14:textId="77777777" w:rsidR="00371089" w:rsidRDefault="00371089" w:rsidP="00371089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2"/>
        </w:rPr>
        <w:t>Технический паспорт</w:t>
      </w:r>
    </w:p>
    <w:p w14:paraId="6EE718A2" w14:textId="77777777" w:rsidR="00371089" w:rsidRDefault="00371089" w:rsidP="003710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8E402" w14:textId="77777777" w:rsidR="00371089" w:rsidRDefault="00371089" w:rsidP="0037108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ДИИП 2000</w:t>
      </w:r>
    </w:p>
    <w:p w14:paraId="5F225CE8" w14:textId="20B67886" w:rsidR="00371089" w:rsidRPr="001D2718" w:rsidRDefault="00371089" w:rsidP="00A276D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202</w:t>
      </w:r>
      <w:r w:rsidRPr="00964AB7">
        <w:rPr>
          <w:rFonts w:ascii="Times New Roman" w:hAnsi="Times New Roman" w:cs="Times New Roman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г.</w:t>
      </w:r>
    </w:p>
    <w:p w14:paraId="3BD10793" w14:textId="794B2DC8" w:rsidR="00821E14" w:rsidRPr="00A276D4" w:rsidRDefault="00821E14" w:rsidP="00821E14">
      <w:pPr>
        <w:pStyle w:val="a7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821E14">
        <w:rPr>
          <w:rFonts w:ascii="Arial" w:hAnsi="Arial" w:cs="Arial"/>
          <w:b/>
          <w:bCs/>
          <w:sz w:val="32"/>
          <w:szCs w:val="32"/>
        </w:rPr>
        <w:lastRenderedPageBreak/>
        <w:t>Введение</w:t>
      </w:r>
    </w:p>
    <w:p w14:paraId="5428547B" w14:textId="77777777" w:rsidR="00A276D4" w:rsidRPr="00821E14" w:rsidRDefault="00A276D4" w:rsidP="00A276D4">
      <w:pPr>
        <w:pStyle w:val="a7"/>
        <w:ind w:left="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19E55" w14:textId="7FDF3C2A" w:rsidR="00821E14" w:rsidRPr="00C01272" w:rsidRDefault="00A276D4" w:rsidP="00C01272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C01272">
        <w:rPr>
          <w:rFonts w:ascii="Arial" w:hAnsi="Arial" w:cs="Arial"/>
          <w:sz w:val="24"/>
          <w:szCs w:val="24"/>
        </w:rPr>
        <w:t xml:space="preserve">Уважаемый покупатель. Благодарим Вас за приобретение многофункционального просмотрового детектора </w:t>
      </w:r>
      <w:proofErr w:type="spellStart"/>
      <w:r w:rsidRPr="00C01272">
        <w:rPr>
          <w:rFonts w:ascii="Arial" w:hAnsi="Arial" w:cs="Arial"/>
          <w:sz w:val="24"/>
          <w:szCs w:val="24"/>
        </w:rPr>
        <w:t>MBox</w:t>
      </w:r>
      <w:proofErr w:type="spellEnd"/>
      <w:r w:rsidRPr="00C01272">
        <w:rPr>
          <w:rFonts w:ascii="Arial" w:hAnsi="Arial" w:cs="Arial"/>
          <w:sz w:val="24"/>
          <w:szCs w:val="24"/>
        </w:rPr>
        <w:t xml:space="preserve"> </w:t>
      </w:r>
      <w:r w:rsidRPr="00C01272">
        <w:rPr>
          <w:rFonts w:ascii="Arial" w:hAnsi="Arial" w:cs="Arial"/>
          <w:sz w:val="24"/>
          <w:szCs w:val="24"/>
          <w:lang w:val="en-US"/>
        </w:rPr>
        <w:t>IRD</w:t>
      </w:r>
      <w:r w:rsidRPr="00C01272">
        <w:rPr>
          <w:rFonts w:ascii="Arial" w:hAnsi="Arial" w:cs="Arial"/>
          <w:sz w:val="24"/>
          <w:szCs w:val="24"/>
        </w:rPr>
        <w:t>-101-24. С помощью данного детектора возможно выявлять подозрительные банкноты с нарушением защитных признаков в ультрафиолетовом (UV), инфракрасном (IR) и видимом спектре, c отсутствующими магнитными метками (MG), меткой «М» и метками «АНТИСТОКС». Прибор позволяет производить всесторонний контроль защитных признаков на всех видах банкнот, ценных бумаг и документов на экспертном уровне.</w:t>
      </w:r>
    </w:p>
    <w:p w14:paraId="627F1DC7" w14:textId="4B40BAFA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1.1. Назначение детектора IRD-110-24  </w:t>
      </w:r>
    </w:p>
    <w:p w14:paraId="41A64218" w14:textId="77777777" w:rsidR="00821E14" w:rsidRPr="00821E14" w:rsidRDefault="00821E14" w:rsidP="00821E14">
      <w:pPr>
        <w:rPr>
          <w:rFonts w:ascii="Arial" w:hAnsi="Arial" w:cs="Arial"/>
        </w:rPr>
      </w:pPr>
    </w:p>
    <w:p w14:paraId="224274A7" w14:textId="77777777" w:rsidR="00821E14" w:rsidRPr="00371089" w:rsidRDefault="00821E14" w:rsidP="00C01272">
      <w:pPr>
        <w:ind w:left="708"/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Детектор IRD-101-24 предназначен для проверки подлинности денежных знаков, ценных бумаг и документов, имеющих защиту от подделки с использованием инфракрасных меток. Устройство позволяет быстро и надежно идентифицировать подлинность объектов, что особенно важно в сферах, связанных с обработкой наличных денег, банковской деятельностью, розничной торговлей и другими областями, где требуется высокая степень защиты от фальсификации.</w:t>
      </w:r>
    </w:p>
    <w:p w14:paraId="6A81EDA7" w14:textId="77777777" w:rsidR="00821E14" w:rsidRPr="00821E14" w:rsidRDefault="00821E14" w:rsidP="00821E14">
      <w:pPr>
        <w:rPr>
          <w:rFonts w:ascii="Arial" w:hAnsi="Arial" w:cs="Arial"/>
        </w:rPr>
      </w:pPr>
    </w:p>
    <w:p w14:paraId="7FE9B35C" w14:textId="133A7FC7" w:rsidR="00821E14" w:rsidRPr="00A276D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</w:rPr>
        <w:t xml:space="preserve"> </w:t>
      </w:r>
      <w:r w:rsidRPr="00821E14">
        <w:rPr>
          <w:rFonts w:ascii="Arial" w:hAnsi="Arial" w:cs="Arial"/>
          <w:b/>
          <w:bCs/>
          <w:sz w:val="34"/>
          <w:szCs w:val="34"/>
        </w:rPr>
        <w:t>1.2. Основные функции и возможности</w:t>
      </w:r>
    </w:p>
    <w:p w14:paraId="42E46EBC" w14:textId="3634C6B2" w:rsidR="00371089" w:rsidRPr="00371089" w:rsidRDefault="00821E14" w:rsidP="00371089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Детекция в различных спектрах:</w:t>
      </w:r>
    </w:p>
    <w:p w14:paraId="21B75C3A" w14:textId="77777777" w:rsidR="00371089" w:rsidRDefault="00371089" w:rsidP="00371089">
      <w:pPr>
        <w:pStyle w:val="a7"/>
        <w:ind w:left="787"/>
        <w:rPr>
          <w:rFonts w:ascii="Arial" w:hAnsi="Arial" w:cs="Arial"/>
          <w:sz w:val="24"/>
          <w:szCs w:val="24"/>
        </w:rPr>
      </w:pPr>
    </w:p>
    <w:p w14:paraId="7F6148B2" w14:textId="2E00FBBE" w:rsidR="00371089" w:rsidRDefault="00821E14" w:rsidP="00821E14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Ультрафиолетовый (UV) контроль: Выявление защитных элементов, видимых только в ультрафиолетовом свете.</w:t>
      </w:r>
    </w:p>
    <w:p w14:paraId="76C672F3" w14:textId="77777777" w:rsidR="00371089" w:rsidRDefault="00371089" w:rsidP="00371089">
      <w:pPr>
        <w:pStyle w:val="a7"/>
        <w:ind w:left="787"/>
        <w:rPr>
          <w:rFonts w:ascii="Arial" w:hAnsi="Arial" w:cs="Arial"/>
          <w:sz w:val="24"/>
          <w:szCs w:val="24"/>
        </w:rPr>
      </w:pPr>
    </w:p>
    <w:p w14:paraId="593D39F3" w14:textId="46A4BE9B" w:rsidR="00371089" w:rsidRDefault="00821E14" w:rsidP="00821E14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Инфракрасный (IR) контроль: Анализ защитных признаков, проявляющихся в инфракрасном диапазоне.</w:t>
      </w:r>
    </w:p>
    <w:p w14:paraId="3931290F" w14:textId="77777777" w:rsidR="00371089" w:rsidRDefault="00371089" w:rsidP="00371089">
      <w:pPr>
        <w:pStyle w:val="a7"/>
        <w:ind w:left="787"/>
        <w:rPr>
          <w:rFonts w:ascii="Arial" w:hAnsi="Arial" w:cs="Arial"/>
          <w:sz w:val="24"/>
          <w:szCs w:val="24"/>
        </w:rPr>
      </w:pPr>
    </w:p>
    <w:p w14:paraId="0E3D620F" w14:textId="77777777" w:rsidR="00371089" w:rsidRDefault="00821E14" w:rsidP="00821E14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Видимый спектр: Оценка признаков, различимых при обычном освещении.</w:t>
      </w:r>
    </w:p>
    <w:p w14:paraId="43950319" w14:textId="77777777" w:rsidR="00371089" w:rsidRDefault="00371089" w:rsidP="00371089">
      <w:pPr>
        <w:pStyle w:val="a7"/>
        <w:ind w:left="787"/>
        <w:rPr>
          <w:rFonts w:ascii="Arial" w:hAnsi="Arial" w:cs="Arial"/>
          <w:sz w:val="24"/>
          <w:szCs w:val="24"/>
        </w:rPr>
      </w:pPr>
    </w:p>
    <w:p w14:paraId="659F22CA" w14:textId="77777777" w:rsidR="00371089" w:rsidRDefault="00821E14" w:rsidP="00371089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Контроль магнитных меток (MG): Обнаружение и проверка наличия магнитных защитных элементов.</w:t>
      </w:r>
    </w:p>
    <w:p w14:paraId="25067BB2" w14:textId="77777777" w:rsidR="00371089" w:rsidRP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63D08FF8" w14:textId="2E1DF6A4" w:rsidR="00371089" w:rsidRDefault="00371089" w:rsidP="00371089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</w:t>
      </w:r>
      <w:r w:rsidR="00821E14" w:rsidRPr="00371089">
        <w:rPr>
          <w:rFonts w:ascii="Arial" w:hAnsi="Arial" w:cs="Arial"/>
          <w:sz w:val="24"/>
          <w:szCs w:val="24"/>
        </w:rPr>
        <w:t>етки «М»: Специализированная функция для идентификации данной защитной метки.</w:t>
      </w:r>
    </w:p>
    <w:p w14:paraId="532FFC1A" w14:textId="77777777" w:rsidR="00371089" w:rsidRP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237C2E99" w14:textId="77777777" w:rsidR="00371089" w:rsidRDefault="00821E14" w:rsidP="00371089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Антистокс контроль: Выявление защитных элементов, основанных на антистоксовом люминесценции.</w:t>
      </w:r>
    </w:p>
    <w:p w14:paraId="6E146C7C" w14:textId="77777777" w:rsidR="00371089" w:rsidRP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1DF689D8" w14:textId="77777777" w:rsidR="00371089" w:rsidRDefault="00821E14" w:rsidP="006B535C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Увеличение изображения: Возможность увеличения изображения для детального анализа защитных признаков (1:1, 15х, 30х)</w:t>
      </w:r>
    </w:p>
    <w:p w14:paraId="1612F824" w14:textId="77777777" w:rsidR="00371089" w:rsidRP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6CC7824C" w14:textId="77777777" w:rsidR="00371089" w:rsidRDefault="00821E14" w:rsidP="00371089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Цветной сенсорный дисплей</w:t>
      </w:r>
      <w:proofErr w:type="gramStart"/>
      <w:r w:rsidRPr="00371089">
        <w:rPr>
          <w:rFonts w:ascii="Arial" w:hAnsi="Arial" w:cs="Arial"/>
          <w:sz w:val="24"/>
          <w:szCs w:val="24"/>
        </w:rPr>
        <w:t>: Обеспечивает</w:t>
      </w:r>
      <w:proofErr w:type="gramEnd"/>
      <w:r w:rsidRPr="00371089">
        <w:rPr>
          <w:rFonts w:ascii="Arial" w:hAnsi="Arial" w:cs="Arial"/>
          <w:sz w:val="24"/>
          <w:szCs w:val="24"/>
        </w:rPr>
        <w:t xml:space="preserve"> удобное и интуитивно понятное управление устройством и отображение результатов проверки.</w:t>
      </w:r>
    </w:p>
    <w:p w14:paraId="3CDE7C3F" w14:textId="77777777" w:rsidR="00371089" w:rsidRP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44FC4638" w14:textId="77777777" w:rsidR="00371089" w:rsidRDefault="00821E14" w:rsidP="00476377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CMOS камера 5 мегапикселей: Камера высокого разрешения для получения четких изображений проверяемых объектов.</w:t>
      </w:r>
    </w:p>
    <w:p w14:paraId="1D1E9E2C" w14:textId="77777777" w:rsidR="00371089" w:rsidRP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176CB6E1" w14:textId="77777777" w:rsidR="00371089" w:rsidRDefault="00821E14" w:rsidP="00605C9F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Автоматический фильтр видимого и ИК спектра: Оптимизация изображения для различных режимов проверки.</w:t>
      </w:r>
    </w:p>
    <w:p w14:paraId="40B09428" w14:textId="77777777" w:rsidR="00371089" w:rsidRP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76CD974B" w14:textId="10B1A939" w:rsidR="00821E14" w:rsidRDefault="00821E14" w:rsidP="00605C9F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Встроенная память: 7Гб для сохранения изображений и видео.</w:t>
      </w:r>
    </w:p>
    <w:p w14:paraId="77BD5729" w14:textId="77777777" w:rsidR="001D2718" w:rsidRPr="001D2718" w:rsidRDefault="001D2718" w:rsidP="001D2718">
      <w:pPr>
        <w:pStyle w:val="a7"/>
        <w:rPr>
          <w:rFonts w:ascii="Arial" w:hAnsi="Arial" w:cs="Arial"/>
          <w:sz w:val="24"/>
          <w:szCs w:val="24"/>
        </w:rPr>
      </w:pPr>
    </w:p>
    <w:p w14:paraId="0AB5B3BF" w14:textId="77777777" w:rsidR="001D2718" w:rsidRPr="001D2718" w:rsidRDefault="001D2718" w:rsidP="001D2718">
      <w:pPr>
        <w:rPr>
          <w:rFonts w:ascii="Arial" w:hAnsi="Arial" w:cs="Arial"/>
          <w:sz w:val="24"/>
          <w:szCs w:val="24"/>
        </w:rPr>
      </w:pPr>
    </w:p>
    <w:p w14:paraId="79329CF5" w14:textId="43CB4B41" w:rsidR="00371089" w:rsidRPr="00A276D4" w:rsidRDefault="00821E14" w:rsidP="00821E14">
      <w:pPr>
        <w:rPr>
          <w:rFonts w:ascii="Arial" w:hAnsi="Arial" w:cs="Arial"/>
          <w:b/>
          <w:bCs/>
          <w:sz w:val="24"/>
          <w:szCs w:val="24"/>
        </w:rPr>
      </w:pPr>
      <w:r w:rsidRPr="00A276D4">
        <w:rPr>
          <w:rFonts w:ascii="Arial" w:hAnsi="Arial" w:cs="Arial"/>
          <w:b/>
          <w:bCs/>
          <w:sz w:val="24"/>
          <w:szCs w:val="24"/>
        </w:rPr>
        <w:t>Различные источники освещения:</w:t>
      </w:r>
    </w:p>
    <w:p w14:paraId="6912C8E3" w14:textId="77777777" w:rsidR="001D2718" w:rsidRDefault="001D2718" w:rsidP="00821E14">
      <w:pPr>
        <w:rPr>
          <w:rFonts w:ascii="Arial" w:hAnsi="Arial" w:cs="Arial"/>
          <w:sz w:val="24"/>
          <w:szCs w:val="24"/>
        </w:rPr>
      </w:pPr>
    </w:p>
    <w:p w14:paraId="19C7AE16" w14:textId="7CBABB18" w:rsidR="00371089" w:rsidRDefault="00821E14" w:rsidP="00593729">
      <w:pPr>
        <w:pStyle w:val="a7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Белый свет: Верхний, Боковой, Косопадающий</w:t>
      </w:r>
      <w:r w:rsidR="00C01272">
        <w:rPr>
          <w:rFonts w:ascii="Arial" w:hAnsi="Arial" w:cs="Arial"/>
          <w:sz w:val="24"/>
          <w:szCs w:val="24"/>
        </w:rPr>
        <w:t>-</w:t>
      </w:r>
      <w:r w:rsidRPr="00371089">
        <w:rPr>
          <w:rFonts w:ascii="Arial" w:hAnsi="Arial" w:cs="Arial"/>
          <w:sz w:val="24"/>
          <w:szCs w:val="24"/>
        </w:rPr>
        <w:t>X, Косопадающий</w:t>
      </w:r>
      <w:r w:rsidR="00C01272">
        <w:rPr>
          <w:rFonts w:ascii="Arial" w:hAnsi="Arial" w:cs="Arial"/>
          <w:sz w:val="24"/>
          <w:szCs w:val="24"/>
        </w:rPr>
        <w:t>-</w:t>
      </w:r>
      <w:r w:rsidRPr="00371089">
        <w:rPr>
          <w:rFonts w:ascii="Arial" w:hAnsi="Arial" w:cs="Arial"/>
          <w:sz w:val="24"/>
          <w:szCs w:val="24"/>
        </w:rPr>
        <w:t>Y, Попеременный X-Y.</w:t>
      </w:r>
    </w:p>
    <w:p w14:paraId="22A882D4" w14:textId="77777777" w:rsidR="00C01272" w:rsidRDefault="00C01272" w:rsidP="00C01272">
      <w:pPr>
        <w:pStyle w:val="a7"/>
        <w:ind w:left="787"/>
        <w:rPr>
          <w:rFonts w:ascii="Arial" w:hAnsi="Arial" w:cs="Arial"/>
          <w:sz w:val="24"/>
          <w:szCs w:val="24"/>
        </w:rPr>
      </w:pPr>
    </w:p>
    <w:p w14:paraId="18D8F05D" w14:textId="6007781F" w:rsidR="00371089" w:rsidRDefault="00821E14" w:rsidP="00371089">
      <w:pPr>
        <w:pStyle w:val="a7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Инфракрасный свет: Верхний 850нм, Боковой 850нм, Попеременный 850/940.</w:t>
      </w:r>
    </w:p>
    <w:p w14:paraId="19982471" w14:textId="77777777" w:rsidR="00C01272" w:rsidRDefault="00C01272" w:rsidP="00C01272">
      <w:pPr>
        <w:pStyle w:val="a7"/>
        <w:ind w:left="787"/>
        <w:rPr>
          <w:rFonts w:ascii="Arial" w:hAnsi="Arial" w:cs="Arial"/>
          <w:sz w:val="24"/>
          <w:szCs w:val="24"/>
        </w:rPr>
      </w:pPr>
    </w:p>
    <w:p w14:paraId="19C4D7C6" w14:textId="4B7D1972" w:rsidR="00371089" w:rsidRDefault="00821E14" w:rsidP="00371089">
      <w:pPr>
        <w:pStyle w:val="a7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Ультрафиолетовый свет: Верхний 470нм, Верхний 360</w:t>
      </w:r>
      <w:r w:rsidR="00C01272">
        <w:rPr>
          <w:rFonts w:ascii="Arial" w:hAnsi="Arial" w:cs="Arial"/>
          <w:sz w:val="24"/>
          <w:szCs w:val="24"/>
        </w:rPr>
        <w:t>н</w:t>
      </w:r>
      <w:r w:rsidRPr="00371089">
        <w:rPr>
          <w:rFonts w:ascii="Arial" w:hAnsi="Arial" w:cs="Arial"/>
          <w:sz w:val="24"/>
          <w:szCs w:val="24"/>
        </w:rPr>
        <w:t>м, Верхний 254нм.</w:t>
      </w:r>
    </w:p>
    <w:p w14:paraId="3DEDB668" w14:textId="77777777" w:rsidR="00371089" w:rsidRPr="00371089" w:rsidRDefault="00371089" w:rsidP="00371089">
      <w:pPr>
        <w:ind w:left="427"/>
        <w:rPr>
          <w:rFonts w:ascii="Arial" w:hAnsi="Arial" w:cs="Arial"/>
          <w:sz w:val="24"/>
          <w:szCs w:val="24"/>
        </w:rPr>
      </w:pPr>
    </w:p>
    <w:p w14:paraId="539B52F0" w14:textId="4C85548F" w:rsidR="00821E14" w:rsidRPr="00A276D4" w:rsidRDefault="00821E14" w:rsidP="00371089">
      <w:pPr>
        <w:rPr>
          <w:rFonts w:ascii="Arial" w:hAnsi="Arial" w:cs="Arial"/>
          <w:b/>
          <w:bCs/>
          <w:sz w:val="24"/>
          <w:szCs w:val="24"/>
        </w:rPr>
      </w:pPr>
      <w:r w:rsidRPr="00A276D4">
        <w:rPr>
          <w:rFonts w:ascii="Arial" w:hAnsi="Arial" w:cs="Arial"/>
          <w:b/>
          <w:bCs/>
          <w:sz w:val="24"/>
          <w:szCs w:val="24"/>
        </w:rPr>
        <w:t>Питание:</w:t>
      </w:r>
    </w:p>
    <w:p w14:paraId="3209C712" w14:textId="77777777" w:rsidR="001D2718" w:rsidRPr="00371089" w:rsidRDefault="001D2718" w:rsidP="00371089">
      <w:pPr>
        <w:rPr>
          <w:rFonts w:ascii="Arial" w:hAnsi="Arial" w:cs="Arial"/>
          <w:sz w:val="24"/>
          <w:szCs w:val="24"/>
        </w:rPr>
      </w:pPr>
    </w:p>
    <w:p w14:paraId="625D35CD" w14:textId="46D567D2" w:rsidR="00371089" w:rsidRDefault="00821E14" w:rsidP="00371089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Адаптер постоянного тока 5В, 3А.</w:t>
      </w:r>
    </w:p>
    <w:p w14:paraId="03FCC334" w14:textId="77777777" w:rsid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16932F43" w14:textId="5324A557" w:rsidR="00371089" w:rsidRPr="00371089" w:rsidRDefault="00821E14" w:rsidP="00371089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Встроенная батарея Li-</w:t>
      </w:r>
      <w:proofErr w:type="spellStart"/>
      <w:r w:rsidRPr="00371089">
        <w:rPr>
          <w:rFonts w:ascii="Arial" w:hAnsi="Arial" w:cs="Arial"/>
          <w:sz w:val="24"/>
          <w:szCs w:val="24"/>
        </w:rPr>
        <w:t>ion</w:t>
      </w:r>
      <w:proofErr w:type="spellEnd"/>
      <w:r w:rsidRPr="00371089">
        <w:rPr>
          <w:rFonts w:ascii="Arial" w:hAnsi="Arial" w:cs="Arial"/>
          <w:sz w:val="24"/>
          <w:szCs w:val="24"/>
        </w:rPr>
        <w:t xml:space="preserve"> 5000 </w:t>
      </w:r>
      <w:proofErr w:type="spellStart"/>
      <w:r w:rsidRPr="00371089">
        <w:rPr>
          <w:rFonts w:ascii="Arial" w:hAnsi="Arial" w:cs="Arial"/>
          <w:sz w:val="24"/>
          <w:szCs w:val="24"/>
        </w:rPr>
        <w:t>мАч</w:t>
      </w:r>
      <w:proofErr w:type="spellEnd"/>
      <w:r w:rsidRPr="00371089">
        <w:rPr>
          <w:rFonts w:ascii="Arial" w:hAnsi="Arial" w:cs="Arial"/>
          <w:sz w:val="24"/>
          <w:szCs w:val="24"/>
        </w:rPr>
        <w:t xml:space="preserve"> (до 3 часов автономной работы)</w:t>
      </w:r>
    </w:p>
    <w:p w14:paraId="3D76EDF2" w14:textId="77777777" w:rsidR="00371089" w:rsidRP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095BE7F2" w14:textId="0D0C7F42" w:rsidR="00371089" w:rsidRPr="00371089" w:rsidRDefault="00821E14" w:rsidP="00371089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Подключение к ПК:</w:t>
      </w:r>
    </w:p>
    <w:p w14:paraId="3E421CE9" w14:textId="77777777" w:rsidR="00371089" w:rsidRP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629F8920" w14:textId="43BF9233" w:rsidR="00371089" w:rsidRPr="00371089" w:rsidRDefault="00821E14" w:rsidP="00371089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Просмотр и копирование сохраненных изображений.</w:t>
      </w:r>
    </w:p>
    <w:p w14:paraId="076C5903" w14:textId="77777777" w:rsid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0EFE303B" w14:textId="37C95E1E" w:rsidR="00371089" w:rsidRPr="00371089" w:rsidRDefault="00821E14" w:rsidP="00371089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Просмотр банкнот и документов в реальном времени (режим камеры).</w:t>
      </w:r>
    </w:p>
    <w:p w14:paraId="2D7F7D7F" w14:textId="77777777" w:rsidR="00371089" w:rsidRPr="00371089" w:rsidRDefault="00371089" w:rsidP="00371089">
      <w:pPr>
        <w:pStyle w:val="a7"/>
        <w:rPr>
          <w:rFonts w:ascii="Arial" w:hAnsi="Arial" w:cs="Arial"/>
          <w:sz w:val="24"/>
          <w:szCs w:val="24"/>
        </w:rPr>
      </w:pPr>
    </w:p>
    <w:p w14:paraId="7D05864C" w14:textId="0998FD62" w:rsidR="00821E14" w:rsidRPr="00371089" w:rsidRDefault="00821E14" w:rsidP="00ED5391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Сохранение изображений и видео: Возможность записи результатов проверки для дальнейшего анализа или документирования.</w:t>
      </w:r>
    </w:p>
    <w:p w14:paraId="57FE1110" w14:textId="355BA15D" w:rsidR="00821E14" w:rsidRDefault="001D2718" w:rsidP="00821E14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74A49C6" w14:textId="17FCF45E" w:rsidR="001D2718" w:rsidRDefault="001D2718" w:rsidP="00821E14">
      <w:pPr>
        <w:rPr>
          <w:rFonts w:ascii="Arial" w:hAnsi="Arial" w:cs="Arial"/>
        </w:rPr>
      </w:pPr>
    </w:p>
    <w:p w14:paraId="5E377FE8" w14:textId="1232C53F" w:rsidR="001D2718" w:rsidRDefault="001D2718" w:rsidP="00821E14">
      <w:pPr>
        <w:rPr>
          <w:rFonts w:ascii="Arial" w:hAnsi="Arial" w:cs="Arial"/>
        </w:rPr>
      </w:pPr>
    </w:p>
    <w:p w14:paraId="2C38C26E" w14:textId="77777777" w:rsidR="001D2718" w:rsidRPr="00821E14" w:rsidRDefault="001D2718" w:rsidP="00821E14">
      <w:pPr>
        <w:rPr>
          <w:rFonts w:ascii="Arial" w:hAnsi="Arial" w:cs="Arial"/>
        </w:rPr>
      </w:pPr>
    </w:p>
    <w:p w14:paraId="0E89493C" w14:textId="2463E4BA" w:rsidR="001D2718" w:rsidRPr="001D2718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2. Меры предосторожности</w:t>
      </w:r>
    </w:p>
    <w:p w14:paraId="06A96CE0" w14:textId="6D8B27F8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2.1. Основные правила безопасного использования</w:t>
      </w:r>
    </w:p>
    <w:p w14:paraId="73EC8DCA" w14:textId="623491F2" w:rsidR="001D2718" w:rsidRDefault="001D2718" w:rsidP="001D2718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>Перед работой и использованием прибора, пожалуйста, внимательно прочитайте и строго следуйте указанным ниже правилам.</w:t>
      </w:r>
    </w:p>
    <w:p w14:paraId="15CFED13" w14:textId="77777777" w:rsidR="00A276D4" w:rsidRPr="001D2718" w:rsidRDefault="00A276D4" w:rsidP="00A276D4">
      <w:pPr>
        <w:pStyle w:val="a7"/>
        <w:spacing w:after="0" w:line="240" w:lineRule="auto"/>
        <w:rPr>
          <w:rFonts w:ascii="Arial" w:hAnsi="Arial" w:cs="Arial"/>
          <w:sz w:val="24"/>
          <w:szCs w:val="24"/>
        </w:rPr>
      </w:pPr>
    </w:p>
    <w:p w14:paraId="55088208" w14:textId="4644B9A1" w:rsidR="001D2718" w:rsidRDefault="001D2718" w:rsidP="001D2718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>Устанавливайте прибор на устойчивой поверхности, исключающей вибрации и удары.</w:t>
      </w:r>
    </w:p>
    <w:p w14:paraId="55922224" w14:textId="77777777" w:rsidR="00A276D4" w:rsidRPr="001D2718" w:rsidRDefault="00A276D4" w:rsidP="00A276D4">
      <w:pPr>
        <w:pStyle w:val="a7"/>
        <w:spacing w:after="0" w:line="240" w:lineRule="auto"/>
        <w:rPr>
          <w:rFonts w:ascii="Arial" w:hAnsi="Arial" w:cs="Arial"/>
          <w:sz w:val="24"/>
          <w:szCs w:val="24"/>
        </w:rPr>
      </w:pPr>
    </w:p>
    <w:p w14:paraId="05DBB7C0" w14:textId="64C6A48D" w:rsidR="001D2718" w:rsidRDefault="001D2718" w:rsidP="001D2718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Прекратите использование аппарата в случае возникновения чрезвычайных обстоятельств, таких как повышенная температура, влажность или загрязнения. </w:t>
      </w:r>
    </w:p>
    <w:p w14:paraId="293D763D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33A3AD55" w14:textId="77777777" w:rsidR="00A276D4" w:rsidRPr="001D2718" w:rsidRDefault="00A276D4" w:rsidP="00A276D4">
      <w:pPr>
        <w:pStyle w:val="a7"/>
        <w:spacing w:after="0" w:line="240" w:lineRule="auto"/>
        <w:rPr>
          <w:rFonts w:ascii="Arial" w:hAnsi="Arial" w:cs="Arial"/>
          <w:sz w:val="24"/>
          <w:szCs w:val="24"/>
        </w:rPr>
      </w:pPr>
    </w:p>
    <w:p w14:paraId="59250456" w14:textId="0A87086B" w:rsidR="001D2718" w:rsidRDefault="001D2718" w:rsidP="001D2718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Подключайте адаптер питания прибора только к исправной электрической розетке. Избегайте использования прибора рядом с мощными электроприборами, которые могут вызывать скачки напряжения. </w:t>
      </w:r>
    </w:p>
    <w:p w14:paraId="795A9E0D" w14:textId="77777777" w:rsidR="00A276D4" w:rsidRPr="001D2718" w:rsidRDefault="00A276D4" w:rsidP="00A276D4">
      <w:pPr>
        <w:pStyle w:val="a7"/>
        <w:spacing w:after="0" w:line="240" w:lineRule="auto"/>
        <w:rPr>
          <w:rFonts w:ascii="Arial" w:hAnsi="Arial" w:cs="Arial"/>
          <w:sz w:val="24"/>
          <w:szCs w:val="24"/>
        </w:rPr>
      </w:pPr>
    </w:p>
    <w:p w14:paraId="7C242AEF" w14:textId="246E46DF" w:rsidR="001D2718" w:rsidRDefault="001D2718" w:rsidP="001D2718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>Избегайте попадания внутрь воды и посторонних предметов. Немедленно отключите питание прибора в этом случае.</w:t>
      </w:r>
    </w:p>
    <w:p w14:paraId="11AE680D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35A18D16" w14:textId="77777777" w:rsidR="00A276D4" w:rsidRPr="001D2718" w:rsidRDefault="00A276D4" w:rsidP="00A276D4">
      <w:pPr>
        <w:pStyle w:val="a7"/>
        <w:spacing w:after="0" w:line="240" w:lineRule="auto"/>
        <w:rPr>
          <w:rFonts w:ascii="Arial" w:hAnsi="Arial" w:cs="Arial"/>
          <w:sz w:val="24"/>
          <w:szCs w:val="24"/>
        </w:rPr>
      </w:pPr>
    </w:p>
    <w:p w14:paraId="12900EE9" w14:textId="3688AE0C" w:rsidR="001D2718" w:rsidRDefault="001D2718" w:rsidP="001D2718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>Не разбирайте прибор и не изменяйте конструкцию.</w:t>
      </w:r>
    </w:p>
    <w:p w14:paraId="3489C56C" w14:textId="77777777" w:rsidR="00A276D4" w:rsidRPr="001D2718" w:rsidRDefault="00A276D4" w:rsidP="00A276D4">
      <w:pPr>
        <w:pStyle w:val="a7"/>
        <w:spacing w:after="0" w:line="240" w:lineRule="auto"/>
        <w:rPr>
          <w:rFonts w:ascii="Arial" w:hAnsi="Arial" w:cs="Arial"/>
          <w:sz w:val="24"/>
          <w:szCs w:val="24"/>
        </w:rPr>
      </w:pPr>
    </w:p>
    <w:p w14:paraId="3B98AC54" w14:textId="24678984" w:rsidR="001D2718" w:rsidRDefault="001D2718" w:rsidP="001D2718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>Используйте только оригинальный блок питания.</w:t>
      </w:r>
    </w:p>
    <w:p w14:paraId="085022F5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33135928" w14:textId="77777777" w:rsidR="00A276D4" w:rsidRPr="001D2718" w:rsidRDefault="00A276D4" w:rsidP="00A276D4">
      <w:pPr>
        <w:pStyle w:val="a7"/>
        <w:spacing w:after="0" w:line="240" w:lineRule="auto"/>
        <w:rPr>
          <w:rFonts w:ascii="Arial" w:hAnsi="Arial" w:cs="Arial"/>
          <w:sz w:val="24"/>
          <w:szCs w:val="24"/>
        </w:rPr>
      </w:pPr>
    </w:p>
    <w:p w14:paraId="6B17E862" w14:textId="129B510E" w:rsidR="001D2718" w:rsidRDefault="001D2718" w:rsidP="001D2718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>Храните инструкцию на прибор в доступном месте.</w:t>
      </w:r>
    </w:p>
    <w:p w14:paraId="6B8152E3" w14:textId="77777777" w:rsidR="00A276D4" w:rsidRPr="001D2718" w:rsidRDefault="00A276D4" w:rsidP="00A276D4">
      <w:pPr>
        <w:pStyle w:val="a7"/>
        <w:spacing w:after="0" w:line="240" w:lineRule="auto"/>
        <w:rPr>
          <w:rFonts w:ascii="Arial" w:hAnsi="Arial" w:cs="Arial"/>
          <w:sz w:val="24"/>
          <w:szCs w:val="24"/>
        </w:rPr>
      </w:pPr>
    </w:p>
    <w:p w14:paraId="22A09C02" w14:textId="77777777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</w:p>
    <w:p w14:paraId="068DBCEA" w14:textId="1B535FA8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2.2. Условия эксплуатации (температура, влажность и т. д.)</w:t>
      </w:r>
    </w:p>
    <w:p w14:paraId="06951BBA" w14:textId="77777777" w:rsidR="00821E14" w:rsidRPr="00821E14" w:rsidRDefault="00821E14" w:rsidP="00821E14">
      <w:pPr>
        <w:rPr>
          <w:rFonts w:ascii="Arial" w:hAnsi="Arial" w:cs="Arial"/>
        </w:rPr>
      </w:pPr>
    </w:p>
    <w:p w14:paraId="21556352" w14:textId="5B55AF45" w:rsidR="00821E14" w:rsidRDefault="00821E14" w:rsidP="001D2718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Эксплуатируйте детектор в сухом и хорошо вентилируемом помещении.</w:t>
      </w:r>
    </w:p>
    <w:p w14:paraId="0131DDFC" w14:textId="77777777" w:rsidR="00A276D4" w:rsidRPr="001D2718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63D015D5" w14:textId="711DBFF2" w:rsidR="00821E14" w:rsidRDefault="00821E14" w:rsidP="001D2718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Избегайте воздействия прямых солнечных лучей и источников тепла на устройство.</w:t>
      </w:r>
    </w:p>
    <w:p w14:paraId="11286150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1D5997FC" w14:textId="77777777" w:rsidR="00A276D4" w:rsidRPr="001D2718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40E26C70" w14:textId="150F0A7E" w:rsidR="00821E14" w:rsidRDefault="00821E14" w:rsidP="001D2718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Рабочая температура: от +10°C до +35°C.</w:t>
      </w:r>
    </w:p>
    <w:p w14:paraId="7D124DF3" w14:textId="77777777" w:rsidR="00A276D4" w:rsidRPr="001D2718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09AA7BC5" w14:textId="1BF2D94C" w:rsidR="00821E14" w:rsidRPr="00A276D4" w:rsidRDefault="00821E14" w:rsidP="00821E14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Относительная влажность: не более 80% (без конденсации)</w:t>
      </w:r>
    </w:p>
    <w:p w14:paraId="70593318" w14:textId="77777777" w:rsidR="00C01272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</w:t>
      </w:r>
    </w:p>
    <w:p w14:paraId="6C5AFB85" w14:textId="290A19A1" w:rsid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lastRenderedPageBreak/>
        <w:t>2.3. Запрещенные действия</w:t>
      </w:r>
    </w:p>
    <w:p w14:paraId="0385FD59" w14:textId="77777777" w:rsidR="00C01272" w:rsidRPr="00821E14" w:rsidRDefault="00C01272" w:rsidP="00821E14">
      <w:pPr>
        <w:rPr>
          <w:rFonts w:ascii="Arial" w:hAnsi="Arial" w:cs="Arial"/>
          <w:b/>
          <w:bCs/>
          <w:sz w:val="34"/>
          <w:szCs w:val="34"/>
        </w:rPr>
      </w:pPr>
    </w:p>
    <w:p w14:paraId="79701E0A" w14:textId="4654FA3A" w:rsidR="00821E14" w:rsidRPr="00C01272" w:rsidRDefault="001D2718" w:rsidP="00821E14">
      <w:pPr>
        <w:rPr>
          <w:rFonts w:ascii="Arial" w:hAnsi="Arial" w:cs="Arial"/>
          <w:b/>
          <w:bCs/>
        </w:rPr>
      </w:pPr>
      <w:r w:rsidRPr="00C01272">
        <w:rPr>
          <w:rFonts w:ascii="Arial" w:hAnsi="Arial" w:cs="Arial"/>
          <w:b/>
          <w:bCs/>
        </w:rPr>
        <w:t>При использовании детектора не рекомендуется:</w:t>
      </w:r>
    </w:p>
    <w:p w14:paraId="45105411" w14:textId="77777777" w:rsidR="00C01272" w:rsidRPr="001D2718" w:rsidRDefault="00C01272" w:rsidP="00821E14">
      <w:pPr>
        <w:rPr>
          <w:rFonts w:ascii="Arial" w:hAnsi="Arial" w:cs="Arial"/>
        </w:rPr>
      </w:pPr>
    </w:p>
    <w:p w14:paraId="5D3D683B" w14:textId="48970093" w:rsidR="00821E14" w:rsidRDefault="00821E14" w:rsidP="00A276D4">
      <w:pPr>
        <w:pStyle w:val="a7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Не используйте детектор вблизи легковоспламеняющихся материалов или </w:t>
      </w:r>
      <w:r w:rsidRPr="00A276D4">
        <w:rPr>
          <w:rFonts w:ascii="Arial" w:hAnsi="Arial" w:cs="Arial"/>
          <w:sz w:val="24"/>
          <w:szCs w:val="24"/>
        </w:rPr>
        <w:t>жидкостей.</w:t>
      </w:r>
    </w:p>
    <w:p w14:paraId="63FDF3D2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17D4905A" w14:textId="207FB920" w:rsidR="00821E14" w:rsidRDefault="00821E14" w:rsidP="001D2718">
      <w:pPr>
        <w:pStyle w:val="a7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Не подключайте к устройству источники питания, не соответствующие указанным в руководстве пользователя.</w:t>
      </w:r>
    </w:p>
    <w:p w14:paraId="6222C418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5EEDC170" w14:textId="77777777" w:rsidR="00A276D4" w:rsidRPr="001D2718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50B29C45" w14:textId="0CB0E71C" w:rsidR="00821E14" w:rsidRDefault="00821E14" w:rsidP="001D2718">
      <w:pPr>
        <w:pStyle w:val="a7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Не закрывайте вентиляционные отверстия детектора, чтобы избежать перегрева.</w:t>
      </w:r>
    </w:p>
    <w:p w14:paraId="799EC721" w14:textId="77777777" w:rsidR="00A276D4" w:rsidRPr="001D2718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730919FD" w14:textId="65A4CD24" w:rsidR="00371089" w:rsidRDefault="00821E14" w:rsidP="00821E14">
      <w:pPr>
        <w:pStyle w:val="a7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Запрещается использовать химические очистители для чистки прибора.</w:t>
      </w:r>
    </w:p>
    <w:p w14:paraId="150A09CB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1AD392B1" w14:textId="77777777" w:rsidR="00A276D4" w:rsidRPr="00A276D4" w:rsidRDefault="00A276D4" w:rsidP="00A276D4">
      <w:pPr>
        <w:rPr>
          <w:rFonts w:ascii="Arial" w:hAnsi="Arial" w:cs="Arial"/>
          <w:sz w:val="24"/>
          <w:szCs w:val="24"/>
        </w:rPr>
      </w:pPr>
    </w:p>
    <w:p w14:paraId="095E92AE" w14:textId="1260BDF4" w:rsidR="00821E14" w:rsidRPr="001D2718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>3. Комплектация устройства</w:t>
      </w:r>
    </w:p>
    <w:p w14:paraId="0C2DDC75" w14:textId="7A4ABBEC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3.1. Список комплектующих</w:t>
      </w:r>
    </w:p>
    <w:p w14:paraId="566F18CE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7F17840A" w14:textId="77777777" w:rsidR="00821E14" w:rsidRPr="00C01272" w:rsidRDefault="00821E14" w:rsidP="00821E14">
      <w:pPr>
        <w:rPr>
          <w:rFonts w:ascii="Arial" w:hAnsi="Arial" w:cs="Arial"/>
          <w:b/>
          <w:bCs/>
          <w:sz w:val="24"/>
          <w:szCs w:val="24"/>
        </w:rPr>
      </w:pPr>
      <w:r w:rsidRPr="00C01272">
        <w:rPr>
          <w:rFonts w:ascii="Arial" w:hAnsi="Arial" w:cs="Arial"/>
          <w:b/>
          <w:bCs/>
          <w:sz w:val="24"/>
          <w:szCs w:val="24"/>
        </w:rPr>
        <w:t>В стандартный комплект поставки детектора IRD-101-24 входят следующие элементы:</w:t>
      </w:r>
    </w:p>
    <w:p w14:paraId="44317D0D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487C652C" w14:textId="092E05E9" w:rsidR="00A276D4" w:rsidRDefault="00821E14" w:rsidP="00A276D4">
      <w:pPr>
        <w:pStyle w:val="a7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Детектор </w:t>
      </w:r>
      <w:proofErr w:type="spellStart"/>
      <w:r w:rsidRPr="001D2718">
        <w:rPr>
          <w:rFonts w:ascii="Arial" w:hAnsi="Arial" w:cs="Arial"/>
          <w:sz w:val="24"/>
          <w:szCs w:val="24"/>
        </w:rPr>
        <w:t>MBox</w:t>
      </w:r>
      <w:proofErr w:type="spellEnd"/>
      <w:r w:rsidRPr="001D2718">
        <w:rPr>
          <w:rFonts w:ascii="Arial" w:hAnsi="Arial" w:cs="Arial"/>
          <w:sz w:val="24"/>
          <w:szCs w:val="24"/>
        </w:rPr>
        <w:t xml:space="preserve"> IRD-101-24</w:t>
      </w:r>
    </w:p>
    <w:p w14:paraId="45A57916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764289EB" w14:textId="64C17B05" w:rsidR="00A276D4" w:rsidRPr="00A276D4" w:rsidRDefault="00821E14" w:rsidP="00A276D4">
      <w:pPr>
        <w:pStyle w:val="a7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 xml:space="preserve"> Блок питани</w:t>
      </w:r>
      <w:r w:rsidR="00A276D4">
        <w:rPr>
          <w:rFonts w:ascii="Arial" w:hAnsi="Arial" w:cs="Arial"/>
          <w:sz w:val="24"/>
          <w:szCs w:val="24"/>
        </w:rPr>
        <w:t>я</w:t>
      </w:r>
    </w:p>
    <w:p w14:paraId="0AA1A4F9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413D0B80" w14:textId="48800072" w:rsidR="00821E14" w:rsidRDefault="00821E14" w:rsidP="001D2718">
      <w:pPr>
        <w:pStyle w:val="a7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Кабель USB AM-</w:t>
      </w:r>
      <w:proofErr w:type="spellStart"/>
      <w:r w:rsidRPr="001D2718">
        <w:rPr>
          <w:rFonts w:ascii="Arial" w:hAnsi="Arial" w:cs="Arial"/>
          <w:sz w:val="24"/>
          <w:szCs w:val="24"/>
        </w:rPr>
        <w:t>TypeC</w:t>
      </w:r>
      <w:proofErr w:type="spellEnd"/>
    </w:p>
    <w:p w14:paraId="719DDE64" w14:textId="77777777" w:rsidR="00A276D4" w:rsidRPr="001D2718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4BF8A240" w14:textId="16F23452" w:rsidR="00A276D4" w:rsidRPr="00A276D4" w:rsidRDefault="00821E14" w:rsidP="00A276D4">
      <w:pPr>
        <w:pStyle w:val="a7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Руководство пользователя</w:t>
      </w:r>
    </w:p>
    <w:p w14:paraId="24898D26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38100E39" w14:textId="7FFFC620" w:rsidR="00821E14" w:rsidRPr="001D2718" w:rsidRDefault="00821E14" w:rsidP="001D2718">
      <w:pPr>
        <w:pStyle w:val="a7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D2718">
        <w:rPr>
          <w:rFonts w:ascii="Arial" w:hAnsi="Arial" w:cs="Arial"/>
          <w:sz w:val="24"/>
          <w:szCs w:val="24"/>
        </w:rPr>
        <w:t xml:space="preserve"> Упаковочная коробка</w:t>
      </w:r>
    </w:p>
    <w:p w14:paraId="5AFE7AD8" w14:textId="619BB235" w:rsidR="00821E14" w:rsidRDefault="00821E14" w:rsidP="00821E14">
      <w:pPr>
        <w:rPr>
          <w:rFonts w:ascii="Arial" w:hAnsi="Arial" w:cs="Arial"/>
        </w:rPr>
      </w:pPr>
    </w:p>
    <w:p w14:paraId="2D109217" w14:textId="6FC15957" w:rsidR="00A276D4" w:rsidRDefault="00A276D4" w:rsidP="00821E14">
      <w:pPr>
        <w:rPr>
          <w:rFonts w:ascii="Arial" w:hAnsi="Arial" w:cs="Arial"/>
        </w:rPr>
      </w:pPr>
    </w:p>
    <w:p w14:paraId="678D4867" w14:textId="321F838A" w:rsidR="00A276D4" w:rsidRDefault="00A276D4" w:rsidP="00821E14">
      <w:pPr>
        <w:rPr>
          <w:rFonts w:ascii="Arial" w:hAnsi="Arial" w:cs="Arial"/>
        </w:rPr>
      </w:pPr>
    </w:p>
    <w:p w14:paraId="7E062317" w14:textId="4C7D2104" w:rsidR="00A276D4" w:rsidRDefault="00A276D4" w:rsidP="00821E14">
      <w:pPr>
        <w:rPr>
          <w:rFonts w:ascii="Arial" w:hAnsi="Arial" w:cs="Arial"/>
        </w:rPr>
      </w:pPr>
    </w:p>
    <w:p w14:paraId="083E762C" w14:textId="77777777" w:rsidR="00A276D4" w:rsidRDefault="00A276D4" w:rsidP="00821E14">
      <w:pPr>
        <w:rPr>
          <w:rFonts w:ascii="Arial" w:hAnsi="Arial" w:cs="Arial"/>
        </w:rPr>
      </w:pPr>
    </w:p>
    <w:p w14:paraId="393FF4F2" w14:textId="77777777" w:rsidR="00A276D4" w:rsidRPr="00821E14" w:rsidRDefault="00A276D4" w:rsidP="00821E14">
      <w:pPr>
        <w:rPr>
          <w:rFonts w:ascii="Arial" w:hAnsi="Arial" w:cs="Arial"/>
        </w:rPr>
      </w:pPr>
    </w:p>
    <w:p w14:paraId="0BA9C85D" w14:textId="5FDE9E91" w:rsid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3.2. Проверка содержимого упаковки перед началом работы</w:t>
      </w:r>
    </w:p>
    <w:p w14:paraId="7A760BE5" w14:textId="77777777" w:rsidR="00A276D4" w:rsidRPr="00A276D4" w:rsidRDefault="00A276D4" w:rsidP="00821E14">
      <w:pPr>
        <w:rPr>
          <w:rFonts w:ascii="Arial" w:hAnsi="Arial" w:cs="Arial"/>
          <w:b/>
          <w:bCs/>
          <w:sz w:val="34"/>
          <w:szCs w:val="34"/>
        </w:rPr>
      </w:pPr>
    </w:p>
    <w:p w14:paraId="5B9C6FFF" w14:textId="1DB34DA0" w:rsidR="00A276D4" w:rsidRPr="00C01272" w:rsidRDefault="00821E14" w:rsidP="00821E14">
      <w:pPr>
        <w:rPr>
          <w:rFonts w:ascii="Arial" w:hAnsi="Arial" w:cs="Arial"/>
          <w:b/>
          <w:bCs/>
          <w:sz w:val="24"/>
          <w:szCs w:val="24"/>
        </w:rPr>
      </w:pPr>
      <w:r w:rsidRPr="00C01272">
        <w:rPr>
          <w:rFonts w:ascii="Arial" w:hAnsi="Arial" w:cs="Arial"/>
          <w:b/>
          <w:bCs/>
          <w:sz w:val="24"/>
          <w:szCs w:val="24"/>
        </w:rPr>
        <w:t>Перед началом эксплуатации детектора IRD-101-24 рекомендуется выполнить следующие действия:</w:t>
      </w:r>
    </w:p>
    <w:p w14:paraId="02B5A94D" w14:textId="77777777" w:rsidR="00A276D4" w:rsidRPr="00371089" w:rsidRDefault="00A276D4" w:rsidP="00821E14">
      <w:pPr>
        <w:rPr>
          <w:rFonts w:ascii="Arial" w:hAnsi="Arial" w:cs="Arial"/>
          <w:sz w:val="24"/>
          <w:szCs w:val="24"/>
        </w:rPr>
      </w:pPr>
    </w:p>
    <w:p w14:paraId="63F9AE21" w14:textId="027DEE0E" w:rsidR="00821E14" w:rsidRDefault="00821E14" w:rsidP="00A276D4">
      <w:pPr>
        <w:pStyle w:val="a7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Убедитесь, что упаковка не имеет повреждений.</w:t>
      </w:r>
    </w:p>
    <w:p w14:paraId="34224A6E" w14:textId="1B817829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50EB6D4C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19486601" w14:textId="36C9539A" w:rsidR="00A276D4" w:rsidRPr="00A276D4" w:rsidRDefault="00821E14" w:rsidP="00A276D4">
      <w:pPr>
        <w:pStyle w:val="a7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Извлеките все компоненты из упаковки и проверьте их наличие согласно списку комплектующих.</w:t>
      </w:r>
    </w:p>
    <w:p w14:paraId="4430A576" w14:textId="6C2D5DAA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236F2AAF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3D80F9F4" w14:textId="6498F9CF" w:rsidR="00821E14" w:rsidRDefault="00821E14" w:rsidP="00A276D4">
      <w:pPr>
        <w:pStyle w:val="a7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Осмотрите каждый компонент на предмет механических повреждений.</w:t>
      </w:r>
    </w:p>
    <w:p w14:paraId="32505B0D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5BB4633F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1801D0A6" w14:textId="2A18479E" w:rsidR="00821E14" w:rsidRDefault="00821E14" w:rsidP="00A276D4">
      <w:pPr>
        <w:pStyle w:val="a7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Проверьте соответствие серийного номера на устройстве и в гарантийном талоне.</w:t>
      </w:r>
    </w:p>
    <w:p w14:paraId="008047AD" w14:textId="544A7211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4706D530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7EB91914" w14:textId="7F1CC9FA" w:rsidR="00A276D4" w:rsidRDefault="00821E14" w:rsidP="00821E14">
      <w:pPr>
        <w:pStyle w:val="a7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В случае обнаружения каких-либо недостатков или некомплектности, обратитесь к продавцу для решения проблемы.</w:t>
      </w:r>
    </w:p>
    <w:p w14:paraId="7E0401D3" w14:textId="77777777" w:rsidR="00A276D4" w:rsidRPr="00A276D4" w:rsidRDefault="00A276D4" w:rsidP="00A276D4">
      <w:pPr>
        <w:rPr>
          <w:rFonts w:ascii="Arial" w:hAnsi="Arial" w:cs="Arial"/>
          <w:sz w:val="24"/>
          <w:szCs w:val="24"/>
        </w:rPr>
      </w:pPr>
    </w:p>
    <w:p w14:paraId="76702CAC" w14:textId="03B7367B" w:rsidR="00821E14" w:rsidRPr="001D2718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>4. Технические характеристики</w:t>
      </w:r>
    </w:p>
    <w:p w14:paraId="486EB8B9" w14:textId="6996F5BC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4.1. Основные параметры прибора</w:t>
      </w:r>
    </w:p>
    <w:p w14:paraId="5AB15CF5" w14:textId="77777777" w:rsidR="00821E14" w:rsidRPr="00821E14" w:rsidRDefault="00821E14" w:rsidP="00821E14">
      <w:pPr>
        <w:rPr>
          <w:rFonts w:ascii="Arial" w:hAnsi="Arial" w:cs="Arial"/>
        </w:rPr>
      </w:pPr>
    </w:p>
    <w:p w14:paraId="61481558" w14:textId="6362805C" w:rsidR="00821E1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Дисплей: 3,5 дюйма, ЖК, цветной, сенсорный</w:t>
      </w:r>
    </w:p>
    <w:p w14:paraId="54E33026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492E80C0" w14:textId="33F2B32F" w:rsidR="00A276D4" w:rsidRPr="00A276D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Камера: CMOS камера, 5 мегапикселей</w:t>
      </w:r>
    </w:p>
    <w:p w14:paraId="1993764F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161ECCB8" w14:textId="1C2F5320" w:rsidR="00821E14" w:rsidRPr="00A276D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Светофильтры: Автоматический фильтр видимого и ИК спектра</w:t>
      </w:r>
    </w:p>
    <w:p w14:paraId="68F03D83" w14:textId="77777777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36A05E20" w14:textId="00D0E510" w:rsidR="00821E14" w:rsidRPr="00A276D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Увеличение изображения: 1:1, 15х, 30х</w:t>
      </w:r>
    </w:p>
    <w:p w14:paraId="0EA8081F" w14:textId="77777777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4147BCB4" w14:textId="6374B09B" w:rsidR="00821E14" w:rsidRPr="00A276D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Размер области визуализации</w:t>
      </w:r>
      <w:proofErr w:type="gramStart"/>
      <w:r w:rsidRPr="00A276D4">
        <w:rPr>
          <w:rFonts w:ascii="Arial" w:hAnsi="Arial" w:cs="Arial"/>
          <w:sz w:val="24"/>
          <w:szCs w:val="24"/>
        </w:rPr>
        <w:t>: От</w:t>
      </w:r>
      <w:proofErr w:type="gramEnd"/>
      <w:r w:rsidRPr="00A276D4">
        <w:rPr>
          <w:rFonts w:ascii="Arial" w:hAnsi="Arial" w:cs="Arial"/>
          <w:sz w:val="24"/>
          <w:szCs w:val="24"/>
        </w:rPr>
        <w:t xml:space="preserve"> 23мм х 12,5 мм до 6мм х 3,5мм (зависит от увеличения)</w:t>
      </w:r>
    </w:p>
    <w:p w14:paraId="38379247" w14:textId="77777777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781F1F60" w14:textId="44D19B17" w:rsidR="00821E14" w:rsidRPr="00A276D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Встроенная память: 7Гб</w:t>
      </w:r>
    </w:p>
    <w:p w14:paraId="08A41825" w14:textId="77777777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5D03ABD8" w14:textId="46F38E3A" w:rsidR="00821E14" w:rsidRPr="00A276D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lastRenderedPageBreak/>
        <w:t>Габариты (Ш х Г х В): 99мм х 79мм х 90мм</w:t>
      </w:r>
    </w:p>
    <w:p w14:paraId="7FA7039B" w14:textId="77777777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70E474FA" w14:textId="1A3F0B73" w:rsidR="00821E14" w:rsidRPr="00A276D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Рабочая температура: 10 - 40°С</w:t>
      </w:r>
    </w:p>
    <w:p w14:paraId="516F26D1" w14:textId="77777777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3D6492D4" w14:textId="465FBCDF" w:rsidR="00A276D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Потребляемая мощность</w:t>
      </w:r>
      <w:proofErr w:type="gramStart"/>
      <w:r w:rsidRPr="00A276D4">
        <w:rPr>
          <w:rFonts w:ascii="Arial" w:hAnsi="Arial" w:cs="Arial"/>
          <w:sz w:val="24"/>
          <w:szCs w:val="24"/>
        </w:rPr>
        <w:t>: Не</w:t>
      </w:r>
      <w:proofErr w:type="gramEnd"/>
      <w:r w:rsidRPr="00A276D4">
        <w:rPr>
          <w:rFonts w:ascii="Arial" w:hAnsi="Arial" w:cs="Arial"/>
          <w:sz w:val="24"/>
          <w:szCs w:val="24"/>
        </w:rPr>
        <w:t xml:space="preserve"> более 10 Вт</w:t>
      </w:r>
    </w:p>
    <w:p w14:paraId="0B52D526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61DD8C0E" w14:textId="77777777" w:rsidR="00A276D4" w:rsidRP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516F39C1" w14:textId="38818DBB" w:rsidR="00821E14" w:rsidRPr="00A276D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Питание: Адаптер постоянного тока 5 В, 3А</w:t>
      </w:r>
    </w:p>
    <w:p w14:paraId="456AE487" w14:textId="77777777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3307782E" w14:textId="7BD8C0D7" w:rsidR="00821E14" w:rsidRPr="00A276D4" w:rsidRDefault="00821E14" w:rsidP="00A276D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Встроенная батарея: Li-</w:t>
      </w:r>
      <w:proofErr w:type="spellStart"/>
      <w:r w:rsidRPr="00A276D4">
        <w:rPr>
          <w:rFonts w:ascii="Arial" w:hAnsi="Arial" w:cs="Arial"/>
          <w:sz w:val="24"/>
          <w:szCs w:val="24"/>
        </w:rPr>
        <w:t>ion</w:t>
      </w:r>
      <w:proofErr w:type="spellEnd"/>
      <w:r w:rsidRPr="00A276D4">
        <w:rPr>
          <w:rFonts w:ascii="Arial" w:hAnsi="Arial" w:cs="Arial"/>
          <w:sz w:val="24"/>
          <w:szCs w:val="24"/>
        </w:rPr>
        <w:t xml:space="preserve"> 5000мАч</w:t>
      </w:r>
    </w:p>
    <w:p w14:paraId="657A82A3" w14:textId="77777777" w:rsidR="00A276D4" w:rsidRDefault="00A276D4" w:rsidP="00A276D4">
      <w:pPr>
        <w:pStyle w:val="a7"/>
        <w:rPr>
          <w:rFonts w:ascii="Arial" w:hAnsi="Arial" w:cs="Arial"/>
          <w:sz w:val="24"/>
          <w:szCs w:val="24"/>
        </w:rPr>
      </w:pPr>
    </w:p>
    <w:p w14:paraId="10FDB198" w14:textId="3662A4A7" w:rsidR="00C01272" w:rsidRPr="00D95A09" w:rsidRDefault="00821E14" w:rsidP="00821E14">
      <w:pPr>
        <w:pStyle w:val="a7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276D4">
        <w:rPr>
          <w:rFonts w:ascii="Arial" w:hAnsi="Arial" w:cs="Arial"/>
          <w:sz w:val="24"/>
          <w:szCs w:val="24"/>
        </w:rPr>
        <w:t>Вес: 0,3 кг</w:t>
      </w:r>
    </w:p>
    <w:p w14:paraId="6E5F99AF" w14:textId="77777777" w:rsidR="00C01272" w:rsidRDefault="00C01272" w:rsidP="00821E14">
      <w:pPr>
        <w:rPr>
          <w:rFonts w:ascii="Arial" w:hAnsi="Arial" w:cs="Arial"/>
          <w:sz w:val="24"/>
          <w:szCs w:val="24"/>
        </w:rPr>
      </w:pPr>
    </w:p>
    <w:p w14:paraId="2D8AB77D" w14:textId="5F09E01A" w:rsidR="00821E14" w:rsidRPr="00C01272" w:rsidRDefault="00C01272" w:rsidP="00821E14">
      <w:pPr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 xml:space="preserve"> </w:t>
      </w:r>
      <w:r w:rsidR="00821E14" w:rsidRPr="00C01272">
        <w:rPr>
          <w:rFonts w:ascii="Arial" w:hAnsi="Arial" w:cs="Arial"/>
          <w:b/>
          <w:bCs/>
          <w:sz w:val="34"/>
          <w:szCs w:val="34"/>
        </w:rPr>
        <w:t>5. Описание конструкции и элементов управления</w:t>
      </w:r>
    </w:p>
    <w:p w14:paraId="3DADFEF1" w14:textId="1EC648F6" w:rsidR="00821E14" w:rsidRPr="00821E14" w:rsidRDefault="00C01272" w:rsidP="00821E14">
      <w:pPr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 xml:space="preserve"> </w:t>
      </w:r>
      <w:r w:rsidR="00821E14" w:rsidRPr="00821E14">
        <w:rPr>
          <w:rFonts w:ascii="Arial" w:hAnsi="Arial" w:cs="Arial"/>
          <w:b/>
          <w:bCs/>
          <w:sz w:val="34"/>
          <w:szCs w:val="34"/>
        </w:rPr>
        <w:t>5.1. Внешний вид устройства (схема с обозначением элементов)</w:t>
      </w:r>
    </w:p>
    <w:p w14:paraId="571A36CC" w14:textId="1BA11436" w:rsidR="00821E14" w:rsidRPr="00821E14" w:rsidRDefault="00C01272" w:rsidP="00821E14">
      <w:pPr>
        <w:rPr>
          <w:rFonts w:ascii="Arial" w:hAnsi="Arial" w:cs="Arial"/>
        </w:rPr>
      </w:pPr>
      <w:r w:rsidRPr="00BD0270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200037A3" wp14:editId="4DA51AC4">
            <wp:simplePos x="0" y="0"/>
            <wp:positionH relativeFrom="margin">
              <wp:align>left</wp:align>
            </wp:positionH>
            <wp:positionV relativeFrom="paragraph">
              <wp:posOffset>15372</wp:posOffset>
            </wp:positionV>
            <wp:extent cx="2438400" cy="2587625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270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4B52718" wp14:editId="4D3152A6">
            <wp:simplePos x="0" y="0"/>
            <wp:positionH relativeFrom="margin">
              <wp:posOffset>2921379</wp:posOffset>
            </wp:positionH>
            <wp:positionV relativeFrom="paragraph">
              <wp:posOffset>-2351</wp:posOffset>
            </wp:positionV>
            <wp:extent cx="2804614" cy="2613744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4" cy="2613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92E02" w14:textId="55DA53F1" w:rsidR="00821E14" w:rsidRDefault="00821E14" w:rsidP="00821E14">
      <w:pPr>
        <w:rPr>
          <w:rFonts w:ascii="Arial" w:hAnsi="Arial" w:cs="Arial"/>
        </w:rPr>
      </w:pPr>
    </w:p>
    <w:p w14:paraId="2ED8FA8F" w14:textId="5E2C56DB" w:rsidR="00C01272" w:rsidRDefault="00C01272" w:rsidP="00821E14">
      <w:pPr>
        <w:rPr>
          <w:rFonts w:ascii="Arial" w:hAnsi="Arial" w:cs="Arial"/>
        </w:rPr>
      </w:pPr>
    </w:p>
    <w:p w14:paraId="09C9E692" w14:textId="4757E761" w:rsidR="00C01272" w:rsidRDefault="00C01272" w:rsidP="00821E14">
      <w:pPr>
        <w:rPr>
          <w:rFonts w:ascii="Arial" w:hAnsi="Arial" w:cs="Arial"/>
        </w:rPr>
      </w:pPr>
    </w:p>
    <w:p w14:paraId="710A52FA" w14:textId="1F937323" w:rsidR="00C01272" w:rsidRDefault="00C01272" w:rsidP="00821E14">
      <w:pPr>
        <w:rPr>
          <w:rFonts w:ascii="Arial" w:hAnsi="Arial" w:cs="Arial"/>
        </w:rPr>
      </w:pPr>
      <w:r w:rsidRPr="00BD027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80CB4" wp14:editId="12E8A829">
                <wp:simplePos x="0" y="0"/>
                <wp:positionH relativeFrom="column">
                  <wp:posOffset>3895625</wp:posOffset>
                </wp:positionH>
                <wp:positionV relativeFrom="paragraph">
                  <wp:posOffset>67788</wp:posOffset>
                </wp:positionV>
                <wp:extent cx="1400695" cy="1814451"/>
                <wp:effectExtent l="0" t="38100" r="47625" b="3365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695" cy="18144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B6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06.75pt;margin-top:5.35pt;width:110.3pt;height:142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" strokecolor="#bfbfbf [2412]" strokeweight="1.5pt">
                <v:stroke endarrow="block" endarrowwidth="wide" endarrowlength="long" joinstyle="miter"/>
              </v:shape>
            </w:pict>
          </mc:Fallback>
        </mc:AlternateContent>
      </w:r>
    </w:p>
    <w:p w14:paraId="04899959" w14:textId="0D911205" w:rsidR="00C01272" w:rsidRDefault="00C01272" w:rsidP="00821E14">
      <w:pPr>
        <w:rPr>
          <w:rFonts w:ascii="Arial" w:hAnsi="Arial" w:cs="Arial"/>
        </w:rPr>
      </w:pPr>
      <w:r w:rsidRPr="00BD027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A7864" wp14:editId="4D840E43">
                <wp:simplePos x="0" y="0"/>
                <wp:positionH relativeFrom="column">
                  <wp:posOffset>618036</wp:posOffset>
                </wp:positionH>
                <wp:positionV relativeFrom="paragraph">
                  <wp:posOffset>87241</wp:posOffset>
                </wp:positionV>
                <wp:extent cx="230332" cy="1543265"/>
                <wp:effectExtent l="76200" t="38100" r="36830" b="190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332" cy="15432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5CD8" id="Прямая со стрелкой 5" o:spid="_x0000_s1026" type="#_x0000_t32" style="position:absolute;margin-left:48.65pt;margin-top:6.85pt;width:18.15pt;height:121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" strokecolor="#bfbfbf [2412]" strokeweight="1.5pt">
                <v:stroke endarrow="block" endarrowwidth="wide" endarrowlength="long" joinstyle="miter"/>
              </v:shape>
            </w:pict>
          </mc:Fallback>
        </mc:AlternateContent>
      </w:r>
    </w:p>
    <w:p w14:paraId="1B4BFB86" w14:textId="2603BCE2" w:rsidR="00C01272" w:rsidRDefault="00C01272" w:rsidP="00821E14">
      <w:pPr>
        <w:rPr>
          <w:rFonts w:ascii="Arial" w:hAnsi="Arial" w:cs="Arial"/>
        </w:rPr>
      </w:pPr>
      <w:r w:rsidRPr="00BD027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A1CF2" wp14:editId="5EDD9964">
                <wp:simplePos x="0" y="0"/>
                <wp:positionH relativeFrom="column">
                  <wp:posOffset>4762526</wp:posOffset>
                </wp:positionH>
                <wp:positionV relativeFrom="paragraph">
                  <wp:posOffset>49793</wp:posOffset>
                </wp:positionV>
                <wp:extent cx="415636" cy="1246356"/>
                <wp:effectExtent l="0" t="38100" r="60960" b="304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6" cy="12463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856B0" id="Прямая со стрелкой 2" o:spid="_x0000_s1026" type="#_x0000_t32" style="position:absolute;margin-left:375pt;margin-top:3.9pt;width:32.75pt;height:98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" strokecolor="#bfbfbf [2412]" strokeweight="1.5pt">
                <v:stroke endarrow="block" endarrowwidth="wide" endarrowlength="long" joinstyle="miter"/>
              </v:shape>
            </w:pict>
          </mc:Fallback>
        </mc:AlternateContent>
      </w:r>
    </w:p>
    <w:p w14:paraId="2234CD97" w14:textId="7871F121" w:rsidR="00C01272" w:rsidRDefault="00C01272" w:rsidP="00821E14">
      <w:pPr>
        <w:rPr>
          <w:rFonts w:ascii="Arial" w:hAnsi="Arial" w:cs="Arial"/>
        </w:rPr>
      </w:pPr>
      <w:r w:rsidRPr="00BD027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FAC9B" wp14:editId="5D8721E9">
                <wp:simplePos x="0" y="0"/>
                <wp:positionH relativeFrom="column">
                  <wp:posOffset>5403791</wp:posOffset>
                </wp:positionH>
                <wp:positionV relativeFrom="paragraph">
                  <wp:posOffset>273602</wp:posOffset>
                </wp:positionV>
                <wp:extent cx="47617" cy="749027"/>
                <wp:effectExtent l="95250" t="38100" r="67310" b="1333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17" cy="7490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EB8A" id="Прямая со стрелкой 4" o:spid="_x0000_s1026" type="#_x0000_t32" style="position:absolute;margin-left:425.5pt;margin-top:21.55pt;width:3.75pt;height:5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" strokecolor="#bfbfbf [2412]" strokeweight="1.5pt">
                <v:stroke endarrow="block" endarrowwidth="wide" endarrowlength="long" joinstyle="miter"/>
              </v:shape>
            </w:pict>
          </mc:Fallback>
        </mc:AlternateContent>
      </w:r>
    </w:p>
    <w:p w14:paraId="01710DD2" w14:textId="64ADDF38" w:rsidR="00C01272" w:rsidRDefault="00C01272" w:rsidP="00821E14">
      <w:pPr>
        <w:rPr>
          <w:rFonts w:ascii="Arial" w:hAnsi="Arial" w:cs="Arial"/>
        </w:rPr>
      </w:pPr>
    </w:p>
    <w:p w14:paraId="0DE6D5B0" w14:textId="7375CC7E" w:rsidR="00C01272" w:rsidRDefault="00C01272" w:rsidP="00821E14">
      <w:pPr>
        <w:rPr>
          <w:rFonts w:ascii="Arial" w:hAnsi="Arial" w:cs="Arial"/>
        </w:rPr>
      </w:pPr>
    </w:p>
    <w:p w14:paraId="501BF72B" w14:textId="072C666C" w:rsidR="00C01272" w:rsidRDefault="00C01272" w:rsidP="00821E14">
      <w:pPr>
        <w:rPr>
          <w:rFonts w:ascii="Arial" w:hAnsi="Arial" w:cs="Arial"/>
        </w:rPr>
      </w:pPr>
    </w:p>
    <w:p w14:paraId="20A724A8" w14:textId="1A460BC7" w:rsidR="00C01272" w:rsidRPr="00C01272" w:rsidRDefault="00C01272" w:rsidP="00821E14">
      <w:pPr>
        <w:rPr>
          <w:rFonts w:ascii="Arial" w:hAnsi="Arial" w:cs="Arial"/>
          <w:sz w:val="28"/>
          <w:szCs w:val="28"/>
        </w:rPr>
      </w:pPr>
      <w:r w:rsidRPr="00C01272">
        <w:rPr>
          <w:rFonts w:ascii="Arial" w:hAnsi="Arial" w:cs="Arial"/>
          <w:sz w:val="28"/>
          <w:szCs w:val="28"/>
        </w:rPr>
        <w:t>Индикатор питания</w:t>
      </w:r>
      <w:r w:rsidRPr="00C0127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01272">
        <w:rPr>
          <w:rFonts w:ascii="Arial" w:hAnsi="Arial" w:cs="Arial"/>
          <w:sz w:val="28"/>
          <w:szCs w:val="28"/>
          <w:lang w:val="en-US"/>
        </w:rPr>
        <w:t>USB</w:t>
      </w:r>
      <w:r w:rsidRPr="00C01272">
        <w:rPr>
          <w:rFonts w:ascii="Arial" w:hAnsi="Arial" w:cs="Arial"/>
          <w:sz w:val="28"/>
          <w:szCs w:val="28"/>
        </w:rPr>
        <w:t>-</w:t>
      </w:r>
      <w:r w:rsidRPr="00C01272">
        <w:rPr>
          <w:rFonts w:ascii="Arial" w:hAnsi="Arial" w:cs="Arial"/>
          <w:sz w:val="28"/>
          <w:szCs w:val="28"/>
          <w:lang w:val="en-US"/>
        </w:rPr>
        <w:t>Type</w:t>
      </w:r>
      <w:r w:rsidRPr="00C01272">
        <w:rPr>
          <w:rFonts w:ascii="Arial" w:hAnsi="Arial" w:cs="Arial"/>
          <w:sz w:val="28"/>
          <w:szCs w:val="28"/>
        </w:rPr>
        <w:t xml:space="preserve">С </w:t>
      </w:r>
      <w:r w:rsidRPr="00C01272">
        <w:rPr>
          <w:rFonts w:ascii="Arial" w:hAnsi="Arial" w:cs="Arial"/>
          <w:sz w:val="28"/>
          <w:szCs w:val="28"/>
          <w:lang w:val="en-US"/>
        </w:rPr>
        <w:t>HDMI</w:t>
      </w:r>
      <w:r w:rsidRPr="00C01272">
        <w:rPr>
          <w:rFonts w:ascii="Arial" w:hAnsi="Arial" w:cs="Arial"/>
          <w:sz w:val="28"/>
          <w:szCs w:val="28"/>
        </w:rPr>
        <w:t xml:space="preserve"> Питание</w:t>
      </w:r>
    </w:p>
    <w:p w14:paraId="7DFFF93A" w14:textId="4000D772" w:rsidR="00C01272" w:rsidRDefault="00C01272" w:rsidP="00821E14">
      <w:pPr>
        <w:rPr>
          <w:rFonts w:ascii="Arial" w:hAnsi="Arial" w:cs="Arial"/>
        </w:rPr>
      </w:pPr>
    </w:p>
    <w:p w14:paraId="51B7FE9C" w14:textId="77777777" w:rsidR="00C01272" w:rsidRPr="00821E14" w:rsidRDefault="00C01272" w:rsidP="00821E14">
      <w:pPr>
        <w:rPr>
          <w:rFonts w:ascii="Arial" w:hAnsi="Arial" w:cs="Arial"/>
        </w:rPr>
      </w:pPr>
    </w:p>
    <w:p w14:paraId="30D6FCB6" w14:textId="12FCE3D5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5.2. Назначение кнопок и разъемов</w:t>
      </w:r>
    </w:p>
    <w:p w14:paraId="2E0F42F4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7C30639D" w14:textId="033C5F31" w:rsidR="00821E14" w:rsidRPr="00A276D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6. Описание режимов работы</w:t>
      </w:r>
    </w:p>
    <w:p w14:paraId="676A7159" w14:textId="37FAFE31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6.1. Проверка банкнот в белом свете</w:t>
      </w:r>
    </w:p>
    <w:p w14:paraId="798B5226" w14:textId="77777777" w:rsidR="00821E14" w:rsidRPr="00821E14" w:rsidRDefault="00821E14" w:rsidP="00821E14">
      <w:pPr>
        <w:rPr>
          <w:rFonts w:ascii="Arial" w:hAnsi="Arial" w:cs="Arial"/>
        </w:rPr>
      </w:pPr>
    </w:p>
    <w:p w14:paraId="70DB6E71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Проверка в белом свете является базовым этапом анализа и позволяет оценить визуальные элементы защиты, которые видны невооруженным глазом при обычном освещении. Для активации данного режима необходимо нажать кнопку [Image 5] на панели управления.</w:t>
      </w:r>
    </w:p>
    <w:p w14:paraId="2D28E1F5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1471460E" w14:textId="4BB04BB8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Анализируемые признаки:</w:t>
      </w:r>
    </w:p>
    <w:p w14:paraId="58993697" w14:textId="613D562A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Микротекст [Image 6]</w:t>
      </w:r>
      <w:proofErr w:type="gramStart"/>
      <w:r w:rsidRPr="00371089">
        <w:rPr>
          <w:rFonts w:ascii="Arial" w:hAnsi="Arial" w:cs="Arial"/>
          <w:sz w:val="24"/>
          <w:szCs w:val="24"/>
        </w:rPr>
        <w:t>: Это</w:t>
      </w:r>
      <w:proofErr w:type="gramEnd"/>
      <w:r w:rsidRPr="00371089">
        <w:rPr>
          <w:rFonts w:ascii="Arial" w:hAnsi="Arial" w:cs="Arial"/>
          <w:sz w:val="24"/>
          <w:szCs w:val="24"/>
        </w:rPr>
        <w:t xml:space="preserve"> очень мелкие надписи, которые сложно воспроизвести при подделке. Они могут быть расположены в различных частях банкноты.</w:t>
      </w:r>
    </w:p>
    <w:p w14:paraId="08D01ED8" w14:textId="66920289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Перфорация: Наличие сквозных отверстий определенной формы, которые также сложно подделать.</w:t>
      </w:r>
    </w:p>
    <w:p w14:paraId="333BEBBB" w14:textId="72EC1576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Муар: Эффект, возникающий при наложении двух регулярных структур. При изменении угла обзора рисунок может меняться.</w:t>
      </w:r>
    </w:p>
    <w:p w14:paraId="1CCF45AB" w14:textId="63F54F80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Голограммы: Объемные изображения, меняющие вид при изменении угла обзора.</w:t>
      </w:r>
    </w:p>
    <w:p w14:paraId="56B077B4" w14:textId="225805A6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Совмещающиеся изображения: Части рисунка, которые при просмотре на просвет должны точно совпадать.</w:t>
      </w:r>
    </w:p>
    <w:p w14:paraId="4AED1247" w14:textId="0639D3EF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Цветопеременные элементы: Краски, меняющие цвет в зависимости от угла обзора.</w:t>
      </w:r>
    </w:p>
    <w:p w14:paraId="03E2F820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35559E4B" w14:textId="0B80BE04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6.2. Проверка банкнот в ультрафиолетовом (УФ) свете</w:t>
      </w:r>
    </w:p>
    <w:p w14:paraId="30A685B4" w14:textId="77777777" w:rsidR="00821E14" w:rsidRPr="00821E14" w:rsidRDefault="00821E14" w:rsidP="00821E14">
      <w:pPr>
        <w:rPr>
          <w:rFonts w:ascii="Arial" w:hAnsi="Arial" w:cs="Arial"/>
        </w:rPr>
      </w:pPr>
    </w:p>
    <w:p w14:paraId="7F6417CA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Ультрафиолетовое излучение используется для выявления защитных элементов, которые невидимы при обычном освещении, но начинают светиться под воздействием УФ-лучей [Image 10, Image 11]. Детектор IRD-101-24 предлагает несколько источников УФ-излучения с разной длиной волны (470нм, 360нм и 254нм) для более точного анализа различных типов УФ-меток. Для выбора режима УФ-проверки необходимо нажать соответствующую кнопку на панели управления.</w:t>
      </w:r>
    </w:p>
    <w:p w14:paraId="3DF19293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7790E458" w14:textId="4A19DA78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Анализируемые признаки:</w:t>
      </w:r>
    </w:p>
    <w:p w14:paraId="0C950719" w14:textId="20F276DB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Люминесценция бумаги: Бумага, используемая для печати банкнот, обычно не светится под УФ-светом, в то время как поддельные банкноты могут иметь свечение.</w:t>
      </w:r>
    </w:p>
    <w:p w14:paraId="4C3DF8C3" w14:textId="35B7DA80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УФ-метки: Специальные краски или волокна, которые начинают светиться определенным цветом под УФ-излучением.</w:t>
      </w:r>
    </w:p>
    <w:p w14:paraId="007D30E7" w14:textId="39BC6C5A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lastRenderedPageBreak/>
        <w:t xml:space="preserve">    - Защитные нити: Нити, встроенные в бумагу, которые могут иметь свечение под УФ-светом.</w:t>
      </w:r>
    </w:p>
    <w:p w14:paraId="5DC9BC26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1F43DA6B" w14:textId="6DE555B1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Важно! УФ-излучение может быть вредным для глаз. Необходимо соблюдать меры предосторожности и не направлять включенные источники света непосредственно в глаза [Image 3, Image 9].</w:t>
      </w:r>
    </w:p>
    <w:p w14:paraId="091F0D4C" w14:textId="77777777" w:rsidR="00821E14" w:rsidRPr="00821E14" w:rsidRDefault="00821E14" w:rsidP="00821E14">
      <w:pPr>
        <w:rPr>
          <w:rFonts w:ascii="Arial" w:hAnsi="Arial" w:cs="Arial"/>
        </w:rPr>
      </w:pPr>
    </w:p>
    <w:p w14:paraId="074DC899" w14:textId="1B5809B0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6.3. Проверка банкнот в инфракрасном (ИК) свете</w:t>
      </w:r>
    </w:p>
    <w:p w14:paraId="4E153A9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1F75CF15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Инфракрасное излучение позволяет выявлять защитные признаки, которые также невидимы при обычном освещении [Image 7, Image 8]. Детектор IRD-101-24 оснащен различными источниками ИК-излучения для анализа:</w:t>
      </w:r>
    </w:p>
    <w:p w14:paraId="059627C2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6C7FE9C2" w14:textId="586627AE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Анализируемые признаки:</w:t>
      </w:r>
    </w:p>
    <w:p w14:paraId="02379EBB" w14:textId="31DE8869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Инфракрасный рисунок: Некоторые элементы изображения на банкноте могут быть видимы только в ИК-свете.</w:t>
      </w:r>
    </w:p>
    <w:p w14:paraId="2AD12B1A" w14:textId="0EE4ADC8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Метка «М»: Специальная защитная метка, видимая в определенном диапазоне ИК-излучения.</w:t>
      </w:r>
    </w:p>
    <w:p w14:paraId="356F3CA5" w14:textId="0EFDADB6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Рельеф печати: Особенности рельефа, созданные при печати, которые могут быть лучше видны в ИК-свете.</w:t>
      </w:r>
    </w:p>
    <w:p w14:paraId="07765944" w14:textId="77777777" w:rsidR="00821E14" w:rsidRPr="00821E14" w:rsidRDefault="00821E14" w:rsidP="00821E14">
      <w:pPr>
        <w:rPr>
          <w:rFonts w:ascii="Arial" w:hAnsi="Arial" w:cs="Arial"/>
        </w:rPr>
      </w:pPr>
    </w:p>
    <w:p w14:paraId="624B3894" w14:textId="4DD34FA6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6.4. Проверка банкнот по магнитным меткам (MG)</w:t>
      </w:r>
    </w:p>
    <w:p w14:paraId="7AC66C6A" w14:textId="77777777" w:rsidR="00821E14" w:rsidRPr="00821E14" w:rsidRDefault="00821E14" w:rsidP="00821E14">
      <w:pPr>
        <w:rPr>
          <w:rFonts w:ascii="Arial" w:hAnsi="Arial" w:cs="Arial"/>
        </w:rPr>
      </w:pPr>
    </w:p>
    <w:p w14:paraId="293A18DE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Детектор IRD-101-24 оснащен датчиком для обнаружения и проверки наличия магнитных защитных элементов на банкнотах. Магнитные метки могут быть встроены в краску, нити или другие элементы банкноты.</w:t>
      </w:r>
    </w:p>
    <w:p w14:paraId="34D8C7F4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7B7BA42B" w14:textId="440DA342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Анализируемые признаки:</w:t>
      </w:r>
    </w:p>
    <w:p w14:paraId="5155FF3B" w14:textId="293D1170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Магнитные краски: Краски, содержащие ферромагнитные частицы, которые реагируют на магнитное поле.</w:t>
      </w:r>
    </w:p>
    <w:p w14:paraId="6B2D4CC7" w14:textId="31A0D30C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Магнитные нити: Нити, встроенные в бумагу, обладающие магнитными свойствами.</w:t>
      </w:r>
    </w:p>
    <w:p w14:paraId="43E7600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1E5C08EC" w14:textId="52C40E89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6.5. Проверка банкнот на </w:t>
      </w:r>
      <w:proofErr w:type="spellStart"/>
      <w:r w:rsidRPr="00821E14">
        <w:rPr>
          <w:rFonts w:ascii="Arial" w:hAnsi="Arial" w:cs="Arial"/>
          <w:b/>
          <w:bCs/>
          <w:sz w:val="34"/>
          <w:szCs w:val="34"/>
        </w:rPr>
        <w:t>антистокс</w:t>
      </w:r>
      <w:proofErr w:type="spellEnd"/>
      <w:r w:rsidRPr="00821E14">
        <w:rPr>
          <w:rFonts w:ascii="Arial" w:hAnsi="Arial" w:cs="Arial"/>
          <w:b/>
          <w:bCs/>
          <w:sz w:val="34"/>
          <w:szCs w:val="34"/>
        </w:rPr>
        <w:t>-метки</w:t>
      </w:r>
    </w:p>
    <w:p w14:paraId="4BCEFC6E" w14:textId="77777777" w:rsidR="00821E14" w:rsidRPr="00821E14" w:rsidRDefault="00821E14" w:rsidP="00821E14">
      <w:pPr>
        <w:rPr>
          <w:rFonts w:ascii="Arial" w:hAnsi="Arial" w:cs="Arial"/>
        </w:rPr>
      </w:pPr>
    </w:p>
    <w:p w14:paraId="5EB6F8BA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lastRenderedPageBreak/>
        <w:t>Антистокс-метки – это современный способ защиты, основанный на явлении антистоксовой люминесценции. Некоторые материалы способны излучать свет с меньшей длиной волны (например, зеленый) при облучении светом с большей длиной волны (например, инфракрасным). Детектор IRD-101-24 способен обнаруживать и анализировать такие метки.</w:t>
      </w:r>
    </w:p>
    <w:p w14:paraId="2C70DF93" w14:textId="77777777" w:rsidR="00821E14" w:rsidRPr="00821E14" w:rsidRDefault="00821E14" w:rsidP="00821E14">
      <w:pPr>
        <w:rPr>
          <w:rFonts w:ascii="Arial" w:hAnsi="Arial" w:cs="Arial"/>
        </w:rPr>
      </w:pPr>
    </w:p>
    <w:p w14:paraId="6B0F909F" w14:textId="3E1C85BC" w:rsidR="00821E14" w:rsidRPr="00A276D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7. Работа с изображением</w:t>
      </w:r>
    </w:p>
    <w:p w14:paraId="4F2C20BE" w14:textId="37B49D82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7.1. Изменение масштаба и фокусировки</w:t>
      </w:r>
    </w:p>
    <w:p w14:paraId="6AF0F1F6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387F5B82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Детектор IRD-101-24 позволяет изменять масштаб изображения для более детального изучения отдельных элементов. Устройство поддерживает увеличение изображения в следующих режимах:</w:t>
      </w:r>
    </w:p>
    <w:p w14:paraId="08E66EDC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0B379F3A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- 1:1 (отображение в натуральную величину)</w:t>
      </w:r>
    </w:p>
    <w:p w14:paraId="6FE43B7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- 15x (15-кратное увеличение)</w:t>
      </w:r>
    </w:p>
    <w:p w14:paraId="21CA9522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- 30x (30-кратное увеличение)</w:t>
      </w:r>
    </w:p>
    <w:p w14:paraId="73C7FCB6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5A36B745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Изменение масштаба позволяет оператору более тщательно рассмотреть микротекст, мелкие детали рисунка, особенности перфорации и другие защитные элементы.</w:t>
      </w:r>
    </w:p>
    <w:p w14:paraId="0021B44D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1B68615B" w14:textId="77777777" w:rsidR="00371089" w:rsidRDefault="00371089" w:rsidP="00821E14">
      <w:pPr>
        <w:rPr>
          <w:rFonts w:ascii="Arial" w:hAnsi="Arial" w:cs="Arial"/>
          <w:b/>
          <w:bCs/>
          <w:sz w:val="34"/>
          <w:szCs w:val="34"/>
        </w:rPr>
      </w:pPr>
    </w:p>
    <w:p w14:paraId="280EA678" w14:textId="1B8D6BAC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7.2. Сохранение снимков и видеозаписи проверки</w:t>
      </w:r>
    </w:p>
    <w:p w14:paraId="551521C9" w14:textId="77777777" w:rsidR="00821E14" w:rsidRPr="00821E14" w:rsidRDefault="00821E14" w:rsidP="00821E14">
      <w:pPr>
        <w:rPr>
          <w:rFonts w:ascii="Arial" w:hAnsi="Arial" w:cs="Arial"/>
        </w:rPr>
      </w:pPr>
    </w:p>
    <w:p w14:paraId="26BDFC3B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Детектор IRD-101-24 оснащен функцией сохранения изображений и видеозаписей.</w:t>
      </w:r>
    </w:p>
    <w:p w14:paraId="61821F9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58032B50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Для сохранения текущего изображения необходимо нажать кнопку [изображение кнопки].</w:t>
      </w:r>
    </w:p>
    <w:p w14:paraId="0CA18A23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Для записи видео необходимо нажать кнопку [изображение кнопки].</w:t>
      </w:r>
    </w:p>
    <w:p w14:paraId="2C3D0DAC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3D4258B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Сохраненные материалы могут быть использованы для дальнейшего анализа, документирования результатов проверки или предоставления доказательств подлинности/подделки.</w:t>
      </w:r>
    </w:p>
    <w:p w14:paraId="355297DC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3C98A6EB" w14:textId="664FDEDB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lastRenderedPageBreak/>
        <w:t xml:space="preserve"> 7.3. Просмотр сохраненных изображений</w:t>
      </w:r>
    </w:p>
    <w:p w14:paraId="4748509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3C48E582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Для просмотра сохраненных изображений на дисплее прибора необходимо:</w:t>
      </w:r>
    </w:p>
    <w:p w14:paraId="53998398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435A301E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Войти в режим просмотра, нажав кнопку [изображение кнопки].</w:t>
      </w:r>
    </w:p>
    <w:p w14:paraId="75F4B6D4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Выбрать папку с фото или видео.</w:t>
      </w:r>
    </w:p>
    <w:p w14:paraId="4816CB3E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Выбрать из списка файл для просмотра.</w:t>
      </w:r>
    </w:p>
    <w:p w14:paraId="2D7FD67A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1C53CEB4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Для удаления файла необходимо нажать кнопку «удалить».</w:t>
      </w:r>
    </w:p>
    <w:p w14:paraId="562D94B3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2DAE718B" w14:textId="575AFEA1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Важно! Файл будет удален сразу, без запроса подтверждения. Будьте внимательны при удалении файлов.</w:t>
      </w:r>
    </w:p>
    <w:p w14:paraId="1846A52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6339D4AF" w14:textId="67435A35" w:rsidR="00821E14" w:rsidRPr="00A276D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8. Подключение к внешним устройствам</w:t>
      </w:r>
    </w:p>
    <w:p w14:paraId="3CA12F51" w14:textId="7F4FA711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8.1. Подключение к компьютеру через USB</w:t>
      </w:r>
    </w:p>
    <w:p w14:paraId="0EA105EE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526D243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Подключение к ПК может быть использовано для:</w:t>
      </w:r>
    </w:p>
    <w:p w14:paraId="4013715A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44F070F2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Просмотра и копирования сохраненных изображений.</w:t>
      </w:r>
    </w:p>
    <w:p w14:paraId="5729D94A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Просмотра банкнот и документов в реальном времени (режим камеры).</w:t>
      </w:r>
    </w:p>
    <w:p w14:paraId="7B81E2DE" w14:textId="77777777" w:rsidR="00821E14" w:rsidRPr="00821E14" w:rsidRDefault="00821E14" w:rsidP="00821E14">
      <w:pPr>
        <w:rPr>
          <w:rFonts w:ascii="Arial" w:hAnsi="Arial" w:cs="Arial"/>
        </w:rPr>
      </w:pPr>
    </w:p>
    <w:p w14:paraId="40E94992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Для подключения к ПК:</w:t>
      </w:r>
    </w:p>
    <w:p w14:paraId="50B847AC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48A25EF6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Включите прибор переключателем на задней стороне прибора для подключения аккумуляторной батареи.</w:t>
      </w:r>
    </w:p>
    <w:p w14:paraId="1821D62A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Дождитесь загрузки прибора.</w:t>
      </w:r>
    </w:p>
    <w:p w14:paraId="6521D815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При первом подключении система на ПК определит новое устройство и установит необходимые драйвера (возможно, потребуется перезагрузка).</w:t>
      </w:r>
    </w:p>
    <w:p w14:paraId="5E6B7AC3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При подключении кабеля к прибору выберите необходимый режим работы:</w:t>
      </w:r>
    </w:p>
    <w:p w14:paraId="5C518293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Заряд батареи</w:t>
      </w:r>
    </w:p>
    <w:p w14:paraId="3E0B2548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 xml:space="preserve">    - USB диск</w:t>
      </w:r>
    </w:p>
    <w:p w14:paraId="4CA219DD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lastRenderedPageBreak/>
        <w:t xml:space="preserve">    - USB камера</w:t>
      </w:r>
    </w:p>
    <w:p w14:paraId="01C723E8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4FB92EFB" w14:textId="6E38AC38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8.2. Режим «USB-камера» (онлайн-трансляция)</w:t>
      </w:r>
    </w:p>
    <w:p w14:paraId="0E4C39C4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1D50D1DF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Режим «USB-камера» позволяет использовать детектор IRD-101-24 для просмотра банкнот и документов в реальном времени на экране компьютера. Это может быть полезно для более детального анализа или для демонстрации процесса проверки.</w:t>
      </w:r>
    </w:p>
    <w:p w14:paraId="40901E4B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73E70B9E" w14:textId="5741CAFD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8.3. Вывод изображения на внешний монитор (HDMI)</w:t>
      </w:r>
    </w:p>
    <w:p w14:paraId="01B5AD94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31D0BFF0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К сожалению, в предоставленном документе отсутствует информация о возможности вывода изображения на внешний монитор через HDMI.</w:t>
      </w:r>
    </w:p>
    <w:p w14:paraId="3060245F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7360143E" w14:textId="3C138E45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9. Уход и обслуживание</w:t>
      </w:r>
    </w:p>
    <w:p w14:paraId="47F59685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339C39DE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Правильный уход и обслуживание детектора IRD-101-24 помогут обеспечить его долгую и надежную работу.</w:t>
      </w:r>
    </w:p>
    <w:p w14:paraId="0B64D36B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360F5436" w14:textId="50C5D6C7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9.1. Очистка корпуса и объектива</w:t>
      </w:r>
    </w:p>
    <w:p w14:paraId="051E7922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7D19B4D6" w14:textId="77777777" w:rsidR="00821E14" w:rsidRPr="00821E14" w:rsidRDefault="00821E14" w:rsidP="00821E14">
      <w:pPr>
        <w:rPr>
          <w:rFonts w:ascii="Arial" w:hAnsi="Arial" w:cs="Arial"/>
        </w:rPr>
      </w:pPr>
      <w:r w:rsidRPr="00371089">
        <w:rPr>
          <w:rFonts w:ascii="Arial" w:hAnsi="Arial" w:cs="Arial"/>
          <w:sz w:val="24"/>
          <w:szCs w:val="24"/>
        </w:rPr>
        <w:t>- Регулярно протирайте корпус детектора мягкой сухой тканью для удаления пыли и загрязнений</w:t>
      </w:r>
      <w:r w:rsidRPr="00821E14">
        <w:rPr>
          <w:rFonts w:ascii="Arial" w:hAnsi="Arial" w:cs="Arial"/>
        </w:rPr>
        <w:t>.</w:t>
      </w:r>
    </w:p>
    <w:p w14:paraId="5E3B6B61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Для очистки объектива используйте мягкую ткань или специальную салфетку для оптики. Не используйте агрессивные химические средства или абразивные материалы, так как они могут повредить объектив.</w:t>
      </w:r>
    </w:p>
    <w:p w14:paraId="289348F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Избегайте попадания жидкости внутрь устройства.</w:t>
      </w:r>
    </w:p>
    <w:p w14:paraId="35633F0A" w14:textId="7153AE6D" w:rsidR="00821E14" w:rsidRPr="00821E14" w:rsidRDefault="00821E14" w:rsidP="00821E14">
      <w:pPr>
        <w:rPr>
          <w:rFonts w:ascii="Arial" w:hAnsi="Arial" w:cs="Arial"/>
          <w:b/>
          <w:bCs/>
          <w:sz w:val="34"/>
          <w:szCs w:val="34"/>
        </w:rPr>
      </w:pPr>
      <w:r w:rsidRPr="00821E14">
        <w:rPr>
          <w:rFonts w:ascii="Arial" w:hAnsi="Arial" w:cs="Arial"/>
          <w:b/>
          <w:bCs/>
          <w:sz w:val="34"/>
          <w:szCs w:val="34"/>
        </w:rPr>
        <w:t xml:space="preserve"> 9.2. Рекомендации по продлению срока службы</w:t>
      </w:r>
    </w:p>
    <w:p w14:paraId="3B764085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</w:p>
    <w:p w14:paraId="4295F8A5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Соблюдайте меры предосторожности, описанные в разделе 2.</w:t>
      </w:r>
    </w:p>
    <w:p w14:paraId="0E70B2FA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Используйте детектор в соответствии с условиями эксплуатации (температура, влажность).</w:t>
      </w:r>
    </w:p>
    <w:p w14:paraId="148EDCEA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Не подвергайте устройство механическим воздействиям (удары, падения).</w:t>
      </w:r>
    </w:p>
    <w:p w14:paraId="47BDCA6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lastRenderedPageBreak/>
        <w:t>- Регулярно проводите очистку корпуса и объектива.</w:t>
      </w:r>
    </w:p>
    <w:p w14:paraId="570AE9F9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При необходимости ремонта или замены комплектующих обращайтесь в авторизованный сервисный центр.</w:t>
      </w:r>
    </w:p>
    <w:p w14:paraId="58BEC867" w14:textId="77777777" w:rsidR="00821E14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Избегайте длительного использования УФ-подсветки.</w:t>
      </w:r>
    </w:p>
    <w:p w14:paraId="0223D7E6" w14:textId="2A1AF42E" w:rsidR="00EA58CD" w:rsidRPr="00371089" w:rsidRDefault="00821E14" w:rsidP="00821E14">
      <w:pPr>
        <w:rPr>
          <w:rFonts w:ascii="Arial" w:hAnsi="Arial" w:cs="Arial"/>
          <w:sz w:val="24"/>
          <w:szCs w:val="24"/>
        </w:rPr>
      </w:pPr>
      <w:r w:rsidRPr="00371089">
        <w:rPr>
          <w:rFonts w:ascii="Arial" w:hAnsi="Arial" w:cs="Arial"/>
          <w:sz w:val="24"/>
          <w:szCs w:val="24"/>
        </w:rPr>
        <w:t>- Отключайте прибор выключателем на задней стороне прибора, если не планируете использовать его длительное время.</w:t>
      </w:r>
    </w:p>
    <w:sectPr w:rsidR="00EA58CD" w:rsidRPr="00371089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A000" w14:textId="77777777" w:rsidR="00D7631A" w:rsidRDefault="00D7631A" w:rsidP="00821E14">
      <w:pPr>
        <w:spacing w:after="0" w:line="240" w:lineRule="auto"/>
      </w:pPr>
      <w:r>
        <w:separator/>
      </w:r>
    </w:p>
  </w:endnote>
  <w:endnote w:type="continuationSeparator" w:id="0">
    <w:p w14:paraId="43A68F55" w14:textId="77777777" w:rsidR="00D7631A" w:rsidRDefault="00D7631A" w:rsidP="0082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3864572"/>
      <w:docPartObj>
        <w:docPartGallery w:val="Page Numbers (Bottom of Page)"/>
        <w:docPartUnique/>
      </w:docPartObj>
    </w:sdtPr>
    <w:sdtContent>
      <w:p w14:paraId="303F5E93" w14:textId="6C101814" w:rsidR="00821E14" w:rsidRDefault="00821E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1316F" w14:textId="77777777" w:rsidR="00821E14" w:rsidRDefault="00821E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07DA" w14:textId="77777777" w:rsidR="00D7631A" w:rsidRDefault="00D7631A" w:rsidP="00821E14">
      <w:pPr>
        <w:spacing w:after="0" w:line="240" w:lineRule="auto"/>
      </w:pPr>
      <w:r>
        <w:separator/>
      </w:r>
    </w:p>
  </w:footnote>
  <w:footnote w:type="continuationSeparator" w:id="0">
    <w:p w14:paraId="6BFA0643" w14:textId="77777777" w:rsidR="00D7631A" w:rsidRDefault="00D7631A" w:rsidP="0082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30A5" w14:textId="24411158" w:rsidR="00821E14" w:rsidRDefault="00821E14">
    <w:pPr>
      <w:pStyle w:val="a3"/>
      <w:pBdr>
        <w:bottom w:val="single" w:sz="12" w:space="1" w:color="auto"/>
      </w:pBdr>
      <w:rPr>
        <w:rFonts w:ascii="Times New Roman" w:hAnsi="Times New Roman" w:cs="Times New Roman"/>
        <w:lang w:val="en-US"/>
      </w:rPr>
    </w:pPr>
    <w:r w:rsidRPr="00821E14">
      <w:rPr>
        <w:rFonts w:ascii="Times New Roman" w:hAnsi="Times New Roman" w:cs="Times New Roman"/>
        <w:lang w:val="en-US"/>
      </w:rPr>
      <w:t xml:space="preserve">IRD-110-24 </w:t>
    </w:r>
    <w:r>
      <w:rPr>
        <w:rFonts w:ascii="Times New Roman" w:hAnsi="Times New Roman" w:cs="Times New Roman"/>
        <w:lang w:val="en-US"/>
      </w:rPr>
      <w:t>User Manual</w:t>
    </w:r>
    <w:r w:rsidRPr="00821E14">
      <w:rPr>
        <w:rFonts w:ascii="Times New Roman" w:hAnsi="Times New Roman" w:cs="Times New Roman"/>
        <w:lang w:val="en-US"/>
      </w:rPr>
      <w:t xml:space="preserve"> V1.0</w:t>
    </w:r>
  </w:p>
  <w:p w14:paraId="297F0A0C" w14:textId="77777777" w:rsidR="001D2718" w:rsidRPr="00821E14" w:rsidRDefault="001D2718">
    <w:pPr>
      <w:pStyle w:val="a3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4372"/>
    <w:multiLevelType w:val="hybridMultilevel"/>
    <w:tmpl w:val="54D4B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4602"/>
    <w:multiLevelType w:val="hybridMultilevel"/>
    <w:tmpl w:val="0432404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A466C99"/>
    <w:multiLevelType w:val="hybridMultilevel"/>
    <w:tmpl w:val="CB6C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179AD"/>
    <w:multiLevelType w:val="hybridMultilevel"/>
    <w:tmpl w:val="6004D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D35C4"/>
    <w:multiLevelType w:val="hybridMultilevel"/>
    <w:tmpl w:val="CCE4FD7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4A4044DE"/>
    <w:multiLevelType w:val="hybridMultilevel"/>
    <w:tmpl w:val="60EA7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F381C"/>
    <w:multiLevelType w:val="hybridMultilevel"/>
    <w:tmpl w:val="73E48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77A92"/>
    <w:multiLevelType w:val="multilevel"/>
    <w:tmpl w:val="53577A92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546C3D"/>
    <w:multiLevelType w:val="hybridMultilevel"/>
    <w:tmpl w:val="3E3CF1AE"/>
    <w:lvl w:ilvl="0" w:tplc="1736BAF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59C22762"/>
    <w:multiLevelType w:val="hybridMultilevel"/>
    <w:tmpl w:val="41523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D4A66"/>
    <w:multiLevelType w:val="hybridMultilevel"/>
    <w:tmpl w:val="E80C9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14"/>
    <w:rsid w:val="001D2718"/>
    <w:rsid w:val="00371089"/>
    <w:rsid w:val="003F794C"/>
    <w:rsid w:val="00821E14"/>
    <w:rsid w:val="00A276D4"/>
    <w:rsid w:val="00C01272"/>
    <w:rsid w:val="00D7631A"/>
    <w:rsid w:val="00D95A09"/>
    <w:rsid w:val="00E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63991"/>
  <w15:chartTrackingRefBased/>
  <w15:docId w15:val="{12A095C2-4B86-4D1B-89FF-69ED9E7C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1E14"/>
  </w:style>
  <w:style w:type="paragraph" w:styleId="a5">
    <w:name w:val="footer"/>
    <w:basedOn w:val="a"/>
    <w:link w:val="a6"/>
    <w:uiPriority w:val="99"/>
    <w:unhideWhenUsed/>
    <w:rsid w:val="00821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1E14"/>
  </w:style>
  <w:style w:type="paragraph" w:styleId="a7">
    <w:name w:val="List Paragraph"/>
    <w:basedOn w:val="a"/>
    <w:uiPriority w:val="34"/>
    <w:qFormat/>
    <w:rsid w:val="0082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Галян</dc:creator>
  <cp:keywords/>
  <dc:description/>
  <cp:lastModifiedBy>Даниил Галян</cp:lastModifiedBy>
  <cp:revision>1</cp:revision>
  <dcterms:created xsi:type="dcterms:W3CDTF">2025-04-01T13:21:00Z</dcterms:created>
  <dcterms:modified xsi:type="dcterms:W3CDTF">2025-04-01T18:33:00Z</dcterms:modified>
</cp:coreProperties>
</file>