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Nghiên cứu phát triển phần mềm phát hiện văn bản do LLM/ChatGPT tạo ra hoặc paraphrase bằng Ensemble PLMs</w:t>
      </w:r>
    </w:p>
    <w:p>
      <w:r>
        <w:t>Tài liệu tổng hợp cơ sở lý thuyết, hiện trạng nghiên cứu, dữ liệu, công nghệ, kiến trúc đề xuất, kế hoạch thực nghiệm và tài nguyên mã nguồn mở cho đề tài: “Phát hiện văn bản do các mô hình ngôn ngữ lớn (LLM/ChatGPT) tạo ra hoặc viết lại sử dụng kỹ thuật kết hợp các mô hình ngôn ngữ tiền huấn luyện (Ensemble PLMs)”.</w:t>
      </w:r>
    </w:p>
    <w:p>
      <w:r>
        <w:t>Ngày tổng hợp: 23/10/2026.</w:t>
      </w:r>
    </w:p>
    <w:p>
      <w:pPr>
        <w:pStyle w:val="Heading1"/>
      </w:pPr>
      <w:r>
        <w:t>1. Tóm tắt đề tài</w:t>
      </w:r>
    </w:p>
    <w:p>
      <w:r>
        <w:t>Đề tài xây dựng hệ thống phân loại nhị phân để xác định một văn bản tiếng Anh là do con người viết hay do AI—đặc biệt là ChatGPT—sinh ra hoặc paraphrase. Hệ thống hướng tới xử lý đồng thời tin ngắn, bài báo dài và bài luận học thuật; sử dụng ensemble các PLM như BERT, RoBERTa và Longformer; triển khai qua FastAPI và Web Extension. Các benchmark gần đây cho thấy các mô hình Transformer như RoBERTa, XLM-R và Longformer là nền tảng mạnh cho phát hiện văn bản máy sinh, nhưng hiệu năng vẫn suy giảm khi đổi domain, đổi generator hoặc văn bản quá ngắn. [web:3][web:10]</w:t>
      </w:r>
    </w:p>
    <w:p>
      <w:r>
        <w:t>Khoảng trống trọng tâm của đề tài là: (1) độ nhạy với độ dài văn bản, đặc biệt trên phát biểu ngắn kiểu LIAR; (2) khả năng tổng quát hóa sang bài luận học thuật thực tế kiểu TOEFL; và (3) khả năng nhận diện văn bản đã được ChatGPT paraphrase thay vì chỉ văn bản sinh mới từ đầu.</w:t>
      </w:r>
    </w:p>
    <w:p>
      <w:pPr>
        <w:pStyle w:val="Heading1"/>
      </w:pPr>
      <w:r>
        <w:t>2. Đặt vấn đề và động lực</w:t>
      </w:r>
    </w:p>
    <w:p>
      <w:r>
        <w:t>Sự phổ biến của ChatGPT và các LLM tạo ra rủi ro về liêm chính học thuật, bản quyền, báo chí và đánh giá học sinh–sinh viên. Một hệ thống phát hiện chỉ dựa vào một mô hình đơn lẻ thường tối ưu cho phân phối dữ liệu huấn luyện, do đó dễ mất ổn định khi gặp văn bản ngắn, văn bản thuộc lĩnh vực mới, hoặc văn bản được paraphrase tinh vi.</w:t>
      </w:r>
    </w:p>
    <w:p>
      <w:r>
        <w:t>Nghiên cứu SemEval-2024 Task 8 về phát hiện văn bản máy sinh đa miền, đa generator và đa ngôn ngữ sử dụng bộ dữ liệu mở rộng từ M4; các đội thi sử dụng rộng rãi BERT, RoBERTa, XLM-R, DeBERTa và Longformer. [web:6][web:7][web:9] Một nghiên cứu tổng hợp tại SemEval-2024 ghi nhận RoBERTa và XLM-R đạt độ chính xác lần lượt 99,26% và 96,31% trong phân loại nhị phân trên thiết lập kiểm thử tương ứng, nhưng kết quả này không đồng nghĩa với khả năng tổng quát hóa ngoài miền. [web:3]</w:t>
      </w:r>
    </w:p>
    <w:p>
      <w:r>
        <w:t>MAGE—bộ dữ liệu và benchmark phát hiện văn bản máy sinh “in the wild”—báo cáo Longformer vượt các PLM phổ biến như BERT, RoBERTa và GPT-2 trong nhiều tình huống kiểm thử; điều này củng cố lý do đưa Longformer vào ensemble để xử lý bài báo dài. [web:10]</w:t>
      </w:r>
    </w:p>
    <w:p>
      <w:pPr>
        <w:pStyle w:val="Heading1"/>
      </w:pPr>
      <w:r>
        <w:t>3. Phân tích hiện trạng nghiên cứu</w:t>
      </w:r>
    </w:p>
    <w:p>
      <w:pPr>
        <w:pStyle w:val="Heading2"/>
      </w:pPr>
      <w:r>
        <w:t>3.1. Phương pháp truyền thống</w:t>
      </w:r>
    </w:p>
    <w:p>
      <w:pPr>
        <w:pStyle w:val="ListBullet"/>
      </w:pPr>
      <w:r>
        <w:t>Naive Bayes, SVM, Logistic Regression, Random Forest với đặc trưng TF-IDF/n-gram: nhanh, dễ huấn luyện, nhưng hạn chế trong nắm bắt ngữ nghĩa sâu, ngữ cảnh dài và biến thể paraphrase.</w:t>
      </w:r>
    </w:p>
    <w:p>
      <w:pPr>
        <w:pStyle w:val="ListBullet"/>
      </w:pPr>
      <w:r>
        <w:t>Detector thống kê như GLTR, các đặc trưng perplexity, burstiness, entropy: hữu ích cho phân tích và giải thích, nhưng phụ thuộc vào việc truy cập logits hoặc đặc tính sinh của model nguồn.</w:t>
      </w:r>
    </w:p>
    <w:p>
      <w:pPr>
        <w:pStyle w:val="ListBullet"/>
      </w:pPr>
      <w:r>
        <w:t>Watermarking: chỉ hiệu quả khi văn bản được sinh ra bởi hệ thống có gắn watermark; không phù hợp với văn bản đã paraphrase hoặc văn bản từ nguồn bên ngoài.</w:t>
      </w:r>
    </w:p>
    <w:p>
      <w:pPr>
        <w:pStyle w:val="Heading2"/>
      </w:pPr>
      <w:r>
        <w:t>3.2. Mô hình PLM đơn lẻ</w:t>
      </w:r>
    </w:p>
    <w:p>
      <w:pPr>
        <w:pStyle w:val="ListBullet"/>
      </w:pPr>
      <w:r>
        <w:t>BERT: mạnh về hiểu ngữ cảnh hai chiều nhưng giới hạn 512 token, không phù hợp trực tiếp với bài báo dài.</w:t>
      </w:r>
    </w:p>
    <w:p>
      <w:pPr>
        <w:pStyle w:val="ListBullet"/>
      </w:pPr>
      <w:r>
        <w:t>RoBERTa: thường mạnh hơn BERT trên nhiều tác vụ phân loại văn bản; được dùng phổ biến trong SemEval-2024 Task 8 và các benchmark AI-text detection. [web:3][web:9]</w:t>
      </w:r>
    </w:p>
    <w:p>
      <w:pPr>
        <w:pStyle w:val="ListBullet"/>
      </w:pPr>
      <w:r>
        <w:t>Longformer: hỗ trợ ngữ cảnh dài tới 4.096 token trong cấu hình phổ biến, phù hợp với GossipCop/bài báo dài; MAGE ghi nhận Longformer có ưu thế so với nhiều PLM khác. [web:10]</w:t>
      </w:r>
    </w:p>
    <w:p>
      <w:pPr>
        <w:pStyle w:val="ListBullet"/>
      </w:pPr>
      <w:r>
        <w:t>DeBERTa-v3: thường cho hiệu năng phân loại cao, nhưng chi phí huấn luyện và suy luận lớn hơn; có thể dùng làm baseline mạnh hoặc thành phần ensemble nếu tài nguyên cho phép. [web:13]</w:t>
      </w:r>
    </w:p>
    <w:p>
      <w:pPr>
        <w:pStyle w:val="Heading2"/>
      </w:pPr>
      <w:r>
        <w:t>3.3. Ensemble PLMs</w:t>
      </w:r>
    </w:p>
    <w:p>
      <w:r>
        <w:t>Ensemble là hướng phù hợp với khoảng trống của đề tài vì các PLM khác nhau có cảm nhận khác nhau về phong cách, độ dài, tính mạch lạc và dấu vết sinh của LLM. Một nghiên cứu PAN CLEF 2025 tinh chỉnh sáu encoder pretrained và thử nghiệm sáu chiến lược ensemble trên năm mô hình tốt nhất; mã nguồn công khai tại GitHub. [web:2]</w:t>
      </w:r>
    </w:p>
    <w:p>
      <w:r>
        <w:t>Một hướng liên quan là stacked ensemble đa biểu diễn: kết hợp embedding Transformer, biểu diễn tương phản ngữ nghĩa, đặc trưng ngôn ngữ học thủ công và meta-feature từ LLM, sau đó dùng meta-classifier Logistic Regression; báo cáo accuracy 98,74% và AUC 0,997 trên Dataset 01, cùng accuracy 97,92% và AUC 0,994 trên Dataset 02. [web:5]</w:t>
      </w:r>
    </w:p>
    <w:p>
      <w:r>
        <w:t>Team QUST tại SemEval-2024 Task 8 dùng stacking ensemble kết hợp DeBERTa-v3-large và RoBERTa-base với khung MPU; họ báo cáo việc kết hợp MPU với RoBERTa-base cải thiện 20 điểm phần trăm so với fine-tuning trực tiếp, đồng thời có lợi cho văn bản ngắn và văn bản dài. [web:13]</w:t>
      </w:r>
    </w:p>
    <w:p>
      <w:pPr>
        <w:pStyle w:val="Heading1"/>
      </w:pPr>
      <w:r>
        <w:t>4. Khoảng trống nghiên cứu</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Khoảng trống</w:t>
            </w:r>
          </w:p>
        </w:tc>
        <w:tc>
          <w:tcPr>
            <w:tcW w:type="dxa" w:w="2880"/>
          </w:tcPr>
          <w:p>
            <w:r>
              <w:t>Biểu hiện</w:t>
            </w:r>
          </w:p>
        </w:tc>
        <w:tc>
          <w:tcPr>
            <w:tcW w:type="dxa" w:w="2880"/>
          </w:tcPr>
          <w:p>
            <w:r>
              <w:t>Hướng giải quyết trong đề tài</w:t>
            </w:r>
          </w:p>
        </w:tc>
      </w:tr>
      <w:tr>
        <w:tc>
          <w:tcPr>
            <w:tcW w:type="dxa" w:w="2880"/>
          </w:tcPr>
          <w:p>
            <w:r>
              <w:t>Độ nhạy với văn bản ngắn</w:t>
            </w:r>
          </w:p>
        </w:tc>
        <w:tc>
          <w:tcPr>
            <w:tcW w:type="dxa" w:w="2880"/>
          </w:tcPr>
          <w:p>
            <w:r>
              <w:t>Câu/phát biểu ngắn thiếu tín hiệu phong cách; LIAR chỉ có statement ngắn. [web:16][web:17]</w:t>
            </w:r>
          </w:p>
        </w:tc>
        <w:tc>
          <w:tcPr>
            <w:tcW w:type="dxa" w:w="2880"/>
          </w:tcPr>
          <w:p>
            <w:r>
              <w:t>Ensemble RoBERTa + BERT; chunking có overlap; đặc trưng độ dài, punctuation, function-word; augmentation paraphrase.</w:t>
            </w:r>
          </w:p>
        </w:tc>
      </w:tr>
      <w:tr>
        <w:tc>
          <w:tcPr>
            <w:tcW w:type="dxa" w:w="2880"/>
          </w:tcPr>
          <w:p>
            <w:r>
              <w:t>Tổng quát hóa ngoài miền</w:t>
            </w:r>
          </w:p>
        </w:tc>
        <w:tc>
          <w:tcPr>
            <w:tcW w:type="dxa" w:w="2880"/>
          </w:tcPr>
          <w:p>
            <w:r>
              <w:t>Mô hình overfit domain huấn luyện; suy giảm khi test trên TOEFL essays.</w:t>
            </w:r>
          </w:p>
        </w:tc>
        <w:tc>
          <w:tcPr>
            <w:tcW w:type="dxa" w:w="2880"/>
          </w:tcPr>
          <w:p>
            <w:r>
              <w:t>Huấn luyện đa miền, cross-domain validation, early stopping theo dev ngoài miền, regularization, ensemble đa PLM.</w:t>
            </w:r>
          </w:p>
        </w:tc>
      </w:tr>
      <w:tr>
        <w:tc>
          <w:tcPr>
            <w:tcW w:type="dxa" w:w="2880"/>
          </w:tcPr>
          <w:p>
            <w:r>
              <w:t>Paraphrase bởi LLM</w:t>
            </w:r>
          </w:p>
        </w:tc>
        <w:tc>
          <w:tcPr>
            <w:tcW w:type="dxa" w:w="2880"/>
          </w:tcPr>
          <w:p>
            <w:r>
              <w:t>Văn bản gốc của người được ChatGPT viết lại, làm mờ dấu vết AI hoặc dấu vết con người.</w:t>
            </w:r>
          </w:p>
        </w:tc>
        <w:tc>
          <w:tcPr>
            <w:tcW w:type="dxa" w:w="2880"/>
          </w:tcPr>
          <w:p>
            <w:r>
              <w:t>Xây dựng cặp human–paraphrase; huấn luyện nhãn 3 lớp hoặc nhị phân “AI-involved”; data augmentation bằng nhiều prompt/nhiệt độ.</w:t>
            </w:r>
          </w:p>
        </w:tc>
      </w:tr>
      <w:tr>
        <w:tc>
          <w:tcPr>
            <w:tcW w:type="dxa" w:w="2880"/>
          </w:tcPr>
          <w:p>
            <w:r>
              <w:t>Văn bản dài</w:t>
            </w:r>
          </w:p>
        </w:tc>
        <w:tc>
          <w:tcPr>
            <w:tcW w:type="dxa" w:w="2880"/>
          </w:tcPr>
          <w:p>
            <w:r>
              <w:t>BERT/RoBERTa giới hạn 512 token; cắt ngắn làm mất bằng chứng.</w:t>
            </w:r>
          </w:p>
        </w:tc>
        <w:tc>
          <w:tcPr>
            <w:tcW w:type="dxa" w:w="2880"/>
          </w:tcPr>
          <w:p>
            <w:r>
              <w:t>Longformer cho toàn văn; hierarchical pooling; chunk-level aggregation.</w:t>
            </w:r>
          </w:p>
        </w:tc>
      </w:tr>
    </w:tbl>
    <w:p>
      <w:pPr>
        <w:pStyle w:val="Heading1"/>
      </w:pPr>
      <w:r>
        <w:t>5. Dữ liệu thực nghiệm</w:t>
      </w:r>
    </w:p>
    <w:p>
      <w:pPr>
        <w:pStyle w:val="Heading2"/>
      </w:pPr>
      <w:r>
        <w:t>5.1. LIAR</w:t>
      </w:r>
    </w:p>
    <w:p>
      <w:r>
        <w:t>LIAR là bộ dữ liệu fake-news detection công khai gồm 12.8K phát biểu ngắn được gán nhãn thủ công từ PolitiFact, thu thập trong khoảng một thập kỷ. [web:16][web:17] Mỗi dòng TSV gồm ID, label, statement, subject, speaker, chức danh, bang, đảng phái, lịch sử kiểm chứng và ngữ cảnh. [web:18]</w:t>
      </w:r>
    </w:p>
    <w:p>
      <w:r>
        <w:t>Trong đề tài, trường “statement” được dùng làm văn bản gốc do người viết; sau đó tạo bản ChatGPT paraphrase cho từng mẫu để hình thành cặp so sánh. Nhãn phân loại AI/human không trùng với nhãn truthfulness gốc của LIAR; cần chuyển đổi nhãn thành human-written hoặc AI-paraphrased.</w:t>
      </w:r>
    </w:p>
    <w:p>
      <w:pPr>
        <w:pStyle w:val="Heading2"/>
      </w:pPr>
      <w:r>
        <w:t>5.2. GossipCop</w:t>
      </w:r>
    </w:p>
    <w:p>
      <w:r>
        <w:t>GossipCop thuộc hệ FakeNewsNet, gồm bài báo tin tức giải trí dài hơn và có tiêu đề, mô tả, nội dung bài báo. Bộ GossipCop++/PolitiFact++ được xây dựng từ PolitiFact và GossipCop, lọc các bài thiếu title hoặc description, và được công bố trên GitHub/Hugging Face. [web:26][web:27]</w:t>
      </w:r>
    </w:p>
    <w:p>
      <w:r>
        <w:t>GossipCop phù hợp để đánh giá kịch bản long-article: mô hình cần đọc toàn văn hoặc nhiều đoạn thay vì chỉ 512 token đầu. Cần loại trùng lặp, loại bài quá ngắn, chuẩn hóa HTML, tách theo article ID và tránh leakage giữa train/test.</w:t>
      </w:r>
    </w:p>
    <w:p>
      <w:pPr>
        <w:pStyle w:val="Heading2"/>
      </w:pPr>
      <w:r>
        <w:t>5.3. TOEFL essays</w:t>
      </w:r>
    </w:p>
    <w:p>
      <w:r>
        <w:t>Bộ “chatgpt-generated-text-detection-corpus” của rexshijaku gồm bài luận do người viết và bài luận ChatGPT viết trên 126 chủ đề; bài luận người viết được trích từ tập PDF TOEFL essays, còn bài ChatGPT được sinh qua ChatGPT API. [web:22][web:24] Đây chính là nguồn phù hợp với mô tả 126 bài người viết và 126 bài ChatGPT trong đề tài.</w:t>
      </w:r>
    </w:p>
    <w:p>
      <w:r>
        <w:t>Vì quy mô nhỏ và cân bằng, tập này nên dùng làm test set ngoài miền hoặc validation set tổng quát hóa, không nên dùng làm tập huấn luyện chính nếu muốn đo lường khả năng chuyển miền một cách trung thực.</w:t>
      </w:r>
    </w:p>
    <w:p>
      <w:pPr>
        <w:pStyle w:val="Heading2"/>
      </w:pPr>
      <w:r>
        <w:t>5.4. Dữ liệu bổ sung khuyến nghị</w:t>
      </w:r>
    </w:p>
    <w:p>
      <w:pPr>
        <w:pStyle w:val="ListBullet"/>
      </w:pPr>
      <w:r>
        <w:t>HC3: văn bản tiếng Anh/Trung do ChatGPT và con người viết; phù hợp làm dữ liệu tiền huấn luyện hoặc augmentation. [web:4]</w:t>
      </w:r>
    </w:p>
    <w:p>
      <w:pPr>
        <w:pStyle w:val="ListBullet"/>
      </w:pPr>
      <w:r>
        <w:t>M4 / SemEval-2024 Task 8: benchmark đa generator, đa miền, đa ngôn ngữ; dữ liệu và baseline công khai. [web:7][web:11]</w:t>
      </w:r>
    </w:p>
    <w:p>
      <w:pPr>
        <w:pStyle w:val="ListBullet"/>
      </w:pPr>
      <w:r>
        <w:t>MAGE: phát hiện văn bản máy sinh trong môi trường thực tế, có tài nguyên công khai trên GitHub. [web:10]</w:t>
      </w:r>
    </w:p>
    <w:p>
      <w:pPr>
        <w:pStyle w:val="ListBullet"/>
      </w:pPr>
      <w:r>
        <w:t>M4GT-Bench: benchmark đánh giá black-box machine-generated text detection. [web:14]</w:t>
      </w:r>
    </w:p>
    <w:p>
      <w:pPr>
        <w:pStyle w:val="ListBullet"/>
      </w:pPr>
      <w:r>
        <w:t>GossipCop++ và PolitiFact++: biến thể được làm sạch từ FakeNewsNet, phù hợp cho nghiên cứu AI-text detection. [web:26][web:27]</w:t>
      </w:r>
    </w:p>
    <w:p>
      <w:pPr>
        <w:pStyle w:val="Heading1"/>
      </w:pPr>
      <w:r>
        <w:t>6. Thiết kế dữ liệu và quy trình tạo paraphrase</w:t>
      </w:r>
    </w:p>
    <w:p>
      <w:pPr>
        <w:pStyle w:val="Heading2"/>
      </w:pPr>
      <w:r>
        <w:t>6.1. Sơ đồ nhãn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Nhãn</w:t>
            </w:r>
          </w:p>
        </w:tc>
        <w:tc>
          <w:tcPr>
            <w:tcW w:type="dxa" w:w="2880"/>
          </w:tcPr>
          <w:p>
            <w:r>
              <w:t>Nguồn văn bản</w:t>
            </w:r>
          </w:p>
        </w:tc>
        <w:tc>
          <w:tcPr>
            <w:tcW w:type="dxa" w:w="2880"/>
          </w:tcPr>
          <w:p>
            <w:r>
              <w:t>Ví dụ</w:t>
            </w:r>
          </w:p>
        </w:tc>
      </w:tr>
      <w:tr>
        <w:tc>
          <w:tcPr>
            <w:tcW w:type="dxa" w:w="2880"/>
          </w:tcPr>
          <w:p>
            <w:r>
              <w:t>0 — Human-written</w:t>
            </w:r>
          </w:p>
        </w:tc>
        <w:tc>
          <w:tcPr>
            <w:tcW w:type="dxa" w:w="2880"/>
          </w:tcPr>
          <w:p>
            <w:r>
              <w:t>GossipCop article, LIAR statement, TOEFL human essay</w:t>
            </w:r>
          </w:p>
        </w:tc>
        <w:tc>
          <w:tcPr>
            <w:tcW w:type="dxa" w:w="2880"/>
          </w:tcPr>
          <w:p>
            <w:r>
              <w:t>Bài báo/bài luận gốc do người viết</w:t>
            </w:r>
          </w:p>
        </w:tc>
      </w:tr>
      <w:tr>
        <w:tc>
          <w:tcPr>
            <w:tcW w:type="dxa" w:w="2880"/>
          </w:tcPr>
          <w:p>
            <w:r>
              <w:t>1 — AI-generated</w:t>
            </w:r>
          </w:p>
        </w:tc>
        <w:tc>
          <w:tcPr>
            <w:tcW w:type="dxa" w:w="2880"/>
          </w:tcPr>
          <w:p>
            <w:r>
              <w:t>ChatGPT sinh mới từ chủ đề/tiêu đề</w:t>
            </w:r>
          </w:p>
        </w:tc>
        <w:tc>
          <w:tcPr>
            <w:tcW w:type="dxa" w:w="2880"/>
          </w:tcPr>
          <w:p>
            <w:r>
              <w:t>Bài luận ChatGPT trong corpus TOEFL</w:t>
            </w:r>
          </w:p>
        </w:tc>
      </w:tr>
      <w:tr>
        <w:tc>
          <w:tcPr>
            <w:tcW w:type="dxa" w:w="2880"/>
          </w:tcPr>
          <w:p>
            <w:r>
              <w:t>1 — AI-paraphrased</w:t>
            </w:r>
          </w:p>
        </w:tc>
        <w:tc>
          <w:tcPr>
            <w:tcW w:type="dxa" w:w="2880"/>
          </w:tcPr>
          <w:p>
            <w:r>
              <w:t>ChatGPT viết lại văn bản gốc của người</w:t>
            </w:r>
          </w:p>
        </w:tc>
        <w:tc>
          <w:tcPr>
            <w:tcW w:type="dxa" w:w="2880"/>
          </w:tcPr>
          <w:p>
            <w:r>
              <w:t>LIAR statement được ChatGPT diễn đạt lại</w:t>
            </w:r>
          </w:p>
        </w:tc>
      </w:tr>
    </w:tbl>
    <w:p>
      <w:r>
        <w:t>Nếu bài toán là nhị phân, cả “AI-generated” và “AI-paraphrased” đều gán nhãn 1. Tuy nhiên, nên duy trì trường phụ label_type để phân tích lỗi riêng cho hai dạng AI-involved.</w:t>
      </w:r>
    </w:p>
    <w:p>
      <w:pPr>
        <w:pStyle w:val="Heading2"/>
      </w:pPr>
      <w:r>
        <w:t>6.2. Prompt engineering</w:t>
      </w:r>
    </w:p>
    <w:p>
      <w:pPr>
        <w:pStyle w:val="ListNumber"/>
      </w:pPr>
      <w:r>
        <w:t>Chuẩn hóa và làm sạch văn bản gốc; loại HTML, quảng cáo, boilerplate, trùng lặp.</w:t>
      </w:r>
    </w:p>
    <w:p>
      <w:pPr>
        <w:pStyle w:val="ListNumber"/>
      </w:pPr>
      <w:r>
        <w:t>Chia văn bản dài thành đoạn 300–600 từ nếu vượt giới hạn ngữ cảnh của API.</w:t>
      </w:r>
    </w:p>
    <w:p>
      <w:pPr>
        <w:pStyle w:val="ListNumber"/>
      </w:pPr>
      <w:r>
        <w:t>Sinh paraphrase với nhiều cấu hình: giữ nghĩa, viết lại tự nhiên, thay đổi cấu trúc câu, thay từ đồng nghĩa, đổi giọng văn.</w:t>
      </w:r>
    </w:p>
    <w:p>
      <w:pPr>
        <w:pStyle w:val="ListNumber"/>
      </w:pPr>
      <w:r>
        <w:t>Ghi log model version, temperature, prompt template, thời điểm sinh và token usage để tái lập thí nghiệm.</w:t>
      </w:r>
    </w:p>
    <w:p>
      <w:pPr>
        <w:pStyle w:val="ListNumber"/>
      </w:pPr>
      <w:r>
        <w:t>Lọc chất lượng: loại paraphrase quá ngắn, rỗng, lặp, hoặc bị từ chối bởi API.</w:t>
      </w:r>
    </w:p>
    <w:p>
      <w:pPr>
        <w:pStyle w:val="ListNumber"/>
      </w:pPr>
      <w:r>
        <w:t>Kiểm soát leakage: mỗi article/statement/essay chỉ xuất hiện ở một split.</w:t>
      </w:r>
    </w:p>
    <w:p>
      <w:r>
        <w:t>Ví dụ prompt paraphrase: “Rewrite the following text in natural, fluent English while preserving its original meaning, factual claims, named entities, and approximate length. Do not add new facts. Return only the rewritten text.”</w:t>
      </w:r>
    </w:p>
    <w:p>
      <w:pPr>
        <w:pStyle w:val="Heading1"/>
      </w:pPr>
      <w:r>
        <w:t>7. Kiến trúc Ensemble PLMs đề xuất</w:t>
      </w:r>
    </w:p>
    <w:p>
      <w:pPr>
        <w:pStyle w:val="Heading2"/>
      </w:pPr>
      <w:r>
        <w:t>7.1. Kiến trúc tổng thể</w:t>
      </w:r>
    </w:p>
    <w:p>
      <w:pPr>
        <w:pStyle w:val="ListNumber"/>
      </w:pPr>
      <w:r>
        <w:t>Input preprocessing: chuẩn hóa Unicode, tách câu, phát hiện ngôn ngữ, loại boilerplate, chia chunk cho văn bản dài.</w:t>
      </w:r>
    </w:p>
    <w:p>
      <w:pPr>
        <w:pStyle w:val="ListNumber"/>
      </w:pPr>
      <w:r>
        <w:t>Encoder ensemble: BERT-base, RoBERTa-base và Longformer-base chạy song song trên input hoặc chunk.</w:t>
      </w:r>
    </w:p>
    <w:p>
      <w:pPr>
        <w:pStyle w:val="ListNumber"/>
      </w:pPr>
      <w:r>
        <w:t>Representation fusion: concatenate [CLS]/mean-pooled embedding; hoặc attention gating để học trọng số từng encoder.</w:t>
      </w:r>
    </w:p>
    <w:p>
      <w:pPr>
        <w:pStyle w:val="ListNumber"/>
      </w:pPr>
      <w:r>
        <w:t>Length-aware module: embedding độ dài, số câu, số token, tỷ lệ dấu câu; giúp giảm chênh lệch hiệu năng short vs long text.</w:t>
      </w:r>
    </w:p>
    <w:p>
      <w:pPr>
        <w:pStyle w:val="ListNumber"/>
      </w:pPr>
      <w:r>
        <w:t>Classifier head: MLP + Dropout + Sigmoid; hàm mất mát Binary Cross-Entropy.</w:t>
      </w:r>
    </w:p>
    <w:p>
      <w:pPr>
        <w:pStyle w:val="ListNumber"/>
      </w:pPr>
      <w:r>
        <w:t>Post-processing: hiệu chỉnh xác suất, ngưỡng hoạt động theo độ dài, giải thích bằng token attribution hoặc chunk-level score.</w:t>
      </w:r>
    </w:p>
    <w:p>
      <w:pPr>
        <w:pStyle w:val="Heading2"/>
      </w:pPr>
      <w:r>
        <w:t>7.2. Công thức</w:t>
      </w:r>
    </w:p>
    <w:p>
      <w:r>
        <w:t>Với văn bản \(x\), mỗi encoder \(E_i\) sinh vector biểu diễn \(z_i=E_i(x)\). Tầng fusion có thể là:</w:t>
      </w:r>
    </w:p>
    <w:p>
      <w:r>
        <w:t>\(z = [z_{BERT}; z_{RoBERTa}; z_{Longformer}; f_{len}(x)]\)</w:t>
      </w:r>
    </w:p>
    <w:p>
      <w:r>
        <w:t>Xác suất AI sinh:</w:t>
      </w:r>
    </w:p>
    <w:p>
      <w:r>
        <w:t>\(p = \sigma(W \cdot \mathrm{MLP}(z) + b)\)</w:t>
      </w:r>
    </w:p>
    <w:p>
      <w:r>
        <w:t>Hàm mất mát:</w:t>
      </w:r>
    </w:p>
    <w:p>
      <w:r>
        <w:t>\(\mathcal{L}_{BCE} = -[y\log p + (1-y)\log(1-p)]\)</w:t>
      </w:r>
    </w:p>
    <w:p>
      <w:r>
        <w:t>Trong đó \(y=1\) là văn bản AI-generated/AI-paraphrased và \(y=0\) là văn bản người viết.</w:t>
      </w:r>
    </w:p>
    <w:p>
      <w:pPr>
        <w:pStyle w:val="Heading2"/>
      </w:pPr>
      <w:r>
        <w:t>7.3. Chiến lược ensemble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Chiến lược</w:t>
            </w:r>
          </w:p>
        </w:tc>
        <w:tc>
          <w:tcPr>
            <w:tcW w:type="dxa" w:w="2160"/>
          </w:tcPr>
          <w:p>
            <w:r>
              <w:t>Cách thực hiện</w:t>
            </w:r>
          </w:p>
        </w:tc>
        <w:tc>
          <w:tcPr>
            <w:tcW w:type="dxa" w:w="2160"/>
          </w:tcPr>
          <w:p>
            <w:r>
              <w:t>Ưu điểm</w:t>
            </w:r>
          </w:p>
        </w:tc>
        <w:tc>
          <w:tcPr>
            <w:tcW w:type="dxa" w:w="2160"/>
          </w:tcPr>
          <w:p>
            <w:r>
              <w:t>Nhược điểm</w:t>
            </w:r>
          </w:p>
        </w:tc>
      </w:tr>
      <w:tr>
        <w:tc>
          <w:tcPr>
            <w:tcW w:type="dxa" w:w="2160"/>
          </w:tcPr>
          <w:p>
            <w:r>
              <w:t>Late fusion / soft voting</w:t>
            </w:r>
          </w:p>
        </w:tc>
        <w:tc>
          <w:tcPr>
            <w:tcW w:type="dxa" w:w="2160"/>
          </w:tcPr>
          <w:p>
            <w:r>
              <w:t>Trung bình có trọng số xác suất từ từng PLM</w:t>
            </w:r>
          </w:p>
        </w:tc>
        <w:tc>
          <w:tcPr>
            <w:tcW w:type="dxa" w:w="2160"/>
          </w:tcPr>
          <w:p>
            <w:r>
              <w:t>Dễ triển khai, ổn định</w:t>
            </w:r>
          </w:p>
        </w:tc>
        <w:tc>
          <w:tcPr>
            <w:tcW w:type="dxa" w:w="2160"/>
          </w:tcPr>
          <w:p>
            <w:r>
              <w:t>Chưa học tương tác giữa biểu diễn</w:t>
            </w:r>
          </w:p>
        </w:tc>
      </w:tr>
      <w:tr>
        <w:tc>
          <w:tcPr>
            <w:tcW w:type="dxa" w:w="2160"/>
          </w:tcPr>
          <w:p>
            <w:r>
              <w:t>Feature fusion</w:t>
            </w:r>
          </w:p>
        </w:tc>
        <w:tc>
          <w:tcPr>
            <w:tcW w:type="dxa" w:w="2160"/>
          </w:tcPr>
          <w:p>
            <w:r>
              <w:t>Nối embedding cuối của các PLM rồi đưa vào MLP</w:t>
            </w:r>
          </w:p>
        </w:tc>
        <w:tc>
          <w:tcPr>
            <w:tcW w:type="dxa" w:w="2160"/>
          </w:tcPr>
          <w:p>
            <w:r>
              <w:t>Học quan hệ chéo giữa biểu diễn</w:t>
            </w:r>
          </w:p>
        </w:tc>
        <w:tc>
          <w:tcPr>
            <w:tcW w:type="dxa" w:w="2160"/>
          </w:tcPr>
          <w:p>
            <w:r>
              <w:t>Tốn GPU/RAM</w:t>
            </w:r>
          </w:p>
        </w:tc>
      </w:tr>
      <w:tr>
        <w:tc>
          <w:tcPr>
            <w:tcW w:type="dxa" w:w="2160"/>
          </w:tcPr>
          <w:p>
            <w:r>
              <w:t>Stacking</w:t>
            </w:r>
          </w:p>
        </w:tc>
        <w:tc>
          <w:tcPr>
            <w:tcW w:type="dxa" w:w="2160"/>
          </w:tcPr>
          <w:p>
            <w:r>
              <w:t>Dùng xác suất/embedding của các PLM làm đầu vào meta-classifier</w:t>
            </w:r>
          </w:p>
        </w:tc>
        <w:tc>
          <w:tcPr>
            <w:tcW w:type="dxa" w:w="2160"/>
          </w:tcPr>
          <w:p>
            <w:r>
              <w:t>Thường mạnh hơn, có bằng chứng nghiên cứu. [web:5][web:13]</w:t>
            </w:r>
          </w:p>
        </w:tc>
        <w:tc>
          <w:tcPr>
            <w:tcW w:type="dxa" w:w="2160"/>
          </w:tcPr>
          <w:p>
            <w:r>
              <w:t>Dễ overfit nếu meta-learner phức tạp</w:t>
            </w:r>
          </w:p>
        </w:tc>
      </w:tr>
      <w:tr>
        <w:tc>
          <w:tcPr>
            <w:tcW w:type="dxa" w:w="2160"/>
          </w:tcPr>
          <w:p>
            <w:r>
              <w:t>Mixture-of-experts / gating</w:t>
            </w:r>
          </w:p>
        </w:tc>
        <w:tc>
          <w:tcPr>
            <w:tcW w:type="dxa" w:w="2160"/>
          </w:tcPr>
          <w:p>
            <w:r>
              <w:t>Router học chọn encoder theo độ dài/domain</w:t>
            </w:r>
          </w:p>
        </w:tc>
        <w:tc>
          <w:tcPr>
            <w:tcW w:type="dxa" w:w="2160"/>
          </w:tcPr>
          <w:p>
            <w:r>
              <w:t>Phù hợp short vs long text</w:t>
            </w:r>
          </w:p>
        </w:tc>
        <w:tc>
          <w:tcPr>
            <w:tcW w:type="dxa" w:w="2160"/>
          </w:tcPr>
          <w:p>
            <w:r>
              <w:t>Khó huấn luyện, cần nhiều dữ liệu</w:t>
            </w:r>
          </w:p>
        </w:tc>
      </w:tr>
    </w:tbl>
    <w:p>
      <w:r>
        <w:t>Khuyến nghị: bắt đầu với soft voting để có baseline ổn định, sau đó nâng cấp sang stacking bằng Logistic Regression hoặc LightGBM trên out-of-fold predictions. Stacking đã được chứng minh hiệu quả trong các hệ thống SemEval-2024 Task 8. [web:13]</w:t>
      </w:r>
    </w:p>
    <w:p>
      <w:pPr>
        <w:pStyle w:val="Heading1"/>
      </w:pPr>
      <w:r>
        <w:t>8. Quy trình huấn luyện và đánh giá</w:t>
      </w:r>
    </w:p>
    <w:p>
      <w:pPr>
        <w:pStyle w:val="Heading2"/>
      </w:pPr>
      <w:r>
        <w:t>8.1. Chia dữ liệu</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Tập</w:t>
            </w:r>
          </w:p>
        </w:tc>
        <w:tc>
          <w:tcPr>
            <w:tcW w:type="dxa" w:w="2880"/>
          </w:tcPr>
          <w:p>
            <w:r>
              <w:t>Nguồn</w:t>
            </w:r>
          </w:p>
        </w:tc>
        <w:tc>
          <w:tcPr>
            <w:tcW w:type="dxa" w:w="2880"/>
          </w:tcPr>
          <w:p>
            <w:r>
              <w:t>Vai trò</w:t>
            </w:r>
          </w:p>
        </w:tc>
      </w:tr>
      <w:tr>
        <w:tc>
          <w:tcPr>
            <w:tcW w:type="dxa" w:w="2880"/>
          </w:tcPr>
          <w:p>
            <w:r>
              <w:t>Train</w:t>
            </w:r>
          </w:p>
        </w:tc>
        <w:tc>
          <w:tcPr>
            <w:tcW w:type="dxa" w:w="2880"/>
          </w:tcPr>
          <w:p>
            <w:r>
              <w:t>LIAR human + ChatGPT paraphrase; GossipCop human + ChatGPT paraphrase; HC3/M4 augmentation</w:t>
            </w:r>
          </w:p>
        </w:tc>
        <w:tc>
          <w:tcPr>
            <w:tcW w:type="dxa" w:w="2880"/>
          </w:tcPr>
          <w:p>
            <w:r>
              <w:t>Học đặc trưng AI/human và paraphrase</w:t>
            </w:r>
          </w:p>
        </w:tc>
      </w:tr>
      <w:tr>
        <w:tc>
          <w:tcPr>
            <w:tcW w:type="dxa" w:w="2880"/>
          </w:tcPr>
          <w:p>
            <w:r>
              <w:t>Development</w:t>
            </w:r>
          </w:p>
        </w:tc>
        <w:tc>
          <w:tcPr>
            <w:tcW w:type="dxa" w:w="2880"/>
          </w:tcPr>
          <w:p>
            <w:r>
              <w:t>Chia stratified theo nguồn, độ dài, nhãn</w:t>
            </w:r>
          </w:p>
        </w:tc>
        <w:tc>
          <w:tcPr>
            <w:tcW w:type="dxa" w:w="2880"/>
          </w:tcPr>
          <w:p>
            <w:r>
              <w:t>Tuning siêu tham số, early stopping</w:t>
            </w:r>
          </w:p>
        </w:tc>
      </w:tr>
      <w:tr>
        <w:tc>
          <w:tcPr>
            <w:tcW w:type="dxa" w:w="2880"/>
          </w:tcPr>
          <w:p>
            <w:r>
              <w:t>Test in-domain</w:t>
            </w:r>
          </w:p>
        </w:tc>
        <w:tc>
          <w:tcPr>
            <w:tcW w:type="dxa" w:w="2880"/>
          </w:tcPr>
          <w:p>
            <w:r>
              <w:t>Chia giữ lại từ LIAR/GossipCop</w:t>
            </w:r>
          </w:p>
        </w:tc>
        <w:tc>
          <w:tcPr>
            <w:tcW w:type="dxa" w:w="2880"/>
          </w:tcPr>
          <w:p>
            <w:r>
              <w:t>Đo hiệu năng trên cùng phân phối</w:t>
            </w:r>
          </w:p>
        </w:tc>
      </w:tr>
      <w:tr>
        <w:tc>
          <w:tcPr>
            <w:tcW w:type="dxa" w:w="2880"/>
          </w:tcPr>
          <w:p>
            <w:r>
              <w:t>Test out-of-domain</w:t>
            </w:r>
          </w:p>
        </w:tc>
        <w:tc>
          <w:tcPr>
            <w:tcW w:type="dxa" w:w="2880"/>
          </w:tcPr>
          <w:p>
            <w:r>
              <w:t>TOEFL 126 human + 126 ChatGPT</w:t>
            </w:r>
          </w:p>
        </w:tc>
        <w:tc>
          <w:tcPr>
            <w:tcW w:type="dxa" w:w="2880"/>
          </w:tcPr>
          <w:p>
            <w:r>
              <w:t>Đo domain generalization</w:t>
            </w:r>
          </w:p>
        </w:tc>
      </w:tr>
    </w:tbl>
    <w:p>
      <w:r>
        <w:t>Cần báo cáo kết quả tách biệt theo: LIAR-short, GossipCop-long, TOEFL-essay, AI-generated và AI-paraphrased. Đây là yêu cầu quan trọng để chứng minh hệ thống giải quyết được hai khoảng trống nghiên cứu.</w:t>
      </w:r>
    </w:p>
    <w:p>
      <w:pPr>
        <w:pStyle w:val="Heading2"/>
      </w:pPr>
      <w:r>
        <w:t>8.2. Siêu tham số khởi điểm</w:t>
      </w:r>
    </w:p>
    <w:p>
      <w:pPr>
        <w:pStyle w:val="ListBullet"/>
      </w:pPr>
      <w:r>
        <w:t>Max length: 256 cho LIAR; 512 cho RoBERTa/BERT; 2.048–4.096 cho Longformer.</w:t>
      </w:r>
    </w:p>
    <w:p>
      <w:pPr>
        <w:pStyle w:val="ListBullet"/>
      </w:pPr>
      <w:r>
        <w:t>Batch size: 8–32 tùy GPU; gradient accumulation nếu cần.</w:t>
      </w:r>
    </w:p>
    <w:p>
      <w:pPr>
        <w:pStyle w:val="ListBullet"/>
      </w:pPr>
      <w:r>
        <w:t>Learning rate: 1e-5 đến 3e-5 cho encoder; 1e-4 đến 5e-4 cho classifier head.</w:t>
      </w:r>
    </w:p>
    <w:p>
      <w:pPr>
        <w:pStyle w:val="ListBullet"/>
      </w:pPr>
      <w:r>
        <w:t>Optimizer: AdamW, weight decay 0.01, warmup 5–10% steps.</w:t>
      </w:r>
    </w:p>
    <w:p>
      <w:pPr>
        <w:pStyle w:val="ListBullet"/>
      </w:pPr>
      <w:r>
        <w:t>Dropout: 0.1–0.3.</w:t>
      </w:r>
    </w:p>
    <w:p>
      <w:pPr>
        <w:pStyle w:val="ListBullet"/>
      </w:pPr>
      <w:r>
        <w:t>Early stopping: theo F1 hoặc AUC trên dev set, patience 3–5 epochs.</w:t>
      </w:r>
    </w:p>
    <w:p>
      <w:pPr>
        <w:pStyle w:val="ListBullet"/>
      </w:pPr>
      <w:r>
        <w:t>Class balancing: weighted BCE hoặc focal loss nếu số mẫu AI/human lệch.</w:t>
      </w:r>
    </w:p>
    <w:p>
      <w:pPr>
        <w:pStyle w:val="Heading2"/>
      </w:pPr>
      <w:r>
        <w:t>8.3. Chỉ số đánh giá</w:t>
      </w:r>
    </w:p>
    <w:p>
      <w:pPr>
        <w:pStyle w:val="ListBullet"/>
      </w:pPr>
      <w:r>
        <w:t>Accuracy: tỷ lệ dự đoán đúng tổng thể.</w:t>
      </w:r>
    </w:p>
    <w:p>
      <w:pPr>
        <w:pStyle w:val="ListBullet"/>
      </w:pPr>
      <w:r>
        <w:t>Precision: trong các văn bản bị cảnh báo AI, bao nhiêu là AI thực sự.</w:t>
      </w:r>
    </w:p>
    <w:p>
      <w:pPr>
        <w:pStyle w:val="ListBullet"/>
      </w:pPr>
      <w:r>
        <w:t>Recall: trong các văn bản AI thực sự, bao nhiêu được phát hiện.</w:t>
      </w:r>
    </w:p>
    <w:p>
      <w:pPr>
        <w:pStyle w:val="ListBullet"/>
      </w:pPr>
      <w:r>
        <w:t>F1-score: cân bằng Precision và Recall, phù hợp khi dữ liệu lệch.</w:t>
      </w:r>
    </w:p>
    <w:p>
      <w:pPr>
        <w:pStyle w:val="ListBullet"/>
      </w:pPr>
      <w:r>
        <w:t>AUC-ROC: chất lượng xếp hạng xác suất độc lập ngưỡng.</w:t>
      </w:r>
    </w:p>
    <w:p>
      <w:pPr>
        <w:pStyle w:val="ListBullet"/>
      </w:pPr>
      <w:r>
        <w:t>Bổ sung: AUPRC, ECE/calibration, latency, memory, false-positive rate trên văn bản người viết.</w:t>
      </w:r>
    </w:p>
    <w:p>
      <w:r>
        <w:t>Với ứng dụng liêm chính học thuật, nên tối ưu ngưỡng theo F1 hoặc theo chi phí: giảm false positive đối với học sinh/sinh viên, vì cảnh báo sai có thể gây hậu quả nghiêm trọng.</w:t>
      </w:r>
    </w:p>
    <w:p>
      <w:pPr>
        <w:pStyle w:val="Heading1"/>
      </w:pPr>
      <w:r>
        <w:t>9. Thiết kế phần mềm</w:t>
      </w:r>
    </w:p>
    <w:p>
      <w:pPr>
        <w:pStyle w:val="Heading2"/>
      </w:pPr>
      <w:r>
        <w:t>9.1. Kiến trúc hệ thống</w:t>
      </w:r>
    </w:p>
    <w:p>
      <w:pPr>
        <w:pStyle w:val="ListNumber"/>
      </w:pPr>
      <w:r>
        <w:t>Web Extension: content script bắt sự kiện bôi đen văn bản; popup hiển thị xác suất AI và cảnh báo.</w:t>
      </w:r>
    </w:p>
    <w:p>
      <w:pPr>
        <w:pStyle w:val="ListNumber"/>
      </w:pPr>
      <w:r>
        <w:t>Background service worker: gửi request đến API, quản lý rate limit và cache kết quả theo hash văn bản.</w:t>
      </w:r>
    </w:p>
    <w:p>
      <w:pPr>
        <w:pStyle w:val="ListNumber"/>
      </w:pPr>
      <w:r>
        <w:t>FastAPI backend: nhận văn bản, validate độ dài, gọi inference pipeline, trả về JSON gồm label, probability, explanation và model version.</w:t>
      </w:r>
    </w:p>
    <w:p>
      <w:pPr>
        <w:pStyle w:val="ListNumber"/>
      </w:pPr>
      <w:r>
        <w:t>Model registry: lưu checkpoint BERT/RoBERTa/Longformer, tokenizer, config và calibration.</w:t>
      </w:r>
    </w:p>
    <w:p>
      <w:pPr>
        <w:pStyle w:val="ListNumber"/>
      </w:pPr>
      <w:r>
        <w:t>Storage/logging: PostgreSQL/SQLite cho lịch sử kiểm tra; object storage cho batch upload; log ẩn danh để cải tiến mô hình.</w:t>
      </w:r>
    </w:p>
    <w:p>
      <w:pPr>
        <w:pStyle w:val="ListNumber"/>
      </w:pPr>
      <w:r>
        <w:t>Monitoring: Prometheus/Grafana theo dõi latency, error rate, phân bố xác suất và drift.</w:t>
      </w:r>
    </w:p>
    <w:p>
      <w:pPr>
        <w:pStyle w:val="Heading2"/>
      </w:pPr>
      <w:r>
        <w:t>9.2. API đề xuất</w:t>
      </w:r>
    </w:p>
    <w:p>
      <w:r>
        <w:t>POST /api/v1/detect</w:t>
      </w:r>
    </w:p>
    <w:p>
      <w:r>
        <w:t>Request: { "text": "Văn bản cần kiểm tra", "mode": "fast|accurate", "language": "en" }</w:t>
      </w:r>
    </w:p>
    <w:p>
      <w:r>
        <w:t>Response: { "label": "ai_generated", "probability": 0.93, "threshold": 0.5, "components": {"bert": 0.88, "roberta": 0.95, "longformer": 0.91}, "length_bucket": "short", "model_version": "ensemble-plm-v1" }</w:t>
      </w:r>
    </w:p>
    <w:p>
      <w:pPr>
        <w:pStyle w:val="Heading2"/>
      </w:pPr>
      <w:r>
        <w:t>9.3. Web Extension</w:t>
      </w:r>
    </w:p>
    <w:p>
      <w:pPr>
        <w:pStyle w:val="ListBullet"/>
      </w:pPr>
      <w:r>
        <w:t>Người dùng bôi đen văn bản trên trang web.</w:t>
      </w:r>
    </w:p>
    <w:p>
      <w:pPr>
        <w:pStyle w:val="ListBullet"/>
      </w:pPr>
      <w:r>
        <w:t>Extension hiển thị nút “Check AI text” hoặc menu chuột phải.</w:t>
      </w:r>
    </w:p>
    <w:p>
      <w:pPr>
        <w:pStyle w:val="ListBullet"/>
      </w:pPr>
      <w:r>
        <w:t>Văn bản được gửi tới FastAPI; kết quả hiển thị badge màu xanh/vàng/đỏ và xác suất.</w:t>
      </w:r>
    </w:p>
    <w:p>
      <w:pPr>
        <w:pStyle w:val="ListBullet"/>
      </w:pPr>
      <w:r>
        <w:t>Với văn bản dài, extension chia đoạn và hiển thị heatmap theo đoạn.</w:t>
      </w:r>
    </w:p>
    <w:p>
      <w:pPr>
        <w:pStyle w:val="ListBullet"/>
      </w:pPr>
      <w:r>
        <w:t>Không lưu nội dung nhạy cảm mặc định; chỉ lưu hash và kết quả nếu người dùng đồng ý.</w:t>
      </w:r>
    </w:p>
    <w:p>
      <w:pPr>
        <w:pStyle w:val="Heading1"/>
      </w:pPr>
      <w:r>
        <w:t>10. Công nghệ triển khai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Thành phần</w:t>
            </w:r>
          </w:p>
        </w:tc>
        <w:tc>
          <w:tcPr>
            <w:tcW w:type="dxa" w:w="2880"/>
          </w:tcPr>
          <w:p>
            <w:r>
              <w:t>Công nghệ đề xuất</w:t>
            </w:r>
          </w:p>
        </w:tc>
        <w:tc>
          <w:tcPr>
            <w:tcW w:type="dxa" w:w="2880"/>
          </w:tcPr>
          <w:p>
            <w:r>
              <w:t>Vai trò</w:t>
            </w:r>
          </w:p>
        </w:tc>
      </w:tr>
      <w:tr>
        <w:tc>
          <w:tcPr>
            <w:tcW w:type="dxa" w:w="2880"/>
          </w:tcPr>
          <w:p>
            <w:r>
              <w:t>Model</w:t>
            </w:r>
          </w:p>
        </w:tc>
        <w:tc>
          <w:tcPr>
            <w:tcW w:type="dxa" w:w="2880"/>
          </w:tcPr>
          <w:p>
            <w:r>
              <w:t>PyTorch, Hugging Face Transformers, tokenizers</w:t>
            </w:r>
          </w:p>
        </w:tc>
        <w:tc>
          <w:tcPr>
            <w:tcW w:type="dxa" w:w="2880"/>
          </w:tcPr>
          <w:p>
            <w:r>
              <w:t>Fine-tune và suy luận PLM</w:t>
            </w:r>
          </w:p>
        </w:tc>
      </w:tr>
      <w:tr>
        <w:tc>
          <w:tcPr>
            <w:tcW w:type="dxa" w:w="2880"/>
          </w:tcPr>
          <w:p>
            <w:r>
              <w:t>Data</w:t>
            </w:r>
          </w:p>
        </w:tc>
        <w:tc>
          <w:tcPr>
            <w:tcW w:type="dxa" w:w="2880"/>
          </w:tcPr>
          <w:p>
            <w:r>
              <w:t>pandas, datasets, scikit-learn, BeautifulSoup, langdetect</w:t>
            </w:r>
          </w:p>
        </w:tc>
        <w:tc>
          <w:tcPr>
            <w:tcW w:type="dxa" w:w="2880"/>
          </w:tcPr>
          <w:p>
            <w:r>
              <w:t>Làm sạch, chia split, phân tích</w:t>
            </w:r>
          </w:p>
        </w:tc>
      </w:tr>
      <w:tr>
        <w:tc>
          <w:tcPr>
            <w:tcW w:type="dxa" w:w="2880"/>
          </w:tcPr>
          <w:p>
            <w:r>
              <w:t>LLM paraphrase</w:t>
            </w:r>
          </w:p>
        </w:tc>
        <w:tc>
          <w:tcPr>
            <w:tcW w:type="dxa" w:w="2880"/>
          </w:tcPr>
          <w:p>
            <w:r>
              <w:t>OpenAI API hoặc LLM open-source cục bộ</w:t>
            </w:r>
          </w:p>
        </w:tc>
        <w:tc>
          <w:tcPr>
            <w:tcW w:type="dxa" w:w="2880"/>
          </w:tcPr>
          <w:p>
            <w:r>
              <w:t>Tạo văn bản AI-generated/paraphrased</w:t>
            </w:r>
          </w:p>
        </w:tc>
      </w:tr>
      <w:tr>
        <w:tc>
          <w:tcPr>
            <w:tcW w:type="dxa" w:w="2880"/>
          </w:tcPr>
          <w:p>
            <w:r>
              <w:t>Training</w:t>
            </w:r>
          </w:p>
        </w:tc>
        <w:tc>
          <w:tcPr>
            <w:tcW w:type="dxa" w:w="2880"/>
          </w:tcPr>
          <w:p>
            <w:r>
              <w:t>Accelerate/DeepSpeed, Weights &amp; Biases hoặc MLflow</w:t>
            </w:r>
          </w:p>
        </w:tc>
        <w:tc>
          <w:tcPr>
            <w:tcW w:type="dxa" w:w="2880"/>
          </w:tcPr>
          <w:p>
            <w:r>
              <w:t>Huấn luyện phân tán, theo dõi thí nghiệm</w:t>
            </w:r>
          </w:p>
        </w:tc>
      </w:tr>
      <w:tr>
        <w:tc>
          <w:tcPr>
            <w:tcW w:type="dxa" w:w="2880"/>
          </w:tcPr>
          <w:p>
            <w:r>
              <w:t>Serving</w:t>
            </w:r>
          </w:p>
        </w:tc>
        <w:tc>
          <w:tcPr>
            <w:tcW w:type="dxa" w:w="2880"/>
          </w:tcPr>
          <w:p>
            <w:r>
              <w:t>FastAPI, Uvicorn, ONNX Runtime/TorchScript</w:t>
            </w:r>
          </w:p>
        </w:tc>
        <w:tc>
          <w:tcPr>
            <w:tcW w:type="dxa" w:w="2880"/>
          </w:tcPr>
          <w:p>
            <w:r>
              <w:t>API inference hiệu năng cao</w:t>
            </w:r>
          </w:p>
        </w:tc>
      </w:tr>
      <w:tr>
        <w:tc>
          <w:tcPr>
            <w:tcW w:type="dxa" w:w="2880"/>
          </w:tcPr>
          <w:p>
            <w:r>
              <w:t>Frontend</w:t>
            </w:r>
          </w:p>
        </w:tc>
        <w:tc>
          <w:tcPr>
            <w:tcW w:type="dxa" w:w="2880"/>
          </w:tcPr>
          <w:p>
            <w:r>
              <w:t>JavaScript/TypeScript, Chrome Extension Manifest V3</w:t>
            </w:r>
          </w:p>
        </w:tc>
        <w:tc>
          <w:tcPr>
            <w:tcW w:type="dxa" w:w="2880"/>
          </w:tcPr>
          <w:p>
            <w:r>
              <w:t>Web Extension</w:t>
            </w:r>
          </w:p>
        </w:tc>
      </w:tr>
      <w:tr>
        <w:tc>
          <w:tcPr>
            <w:tcW w:type="dxa" w:w="2880"/>
          </w:tcPr>
          <w:p>
            <w:r>
              <w:t>Deployment</w:t>
            </w:r>
          </w:p>
        </w:tc>
        <w:tc>
          <w:tcPr>
            <w:tcW w:type="dxa" w:w="2880"/>
          </w:tcPr>
          <w:p>
            <w:r>
              <w:t>Docker, Kubernetes/Render/AWS/GCP</w:t>
            </w:r>
          </w:p>
        </w:tc>
        <w:tc>
          <w:tcPr>
            <w:tcW w:type="dxa" w:w="2880"/>
          </w:tcPr>
          <w:p>
            <w:r>
              <w:t>Đóng gói và vận hành</w:t>
            </w:r>
          </w:p>
        </w:tc>
      </w:tr>
      <w:tr>
        <w:tc>
          <w:tcPr>
            <w:tcW w:type="dxa" w:w="2880"/>
          </w:tcPr>
          <w:p>
            <w:r>
              <w:t>Evaluation</w:t>
            </w:r>
          </w:p>
        </w:tc>
        <w:tc>
          <w:tcPr>
            <w:tcW w:type="dxa" w:w="2880"/>
          </w:tcPr>
          <w:p>
            <w:r>
              <w:t>scikit-learn, ROC/AUC, confusion matrix</w:t>
            </w:r>
          </w:p>
        </w:tc>
        <w:tc>
          <w:tcPr>
            <w:tcW w:type="dxa" w:w="2880"/>
          </w:tcPr>
          <w:p>
            <w:r>
              <w:t>Đánh giá Accuracy, Precision, Recall, F1, AUC</w:t>
            </w:r>
          </w:p>
        </w:tc>
      </w:tr>
    </w:tbl>
    <w:p>
      <w:pPr>
        <w:pStyle w:val="Heading1"/>
      </w:pPr>
      <w:r>
        <w:t>11. Tài nguyên và mã nguồn tham khảo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Tài nguyên</w:t>
            </w:r>
          </w:p>
        </w:tc>
        <w:tc>
          <w:tcPr>
            <w:tcW w:type="dxa" w:w="2880"/>
          </w:tcPr>
          <w:p>
            <w:r>
              <w:t>Liên kết</w:t>
            </w:r>
          </w:p>
        </w:tc>
        <w:tc>
          <w:tcPr>
            <w:tcW w:type="dxa" w:w="2880"/>
          </w:tcPr>
          <w:p>
            <w:r>
              <w:t>Ý nghĩa với đề tài</w:t>
            </w:r>
          </w:p>
        </w:tc>
      </w:tr>
      <w:tr>
        <w:tc>
          <w:tcPr>
            <w:tcW w:type="dxa" w:w="2880"/>
          </w:tcPr>
          <w:p>
            <w:r>
              <w:t>SemEval-2024 Task 8</w:t>
            </w:r>
          </w:p>
        </w:tc>
        <w:tc>
          <w:tcPr>
            <w:tcW w:type="dxa" w:w="2880"/>
          </w:tcPr>
          <w:p>
            <w:r>
              <w:t>https://github.com/mbzuai-nlp/SemEval2024-task8</w:t>
            </w:r>
          </w:p>
        </w:tc>
        <w:tc>
          <w:tcPr>
            <w:tcW w:type="dxa" w:w="2880"/>
          </w:tcPr>
          <w:p>
            <w:r>
              <w:t>Benchmark đa miền, đa generator; dữ liệu và baseline. [web:7]</w:t>
            </w:r>
          </w:p>
        </w:tc>
      </w:tr>
      <w:tr>
        <w:tc>
          <w:tcPr>
            <w:tcW w:type="dxa" w:w="2880"/>
          </w:tcPr>
          <w:p>
            <w:r>
              <w:t>M4 dataset</w:t>
            </w:r>
          </w:p>
        </w:tc>
        <w:tc>
          <w:tcPr>
            <w:tcW w:type="dxa" w:w="2880"/>
          </w:tcPr>
          <w:p>
            <w:r>
              <w:t>https://github.com/mbzuai-nlp/M4</w:t>
            </w:r>
          </w:p>
        </w:tc>
        <w:tc>
          <w:tcPr>
            <w:tcW w:type="dxa" w:w="2880"/>
          </w:tcPr>
          <w:p>
            <w:r>
              <w:t>Dữ liệu gốc của SemEval-2024 Task 8. [web:7]</w:t>
            </w:r>
          </w:p>
        </w:tc>
      </w:tr>
      <w:tr>
        <w:tc>
          <w:tcPr>
            <w:tcW w:type="dxa" w:w="2880"/>
          </w:tcPr>
          <w:p>
            <w:r>
              <w:t>MAGE</w:t>
            </w:r>
          </w:p>
        </w:tc>
        <w:tc>
          <w:tcPr>
            <w:tcW w:type="dxa" w:w="2880"/>
          </w:tcPr>
          <w:p>
            <w:r>
              <w:t>https://github.com/yafuly/MAGE</w:t>
            </w:r>
          </w:p>
        </w:tc>
        <w:tc>
          <w:tcPr>
            <w:tcW w:type="dxa" w:w="2880"/>
          </w:tcPr>
          <w:p>
            <w:r>
              <w:t>Benchmark AI-text detection in the wild; Longformer được báo cáo mạnh. [web:10]</w:t>
            </w:r>
          </w:p>
        </w:tc>
      </w:tr>
      <w:tr>
        <w:tc>
          <w:tcPr>
            <w:tcW w:type="dxa" w:w="2880"/>
          </w:tcPr>
          <w:p>
            <w:r>
              <w:t>Ensemble-Based-AI-Generated-Text-Detection</w:t>
            </w:r>
          </w:p>
        </w:tc>
        <w:tc>
          <w:tcPr>
            <w:tcW w:type="dxa" w:w="2880"/>
          </w:tcPr>
          <w:p>
            <w:r>
              <w:t>https://github.com/ShushantaTUD/Ensemble-Based-AI-Generated-Text-Detection</w:t>
            </w:r>
          </w:p>
        </w:tc>
        <w:tc>
          <w:tcPr>
            <w:tcW w:type="dxa" w:w="2880"/>
          </w:tcPr>
          <w:p>
            <w:r>
              <w:t>Mã nguồn ensemble PLM cho AI-text detection. [web:2]</w:t>
            </w:r>
          </w:p>
        </w:tc>
      </w:tr>
      <w:tr>
        <w:tc>
          <w:tcPr>
            <w:tcW w:type="dxa" w:w="2880"/>
          </w:tcPr>
          <w:p>
            <w:r>
              <w:t>ChatGPT-generated-text-detection-corpus</w:t>
            </w:r>
          </w:p>
        </w:tc>
        <w:tc>
          <w:tcPr>
            <w:tcW w:type="dxa" w:w="2880"/>
          </w:tcPr>
          <w:p>
            <w:r>
              <w:t>https://github.com/rexshijaku/chatgpt-generated-text-detection-corpus</w:t>
            </w:r>
          </w:p>
        </w:tc>
        <w:tc>
          <w:tcPr>
            <w:tcW w:type="dxa" w:w="2880"/>
          </w:tcPr>
          <w:p>
            <w:r>
              <w:t>126 chủ đề TOEFL, bài human và ChatGPT. [web:22][web:24]</w:t>
            </w:r>
          </w:p>
        </w:tc>
      </w:tr>
      <w:tr>
        <w:tc>
          <w:tcPr>
            <w:tcW w:type="dxa" w:w="2880"/>
          </w:tcPr>
          <w:p>
            <w:r>
              <w:t>LIAR dataset</w:t>
            </w:r>
          </w:p>
        </w:tc>
        <w:tc>
          <w:tcPr>
            <w:tcW w:type="dxa" w:w="2880"/>
          </w:tcPr>
          <w:p>
            <w:r>
              <w:t>https://github.com/tfs4/liar_dataset</w:t>
            </w:r>
          </w:p>
        </w:tc>
        <w:tc>
          <w:tcPr>
            <w:tcW w:type="dxa" w:w="2880"/>
          </w:tcPr>
          <w:p>
            <w:r>
              <w:t>12.8K phát biểu ngắn PolitiFact. [web:18][web:20]</w:t>
            </w:r>
          </w:p>
        </w:tc>
      </w:tr>
      <w:tr>
        <w:tc>
          <w:tcPr>
            <w:tcW w:type="dxa" w:w="2880"/>
          </w:tcPr>
          <w:p>
            <w:r>
              <w:t>FakeNewsNet / GossipCop</w:t>
            </w:r>
          </w:p>
        </w:tc>
        <w:tc>
          <w:tcPr>
            <w:tcW w:type="dxa" w:w="2880"/>
          </w:tcPr>
          <w:p>
            <w:r>
              <w:t>https://github.com/KaiDMML/FakeNewsNet</w:t>
            </w:r>
          </w:p>
        </w:tc>
        <w:tc>
          <w:tcPr>
            <w:tcW w:type="dxa" w:w="2880"/>
          </w:tcPr>
          <w:p>
            <w:r>
              <w:t>Nguồn bài báo GossipCop; cần kiểm tra giấy phép và availability.</w:t>
            </w:r>
          </w:p>
        </w:tc>
      </w:tr>
      <w:tr>
        <w:tc>
          <w:tcPr>
            <w:tcW w:type="dxa" w:w="2880"/>
          </w:tcPr>
          <w:p>
            <w:r>
              <w:t>GossipCop++ / PolitiFact++</w:t>
            </w:r>
          </w:p>
        </w:tc>
        <w:tc>
          <w:tcPr>
            <w:tcW w:type="dxa" w:w="2880"/>
          </w:tcPr>
          <w:p>
            <w:r>
              <w:t>https://github.com/mbzuai-nlp/Fakenews-dataset</w:t>
            </w:r>
          </w:p>
        </w:tc>
        <w:tc>
          <w:tcPr>
            <w:tcW w:type="dxa" w:w="2880"/>
          </w:tcPr>
          <w:p>
            <w:r>
              <w:t>Biến thể làm sạch phục vụ nghiên cứu LLM-text detection. [web:26][web:27]</w:t>
            </w:r>
          </w:p>
        </w:tc>
      </w:tr>
      <w:tr>
        <w:tc>
          <w:tcPr>
            <w:tcW w:type="dxa" w:w="2880"/>
          </w:tcPr>
          <w:p>
            <w:r>
              <w:t>Awesome papers on LLM detection</w:t>
            </w:r>
          </w:p>
        </w:tc>
        <w:tc>
          <w:tcPr>
            <w:tcW w:type="dxa" w:w="2880"/>
          </w:tcPr>
          <w:p>
            <w:r>
              <w:t>https://github.com/xianjun-yang/awesome_papers_on_llms_detection</w:t>
            </w:r>
          </w:p>
        </w:tc>
        <w:tc>
          <w:tcPr>
            <w:tcW w:type="dxa" w:w="2880"/>
          </w:tcPr>
          <w:p>
            <w:r>
              <w:t>Danh mục bài báo và benchmark cập nhật. [web:14]</w:t>
            </w:r>
          </w:p>
        </w:tc>
      </w:tr>
    </w:tbl>
    <w:p>
      <w:pPr>
        <w:pStyle w:val="Heading1"/>
      </w:pPr>
      <w:r>
        <w:t>12. Bài báo và benchmark cần đọc</w:t>
      </w:r>
    </w:p>
    <w:p>
      <w:pPr>
        <w:pStyle w:val="ListBullet"/>
      </w:pPr>
      <w:r>
        <w:t>Wang, W. Y. (2017). “Liar, Liar Pants on Fire”: A New Benchmark Dataset for Fake News Detection, ACL 2017 — nguồn LIAR. [web:16]</w:t>
      </w:r>
    </w:p>
    <w:p>
      <w:pPr>
        <w:pStyle w:val="ListBullet"/>
      </w:pPr>
      <w:r>
        <w:t>Wang et al. (2024). M4: Multi-generator, Multi-domain, and Multi-lingual Black-Box Machine-Generated Text Detection — nền tảng của SemEval-2024 Task 8. [web:7][web:11]</w:t>
      </w:r>
    </w:p>
    <w:p>
      <w:pPr>
        <w:pStyle w:val="ListBullet"/>
      </w:pPr>
      <w:r>
        <w:t>Wang et al. (2024). SemEval-2024 Task 8: Multidomain, Multimodel and Multilingual Machine-Generated Text Detection — benchmark chính cho so sánh. [web:6][web:7]</w:t>
      </w:r>
    </w:p>
    <w:p>
      <w:pPr>
        <w:pStyle w:val="ListBullet"/>
      </w:pPr>
      <w:r>
        <w:t>Li et al. (2023/2024). MAGE: Machine-generated Text Detection in the Wild — đánh giá tổng quát hóa ngoài phân phối. [web:10]</w:t>
      </w:r>
    </w:p>
    <w:p>
      <w:pPr>
        <w:pStyle w:val="ListBullet"/>
      </w:pPr>
      <w:r>
        <w:t>Guo et al. (2023). HC3 — bộ dữ liệu ChatGPT vs Human cho tiếng Anh và Trung. [web:4]</w:t>
      </w:r>
    </w:p>
    <w:p>
      <w:pPr>
        <w:pStyle w:val="ListBullet"/>
      </w:pPr>
      <w:r>
        <w:t>PAN CLEF 2025, Enhancing AI Text Detection with Frozen Pretrained Encoders and Ensemble Learning — ensemble encoder pretrained. [web:2]</w:t>
      </w:r>
    </w:p>
    <w:p>
      <w:pPr>
        <w:pStyle w:val="ListBullet"/>
      </w:pPr>
      <w:r>
        <w:t>A Multirepresentation Stacked Ensemble for AI-Generated Text Detection — stacked ensemble đa biểu diễn. [web:5]</w:t>
      </w:r>
    </w:p>
    <w:p>
      <w:pPr>
        <w:pStyle w:val="ListBullet"/>
      </w:pPr>
      <w:r>
        <w:t>Team QUST at SemEval-2024 Task 8 — stacking DeBERTa/RoBERTa và MPU cho short/long text. [web:13]</w:t>
      </w:r>
    </w:p>
    <w:p>
      <w:pPr>
        <w:pStyle w:val="Heading1"/>
      </w:pPr>
      <w:r>
        <w:t>13. Kế hoạch thực hiện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Giai đoạn</w:t>
            </w:r>
          </w:p>
        </w:tc>
        <w:tc>
          <w:tcPr>
            <w:tcW w:type="dxa" w:w="2880"/>
          </w:tcPr>
          <w:p>
            <w:r>
              <w:t>Thời lượng gợi ý</w:t>
            </w:r>
          </w:p>
        </w:tc>
        <w:tc>
          <w:tcPr>
            <w:tcW w:type="dxa" w:w="2880"/>
          </w:tcPr>
          <w:p>
            <w:r>
              <w:t>Sản phẩm</w:t>
            </w:r>
          </w:p>
        </w:tc>
      </w:tr>
      <w:tr>
        <w:tc>
          <w:tcPr>
            <w:tcW w:type="dxa" w:w="2880"/>
          </w:tcPr>
          <w:p>
            <w:r>
              <w:t>1. Khảo sát &amp; thiết kế</w:t>
            </w:r>
          </w:p>
        </w:tc>
        <w:tc>
          <w:tcPr>
            <w:tcW w:type="dxa" w:w="2880"/>
          </w:tcPr>
          <w:p>
            <w:r>
              <w:t>2–3 tuần</w:t>
            </w:r>
          </w:p>
        </w:tc>
        <w:tc>
          <w:tcPr>
            <w:tcW w:type="dxa" w:w="2880"/>
          </w:tcPr>
          <w:p>
            <w:r>
              <w:t>Đề cương chi tiết, survey, thiết kế schema dữ liệu</w:t>
            </w:r>
          </w:p>
        </w:tc>
      </w:tr>
      <w:tr>
        <w:tc>
          <w:tcPr>
            <w:tcW w:type="dxa" w:w="2880"/>
          </w:tcPr>
          <w:p>
            <w:r>
              <w:t>2. Thu thập &amp; chuẩn hóa dữ liệu</w:t>
            </w:r>
          </w:p>
        </w:tc>
        <w:tc>
          <w:tcPr>
            <w:tcW w:type="dxa" w:w="2880"/>
          </w:tcPr>
          <w:p>
            <w:r>
              <w:t>3–4 tuần</w:t>
            </w:r>
          </w:p>
        </w:tc>
        <w:tc>
          <w:tcPr>
            <w:tcW w:type="dxa" w:w="2880"/>
          </w:tcPr>
          <w:p>
            <w:r>
              <w:t>Dataset cleaned, cặp human–paraphrase, split không leakage</w:t>
            </w:r>
          </w:p>
        </w:tc>
      </w:tr>
      <w:tr>
        <w:tc>
          <w:tcPr>
            <w:tcW w:type="dxa" w:w="2880"/>
          </w:tcPr>
          <w:p>
            <w:r>
              <w:t>3. Baseline</w:t>
            </w:r>
          </w:p>
        </w:tc>
        <w:tc>
          <w:tcPr>
            <w:tcW w:type="dxa" w:w="2880"/>
          </w:tcPr>
          <w:p>
            <w:r>
              <w:t>2 tuần</w:t>
            </w:r>
          </w:p>
        </w:tc>
        <w:tc>
          <w:tcPr>
            <w:tcW w:type="dxa" w:w="2880"/>
          </w:tcPr>
          <w:p>
            <w:r>
              <w:t>TF-IDF + Logistic Regression; BERT/RoBERTa/Longformer đơn lẻ</w:t>
            </w:r>
          </w:p>
        </w:tc>
      </w:tr>
      <w:tr>
        <w:tc>
          <w:tcPr>
            <w:tcW w:type="dxa" w:w="2880"/>
          </w:tcPr>
          <w:p>
            <w:r>
              <w:t>4. Ensemble &amp; tuning</w:t>
            </w:r>
          </w:p>
        </w:tc>
        <w:tc>
          <w:tcPr>
            <w:tcW w:type="dxa" w:w="2880"/>
          </w:tcPr>
          <w:p>
            <w:r>
              <w:t>4–5 tuần</w:t>
            </w:r>
          </w:p>
        </w:tc>
        <w:tc>
          <w:tcPr>
            <w:tcW w:type="dxa" w:w="2880"/>
          </w:tcPr>
          <w:p>
            <w:r>
              <w:t>Soft voting, feature fusion, stacking; báo cáo ablation</w:t>
            </w:r>
          </w:p>
        </w:tc>
      </w:tr>
      <w:tr>
        <w:tc>
          <w:tcPr>
            <w:tcW w:type="dxa" w:w="2880"/>
          </w:tcPr>
          <w:p>
            <w:r>
              <w:t>5. Phát triển API &amp; Extension</w:t>
            </w:r>
          </w:p>
        </w:tc>
        <w:tc>
          <w:tcPr>
            <w:tcW w:type="dxa" w:w="2880"/>
          </w:tcPr>
          <w:p>
            <w:r>
              <w:t>3–4 tuần</w:t>
            </w:r>
          </w:p>
        </w:tc>
        <w:tc>
          <w:tcPr>
            <w:tcW w:type="dxa" w:w="2880"/>
          </w:tcPr>
          <w:p>
            <w:r>
              <w:t>FastAPI, Docker, Chrome Extension</w:t>
            </w:r>
          </w:p>
        </w:tc>
      </w:tr>
      <w:tr>
        <w:tc>
          <w:tcPr>
            <w:tcW w:type="dxa" w:w="2880"/>
          </w:tcPr>
          <w:p>
            <w:r>
              <w:t>6. Đánh giá &amp; viết báo cáo</w:t>
            </w:r>
          </w:p>
        </w:tc>
        <w:tc>
          <w:tcPr>
            <w:tcW w:type="dxa" w:w="2880"/>
          </w:tcPr>
          <w:p>
            <w:r>
              <w:t>3 tuần</w:t>
            </w:r>
          </w:p>
        </w:tc>
        <w:tc>
          <w:tcPr>
            <w:tcW w:type="dxa" w:w="2880"/>
          </w:tcPr>
          <w:p>
            <w:r>
              <w:t>Bảng kết quả, phân tích lỗi, demo, báo cáo/luận văn</w:t>
            </w:r>
          </w:p>
        </w:tc>
      </w:tr>
    </w:tbl>
    <w:p>
      <w:pPr>
        <w:pStyle w:val="Heading1"/>
      </w:pPr>
      <w:r>
        <w:t>14. Rủi ro và biện pháp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Rủi ro</w:t>
            </w:r>
          </w:p>
        </w:tc>
        <w:tc>
          <w:tcPr>
            <w:tcW w:type="dxa" w:w="2880"/>
          </w:tcPr>
          <w:p>
            <w:r>
              <w:t>Tác động</w:t>
            </w:r>
          </w:p>
        </w:tc>
        <w:tc>
          <w:tcPr>
            <w:tcW w:type="dxa" w:w="2880"/>
          </w:tcPr>
          <w:p>
            <w:r>
              <w:t>Biện pháp</w:t>
            </w:r>
          </w:p>
        </w:tc>
      </w:tr>
      <w:tr>
        <w:tc>
          <w:tcPr>
            <w:tcW w:type="dxa" w:w="2880"/>
          </w:tcPr>
          <w:p>
            <w:r>
              <w:t>Leakage giữa các bản gốc và paraphrase</w:t>
            </w:r>
          </w:p>
        </w:tc>
        <w:tc>
          <w:tcPr>
            <w:tcW w:type="dxa" w:w="2880"/>
          </w:tcPr>
          <w:p>
            <w:r>
              <w:t>Độ chính xác ảo cao</w:t>
            </w:r>
          </w:p>
        </w:tc>
        <w:tc>
          <w:tcPr>
            <w:tcW w:type="dxa" w:w="2880"/>
          </w:tcPr>
          <w:p>
            <w:r>
              <w:t>Chia split theo article/statement ID gốc</w:t>
            </w:r>
          </w:p>
        </w:tc>
      </w:tr>
      <w:tr>
        <w:tc>
          <w:tcPr>
            <w:tcW w:type="dxa" w:w="2880"/>
          </w:tcPr>
          <w:p>
            <w:r>
              <w:t>API ChatGPT thay đổi hành vi theo thời gian</w:t>
            </w:r>
          </w:p>
        </w:tc>
        <w:tc>
          <w:tcPr>
            <w:tcW w:type="dxa" w:w="2880"/>
          </w:tcPr>
          <w:p>
            <w:r>
              <w:t>Dữ liệu không tái lập được</w:t>
            </w:r>
          </w:p>
        </w:tc>
        <w:tc>
          <w:tcPr>
            <w:tcW w:type="dxa" w:w="2880"/>
          </w:tcPr>
          <w:p>
            <w:r>
              <w:t>Ghi log model version, temperature, prompt; lưu raw response</w:t>
            </w:r>
          </w:p>
        </w:tc>
      </w:tr>
      <w:tr>
        <w:tc>
          <w:tcPr>
            <w:tcW w:type="dxa" w:w="2880"/>
          </w:tcPr>
          <w:p>
            <w:r>
              <w:t>Chi phí GPU cho Longformer</w:t>
            </w:r>
          </w:p>
        </w:tc>
        <w:tc>
          <w:tcPr>
            <w:tcW w:type="dxa" w:w="2880"/>
          </w:tcPr>
          <w:p>
            <w:r>
              <w:t>Huấn luyện chậm</w:t>
            </w:r>
          </w:p>
        </w:tc>
        <w:tc>
          <w:tcPr>
            <w:tcW w:type="dxa" w:w="2880"/>
          </w:tcPr>
          <w:p>
            <w:r>
              <w:t>Mixed precision, gradient checkpointing, chunking, batch nhỏ</w:t>
            </w:r>
          </w:p>
        </w:tc>
      </w:tr>
      <w:tr>
        <w:tc>
          <w:tcPr>
            <w:tcW w:type="dxa" w:w="2880"/>
          </w:tcPr>
          <w:p>
            <w:r>
              <w:t>Overfitting TOEFL vì tập nhỏ</w:t>
            </w:r>
          </w:p>
        </w:tc>
        <w:tc>
          <w:tcPr>
            <w:tcW w:type="dxa" w:w="2880"/>
          </w:tcPr>
          <w:p>
            <w:r>
              <w:t>Kết quả tổng quát hóa không tin cậy</w:t>
            </w:r>
          </w:p>
        </w:tc>
        <w:tc>
          <w:tcPr>
            <w:tcW w:type="dxa" w:w="2880"/>
          </w:tcPr>
          <w:p>
            <w:r>
              <w:t>Chỉ dùng TOEFL làm test; augment HC3/M4; cross-domain validation</w:t>
            </w:r>
          </w:p>
        </w:tc>
      </w:tr>
      <w:tr>
        <w:tc>
          <w:tcPr>
            <w:tcW w:type="dxa" w:w="2880"/>
          </w:tcPr>
          <w:p>
            <w:r>
              <w:t>False positive trên văn bản người viết</w:t>
            </w:r>
          </w:p>
        </w:tc>
        <w:tc>
          <w:tcPr>
            <w:tcW w:type="dxa" w:w="2880"/>
          </w:tcPr>
          <w:p>
            <w:r>
              <w:t>Ảnh hưởng liêm chính học thuật</w:t>
            </w:r>
          </w:p>
        </w:tc>
        <w:tc>
          <w:tcPr>
            <w:tcW w:type="dxa" w:w="2880"/>
          </w:tcPr>
          <w:p>
            <w:r>
              <w:t>Ưu tiên precision, calibration, hiển thị “không kết luận” khi xác suất trung tính</w:t>
            </w:r>
          </w:p>
        </w:tc>
      </w:tr>
      <w:tr>
        <w:tc>
          <w:tcPr>
            <w:tcW w:type="dxa" w:w="2880"/>
          </w:tcPr>
          <w:p>
            <w:r>
              <w:t>Văn bản đa ngôn ngữ hoặc lai tiếng Việt–Anh</w:t>
            </w:r>
          </w:p>
        </w:tc>
        <w:tc>
          <w:tcPr>
            <w:tcW w:type="dxa" w:w="2880"/>
          </w:tcPr>
          <w:p>
            <w:r>
              <w:t>Giảm độ chính xác</w:t>
            </w:r>
          </w:p>
        </w:tc>
        <w:tc>
          <w:tcPr>
            <w:tcW w:type="dxa" w:w="2880"/>
          </w:tcPr>
          <w:p>
            <w:r>
              <w:t>Giới hạn phạm vi English trong giai đoạn đầu; phát hiện ngôn ngữ trước khi infer</w:t>
            </w:r>
          </w:p>
        </w:tc>
      </w:tr>
    </w:tbl>
    <w:p>
      <w:pPr>
        <w:pStyle w:val="Heading1"/>
      </w:pPr>
      <w:r>
        <w:t>15. Đề xuất thí nghiệm chính</w:t>
      </w:r>
    </w:p>
    <w:p>
      <w:pPr>
        <w:pStyle w:val="ListNumber"/>
      </w:pPr>
      <w:r>
        <w:t>Baseline truyền thống: TF-IDF + Logistic Regression/SVM trên cả ba domain.</w:t>
      </w:r>
    </w:p>
    <w:p>
      <w:pPr>
        <w:pStyle w:val="ListNumber"/>
      </w:pPr>
      <w:r>
        <w:t>Single PLM: fine-tune riêng BERT, RoBERTa, Longformer.</w:t>
      </w:r>
    </w:p>
    <w:p>
      <w:pPr>
        <w:pStyle w:val="ListNumber"/>
      </w:pPr>
      <w:r>
        <w:t>Length ablation: train/test theo bucket 1–64, 65–256, 257–512, trên 512 token.</w:t>
      </w:r>
    </w:p>
    <w:p>
      <w:pPr>
        <w:pStyle w:val="ListNumber"/>
      </w:pPr>
      <w:r>
        <w:t>Paraphrase ablation: human-only vs human + AI-generated vs human + AI-generated + AI-paraphrased.</w:t>
      </w:r>
    </w:p>
    <w:p>
      <w:pPr>
        <w:pStyle w:val="ListNumber"/>
      </w:pPr>
      <w:r>
        <w:t>Ensemble ablation: soft voting, feature fusion, stacking; từng cặp và bộ ba BERT/RoBERTa/Longformer.</w:t>
      </w:r>
    </w:p>
    <w:p>
      <w:pPr>
        <w:pStyle w:val="ListNumber"/>
      </w:pPr>
      <w:r>
        <w:t>Cross-domain: train LIAR+GossipCop, test TOEFL; train GossipCop, test LIAR; train LIAR, test GossipCop.</w:t>
      </w:r>
    </w:p>
    <w:p>
      <w:pPr>
        <w:pStyle w:val="ListNumber"/>
      </w:pPr>
      <w:r>
        <w:t>Robustness: test trên văn bản bị rút gọn, thêm nhiễu chính tả, đổi cấu trúc câu, paraphrase bằng LLM khác.</w:t>
      </w:r>
    </w:p>
    <w:p>
      <w:pPr>
        <w:pStyle w:val="Heading1"/>
      </w:pPr>
      <w:r>
        <w:t>16. Kết luận khuyến nghị</w:t>
      </w:r>
    </w:p>
    <w:p>
      <w:r>
        <w:t>Hướng nghiên cứu khả thi và có đóng góp rõ ràng là xây dựng ensemble gồm RoBERTa cho văn bản ngắn/trung, Longformer cho bài báo dài, và BERT làm thành phần đa dạng hóa biểu diễn; sau đó dùng stacking nhẹ như Logistic Regression để tổng hợp. Cách tiếp cận này phù hợp với bằng chứng từ SemEval-2024 Task 8, MAGE và các nghiên cứu ensemble gần đây. [web:3][web:10][web:13]</w:t>
      </w:r>
    </w:p>
    <w:p>
      <w:r>
        <w:t>Điểm mới nên nhấn mạnh trong đề tài là: (1) xử lý đồng thời short statement, long article và academic essay; (2) phân biệt AI-generated với AI-paraphrased; (3) đánh giá cross-domain trên TOEFL; và (4) triển khai thành Web Extension thực dụng. Cần đặc biệt cẩn trọng với leakage giữa văn bản gốc và bản paraphrase, vì đây là lỗi phổ biến và có thể làm kết quả thực nghiệm trở nên quá lạc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