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F187" w14:textId="6FC1702C" w:rsidR="00FD1855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88613" wp14:editId="2AFC8E60">
                <wp:simplePos x="0" y="0"/>
                <wp:positionH relativeFrom="column">
                  <wp:posOffset>5815965</wp:posOffset>
                </wp:positionH>
                <wp:positionV relativeFrom="paragraph">
                  <wp:posOffset>-391795</wp:posOffset>
                </wp:positionV>
                <wp:extent cx="196850" cy="247650"/>
                <wp:effectExtent l="0" t="0" r="127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2" o:spid="_x0000_s1026" o:spt="1" style="position:absolute;left:0pt;margin-left:457.95pt;margin-top:-30.85pt;height:19.5pt;width:15.5pt;z-index:251659264;v-text-anchor:middle;mso-width-relative:page;mso-height-relative:page;" fillcolor="#FFFFFF [3212]" filled="t" stroked="t" coordsize="21600,21600" o:gfxdata="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aztkq2QAAAAsBAAAPAAAAAAAA&#10;AAEAIAAAACIAAABkcnMvZG93bnJldi54bWxQSwECFAAUAAAACACHTuJAYeYwK4MCAAAHBQAADgAA&#10;AAAAAAABACAAAAAoAQAAZHJzL2Uyb0RvYy54bWxQSwUGAAAAAAYABgBZAQAAHQ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3DDC7407" w14:textId="77777777" w:rsidR="00FD1855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ТЕХНОЛОГИЧЕСКИЙ</w:t>
      </w:r>
    </w:p>
    <w:p w14:paraId="4D5BFBEC" w14:textId="77777777" w:rsidR="00FD1855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УНИВЕРСИТЕТ»</w:t>
      </w:r>
    </w:p>
    <w:p w14:paraId="5CDC5C3B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CB38ED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38861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3D87C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B518EF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A8DD3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F9B03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AA73E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ED79B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2263B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3185DE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966B9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68F36" w14:textId="77777777" w:rsidR="00FD1855" w:rsidRDefault="00FD18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80F9D0" w14:textId="77777777" w:rsidR="00FD1855" w:rsidRDefault="00FD185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FC6951" w14:textId="77777777" w:rsidR="00FD1855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«Проектирование программного обеспечения»</w:t>
      </w:r>
    </w:p>
    <w:p w14:paraId="37613094" w14:textId="77777777" w:rsidR="00FD1855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«Интерфейс сети автопарковок»</w:t>
      </w:r>
    </w:p>
    <w:p w14:paraId="269163AD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32A9A962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31D3DDA8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27EB53B2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09F68917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51F5FE63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652CFD4B" w14:textId="217BC1EE" w:rsidR="00FD1855" w:rsidRDefault="00000000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F1337">
        <w:rPr>
          <w:rFonts w:ascii="Times New Roman" w:hAnsi="Times New Roman" w:cs="Times New Roman"/>
          <w:sz w:val="28"/>
          <w:szCs w:val="28"/>
        </w:rPr>
        <w:t>Беласин Д.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E2494" w14:textId="77777777" w:rsidR="00FD1855" w:rsidRDefault="00000000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75CDFEAE" w14:textId="77777777" w:rsidR="00FD1855" w:rsidRDefault="00000000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Якубенко К.Д.</w:t>
      </w:r>
    </w:p>
    <w:p w14:paraId="7AB04CE6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5882FEC7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3474EF70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051258AF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2BE0DF82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6CEB3EF6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17DB612D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562BADEC" w14:textId="77777777" w:rsidR="00FD1855" w:rsidRDefault="00FD1855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64BC27E0" w14:textId="77777777" w:rsidR="00FD1855" w:rsidRDefault="00000000">
      <w:pPr>
        <w:spacing w:before="20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152A0DB" w14:textId="77777777" w:rsidR="00FD185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1BB49" w14:textId="77777777" w:rsidR="00FD1855" w:rsidRDefault="00000000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9AAD588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Современные сервисы автопарковки играют важную роль в урбанистической среде, предоставляя горожанам удобное и эффективное решение для хранения автомобилей. Они помогают оптимизировать использование пространства в городах, уменьшают количество неправильно припаркованных автомобилей и способствуют улучшению транспортной инфраструктуры. Эти системы становятся неотъемлемой частью повседневной жизни, позволяя жителям и гостям городов легко находить доступные места для парковки, экономя время и снижая уровень стресса.</w:t>
      </w:r>
    </w:p>
    <w:p w14:paraId="39CE9F8B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В условиях цифровизации и развития умных городов, удобные и функциональные интерфейсы автопарковки становятся особенно важными. Такие системы позволяют автоматизировать процессы поиска, бронирования и оплаты парковочных мест, а также контролировать занятость и доступность мест в реальном времени. Эффективные интерфейсы помогают сократить время на поиск парковки, предотвращают ошибки и делают использование услуг парковки интуитивно понятным даже для новых пользователей.</w:t>
      </w:r>
    </w:p>
    <w:p w14:paraId="46CB68DE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Программное обеспечение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представляет собой современное веб-приложение для управления автопарковкой. Оно предоставляет пользователям возможность быстро находить доступные парковочные места, бронировать их, отслеживать оставшееся время парковки и вносить оплату через интуитивный интерфейс.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нацелен на максимальное удобство использования, что снижает вероятность ошибок и ускоряет процессы парковки.</w:t>
      </w:r>
    </w:p>
    <w:p w14:paraId="0482F088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Основная целевая аудитория данного сервиса — это жители городов, туристы и компании, предоставляющие услуги парковки. Приложение подойдет как небольшим парковочным точкам, так и крупным сетям, обслуживающим большие городские территории.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призван удовлетворить потребности как пользователей, так и операторов, обеспечивая высокий уровень прозрачности и эффективности в управлении парковочными местами и их состоянием.</w:t>
      </w:r>
    </w:p>
    <w:p w14:paraId="2E5249C1" w14:textId="77777777" w:rsidR="00FD1855" w:rsidRDefault="00000000">
      <w:pPr>
        <w:spacing w:after="0" w:line="27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5E43B5E" w14:textId="77777777" w:rsidR="00FD1855" w:rsidRDefault="00000000">
      <w:pPr>
        <w:pStyle w:val="a9"/>
        <w:numPr>
          <w:ilvl w:val="0"/>
          <w:numId w:val="1"/>
        </w:numPr>
        <w:tabs>
          <w:tab w:val="left" w:pos="993"/>
        </w:tabs>
        <w:spacing w:after="24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Основания для разработки</w:t>
      </w:r>
    </w:p>
    <w:p w14:paraId="3FC65F36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Разработка сервиса автопарковки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обусловлена рядом факторов, отражающих актуальные потребности современного городского транспорта и пользователей:</w:t>
      </w:r>
    </w:p>
    <w:p w14:paraId="383F8132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Рост числа автомобилей и нехватка парковочных мест.</w:t>
      </w:r>
      <w:r w:rsidRPr="003F1337">
        <w:rPr>
          <w:sz w:val="28"/>
          <w:szCs w:val="28"/>
          <w:lang w:val="ru-RU"/>
        </w:rPr>
        <w:t xml:space="preserve"> С увеличением числа автомобилей в городах возрастает необходимость в эффективных решениях для управления парковкой.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поможет пользователям быстро находить доступные парковочные места, что существенно сократит время на поиск и уменьшит уровень стресса.</w:t>
      </w:r>
    </w:p>
    <w:p w14:paraId="774C2830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Автоматизация процессов парковки.</w:t>
      </w:r>
      <w:r w:rsidRPr="003F1337">
        <w:rPr>
          <w:sz w:val="28"/>
          <w:szCs w:val="28"/>
          <w:lang w:val="ru-RU"/>
        </w:rPr>
        <w:t xml:space="preserve"> Современные пользователи ожидают, что процесс поиска, бронирования и оплаты парковочных мест будет автоматизирован.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устраняет необходимость в ручных операциях, сокращает время обслуживания и минимизирует ошибки, связанные с парковкой.</w:t>
      </w:r>
    </w:p>
    <w:p w14:paraId="3FAEAF26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Требования к прозрачности и удобству использования.</w:t>
      </w:r>
      <w:r w:rsidRPr="003F1337">
        <w:rPr>
          <w:sz w:val="28"/>
          <w:szCs w:val="28"/>
          <w:lang w:val="ru-RU"/>
        </w:rPr>
        <w:t xml:space="preserve"> Пользователи ожидают, что аренда парковочных мест будет простой и понятной.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предоставляет возможность быстрого поиска мест, оперативного бронирования и прозрачного отслеживания операций, что особенно важно для повышения удобства и доверия со стороны пользователей.</w:t>
      </w:r>
    </w:p>
    <w:p w14:paraId="2B822C6F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Интеграция с умными городами.</w:t>
      </w:r>
      <w:r w:rsidRPr="003F1337">
        <w:rPr>
          <w:sz w:val="28"/>
          <w:szCs w:val="28"/>
          <w:lang w:val="ru-RU"/>
        </w:rPr>
        <w:t xml:space="preserve"> В условиях цифровизации и развития концепции умных городов,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может интегрироваться с другими городскими сервисами, что позволит создать единое информационное пространство для пользователей и повысить эффективность управления транспортными потоками.</w:t>
      </w:r>
    </w:p>
    <w:p w14:paraId="3BEF59D1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Анализ данных и улучшение планирования.</w:t>
      </w:r>
      <w:r w:rsidRPr="003F1337">
        <w:rPr>
          <w:sz w:val="28"/>
          <w:szCs w:val="28"/>
          <w:lang w:val="ru-RU"/>
        </w:rPr>
        <w:t xml:space="preserve"> Система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может собирать и анализировать данные о посещаемости парковочных мест, что позволяет операторам лучше планировать размещение и управление парковкой. Это может помочь в выявлении наиболее востребованных зон и оптимизации инфраструктуры.</w:t>
      </w:r>
    </w:p>
    <w:p w14:paraId="6855894E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Удобство для бизнеса.</w:t>
      </w:r>
      <w:r w:rsidRPr="003F1337"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предоставляет компаниям, предлагающим услуги парковки, инструменты для управления своими ресурсами. Это включает в себя возможность мониторинга занятости мест, управления ценами и акциями, что делает сервис более прибыльным.</w:t>
      </w:r>
    </w:p>
    <w:p w14:paraId="34816222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Эти факторы подчеркивают необходимость разработки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как современного решения для управления автопарковкой, отвечающего требованиям пользователей и способствующего оптимизации транспортной инфраструктуры городов.</w:t>
      </w:r>
    </w:p>
    <w:p w14:paraId="629E824C" w14:textId="77777777" w:rsidR="00FD1855" w:rsidRDefault="0000000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Утверждено учреждением образования БГТУ 02.09.2024. </w:t>
      </w:r>
    </w:p>
    <w:p w14:paraId="75F9968A" w14:textId="77777777" w:rsidR="00FD1855" w:rsidRDefault="0000000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1132C8" w14:textId="77777777" w:rsidR="00FD1855" w:rsidRDefault="00000000">
      <w:pPr>
        <w:pStyle w:val="a9"/>
        <w:spacing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 Назначение разработки</w:t>
      </w:r>
    </w:p>
    <w:p w14:paraId="45D5E5DE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Сервис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разрабатывается с целью упрощения и улучшения процессов управления автопарковкой. Он предназначен как для обычных пользователей, так и для операторов парковочных станций, обеспечивая удобный доступ к информации о доступных парковочных местах и операциях через интуитивный веб-интерфейс.</w:t>
      </w:r>
    </w:p>
    <w:p w14:paraId="39E04CDE" w14:textId="77777777" w:rsidR="00FD1855" w:rsidRDefault="00000000">
      <w:pPr>
        <w:pStyle w:val="3"/>
        <w:spacing w:beforeAutospacing="0" w:afterAutospacing="0"/>
        <w:ind w:firstLine="709"/>
        <w:jc w:val="both"/>
        <w:rPr>
          <w:rFonts w:ascii="Times New Roman" w:hAnsi="Times New Roman" w:hint="default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</w:rPr>
        <w:t>Ключевые функциональные аспекты включают:</w:t>
      </w:r>
    </w:p>
    <w:p w14:paraId="6CF1BB9C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Обеспечение простого и быстрого процесса парковки</w:t>
      </w:r>
      <w:r w:rsidRPr="003F1337">
        <w:rPr>
          <w:sz w:val="28"/>
          <w:szCs w:val="28"/>
          <w:lang w:val="ru-RU"/>
        </w:rPr>
        <w:t>, включая поиск, бронирование и оплату парковочных мест.</w:t>
      </w:r>
    </w:p>
    <w:p w14:paraId="10B73D25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Предоставление инструментов для отслеживания занятости и состояния парковочных мест</w:t>
      </w:r>
      <w:r w:rsidRPr="003F1337">
        <w:rPr>
          <w:sz w:val="28"/>
          <w:szCs w:val="28"/>
          <w:lang w:val="ru-RU"/>
        </w:rPr>
        <w:t xml:space="preserve"> в реальном времени.</w:t>
      </w:r>
    </w:p>
    <w:p w14:paraId="60B17674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Реализация автоматизированных уведомлений</w:t>
      </w:r>
      <w:r w:rsidRPr="003F1337">
        <w:rPr>
          <w:sz w:val="28"/>
          <w:szCs w:val="28"/>
          <w:lang w:val="ru-RU"/>
        </w:rPr>
        <w:t xml:space="preserve"> о доступности парковочных мест и окончании времени парковки.</w:t>
      </w:r>
    </w:p>
    <w:p w14:paraId="131A1AF5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Интеграция с городскими системами и мобильными приложениями</w:t>
      </w:r>
      <w:r w:rsidRPr="003F1337">
        <w:rPr>
          <w:sz w:val="28"/>
          <w:szCs w:val="28"/>
          <w:lang w:val="ru-RU"/>
        </w:rPr>
        <w:t xml:space="preserve"> для синхронизации данных и упрощения процесса парковки.</w:t>
      </w:r>
    </w:p>
    <w:p w14:paraId="6B88E22C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Обеспечение возможности управления несколькими парковочными станциями</w:t>
      </w:r>
      <w:r w:rsidRPr="003F1337">
        <w:rPr>
          <w:sz w:val="28"/>
          <w:szCs w:val="28"/>
          <w:lang w:val="ru-RU"/>
        </w:rPr>
        <w:t xml:space="preserve"> через единую систему.</w:t>
      </w:r>
    </w:p>
    <w:p w14:paraId="7D59A286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Генерация аналитических отчетов и прогнозов</w:t>
      </w:r>
      <w:r w:rsidRPr="003F1337">
        <w:rPr>
          <w:sz w:val="28"/>
          <w:szCs w:val="28"/>
          <w:lang w:val="ru-RU"/>
        </w:rPr>
        <w:t xml:space="preserve"> для улучшения управления парковочными операциями и оптимизации использования мест.</w:t>
      </w:r>
    </w:p>
    <w:p w14:paraId="72BCE849" w14:textId="77777777" w:rsidR="00FD1855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</w:rPr>
      </w:pPr>
      <w:r w:rsidRPr="003F1337">
        <w:rPr>
          <w:sz w:val="28"/>
          <w:szCs w:val="28"/>
          <w:lang w:val="ru-RU"/>
        </w:rPr>
        <w:t>Эксплуатационное назначение приложения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 xml:space="preserve">» заключается в помощи пользователям и операторам эффективно управлять процессом парковки. </w:t>
      </w:r>
      <w:r>
        <w:rPr>
          <w:sz w:val="28"/>
          <w:szCs w:val="28"/>
        </w:rPr>
        <w:t>Это достигается путем:</w:t>
      </w:r>
    </w:p>
    <w:p w14:paraId="5428313A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Обеспечения непрерывного и быстрого доступа</w:t>
      </w:r>
      <w:r w:rsidRPr="003F1337">
        <w:rPr>
          <w:sz w:val="28"/>
          <w:szCs w:val="28"/>
          <w:lang w:val="ru-RU"/>
        </w:rPr>
        <w:t xml:space="preserve"> к актуальной информации о доступных парковочных местах и статусе бронирования через интуитивный веб- и мобильный интерфейс.</w:t>
      </w:r>
    </w:p>
    <w:p w14:paraId="24F56FE3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Оптимизации процессов бронирования и возврата мест</w:t>
      </w:r>
      <w:r w:rsidRPr="003F1337">
        <w:rPr>
          <w:sz w:val="28"/>
          <w:szCs w:val="28"/>
          <w:lang w:val="ru-RU"/>
        </w:rPr>
        <w:t>, что минимизирует ошибки и ускоряет обслуживание клиентов.</w:t>
      </w:r>
    </w:p>
    <w:p w14:paraId="76D22DEE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Оптимизации производительности для работы на различных устройствах и платформах</w:t>
      </w:r>
      <w:r w:rsidRPr="003F1337">
        <w:rPr>
          <w:sz w:val="28"/>
          <w:szCs w:val="28"/>
          <w:lang w:val="ru-RU"/>
        </w:rPr>
        <w:t>, включая настольные и мобильные устройства.</w:t>
      </w:r>
    </w:p>
    <w:p w14:paraId="7838F4D3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Повышения точности данных</w:t>
      </w:r>
      <w:r w:rsidRPr="003F1337">
        <w:rPr>
          <w:sz w:val="28"/>
          <w:szCs w:val="28"/>
          <w:lang w:val="ru-RU"/>
        </w:rPr>
        <w:t xml:space="preserve"> за счет интеграции с </w:t>
      </w:r>
      <w:r>
        <w:rPr>
          <w:sz w:val="28"/>
          <w:szCs w:val="28"/>
        </w:rPr>
        <w:t>GPS</w:t>
      </w:r>
      <w:r w:rsidRPr="003F1337">
        <w:rPr>
          <w:sz w:val="28"/>
          <w:szCs w:val="28"/>
          <w:lang w:val="ru-RU"/>
        </w:rPr>
        <w:t xml:space="preserve">, системами </w:t>
      </w:r>
      <w:r>
        <w:rPr>
          <w:sz w:val="28"/>
          <w:szCs w:val="28"/>
        </w:rPr>
        <w:t>QR</w:t>
      </w:r>
      <w:r w:rsidRPr="003F1337">
        <w:rPr>
          <w:sz w:val="28"/>
          <w:szCs w:val="28"/>
          <w:lang w:val="ru-RU"/>
        </w:rPr>
        <w:t xml:space="preserve">-кодов и </w:t>
      </w:r>
      <w:r>
        <w:rPr>
          <w:sz w:val="28"/>
          <w:szCs w:val="28"/>
        </w:rPr>
        <w:t>NFC</w:t>
      </w:r>
      <w:r w:rsidRPr="003F1337">
        <w:rPr>
          <w:sz w:val="28"/>
          <w:szCs w:val="28"/>
          <w:lang w:val="ru-RU"/>
        </w:rPr>
        <w:t xml:space="preserve"> для автоматизации процесса бронирования и оплаты.</w:t>
      </w:r>
    </w:p>
    <w:p w14:paraId="3C153C1D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Предоставления мобильного доступа для операторов и пользователей</w:t>
      </w:r>
      <w:r w:rsidRPr="003F1337">
        <w:rPr>
          <w:sz w:val="28"/>
          <w:szCs w:val="28"/>
          <w:lang w:val="ru-RU"/>
        </w:rPr>
        <w:t>, что позволяет управлять парковкой с помощью смартфонов и других мобильных устройств.</w:t>
      </w:r>
    </w:p>
    <w:p w14:paraId="15AFE8F3" w14:textId="77777777" w:rsidR="00FD1855" w:rsidRPr="003F1337" w:rsidRDefault="00000000">
      <w:pPr>
        <w:pStyle w:val="a7"/>
        <w:numPr>
          <w:ilvl w:val="0"/>
          <w:numId w:val="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Поддержки многоуровневой системы безопасности</w:t>
      </w:r>
      <w:r w:rsidRPr="003F1337">
        <w:rPr>
          <w:sz w:val="28"/>
          <w:szCs w:val="28"/>
          <w:lang w:val="ru-RU"/>
        </w:rPr>
        <w:t xml:space="preserve"> для защиты пользовательских данных и разграничения прав доступа к информации.</w:t>
      </w:r>
    </w:p>
    <w:p w14:paraId="18885F89" w14:textId="77777777" w:rsidR="00FD1855" w:rsidRPr="003F1337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Кроме того,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станет эффективным инструментом для компаний и городских служб, стремящихся оптимизировать системы парковки, снижать эксплуатационные затраты, улучшать контроль над парковочными местами и предоставлять точные данные для анализа и принятия решений.</w:t>
      </w:r>
    </w:p>
    <w:p w14:paraId="42C5D985" w14:textId="77777777" w:rsidR="00FD1855" w:rsidRDefault="0000000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36997C" w14:textId="77777777" w:rsidR="00FD1855" w:rsidRDefault="00000000">
      <w:pPr>
        <w:pStyle w:val="a9"/>
        <w:numPr>
          <w:ilvl w:val="0"/>
          <w:numId w:val="3"/>
        </w:numPr>
        <w:spacing w:after="240" w:line="240" w:lineRule="auto"/>
        <w:ind w:left="142" w:firstLine="558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Требования к программному средству</w:t>
      </w:r>
    </w:p>
    <w:p w14:paraId="38AAFF8A" w14:textId="77777777" w:rsidR="00FD1855" w:rsidRDefault="00000000">
      <w:pPr>
        <w:pStyle w:val="a9"/>
        <w:numPr>
          <w:ilvl w:val="1"/>
          <w:numId w:val="3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составу выполняемых функций</w:t>
      </w:r>
    </w:p>
    <w:p w14:paraId="131A34A4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Программное средство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должно обеспечивать следующие функциональные характеристики:</w:t>
      </w:r>
    </w:p>
    <w:p w14:paraId="6F623371" w14:textId="77777777" w:rsidR="00FD1855" w:rsidRPr="003F1337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Возможность отслеживания доступности, состояния и местоположения парковочных мест в реальном времени.</w:t>
      </w:r>
    </w:p>
    <w:p w14:paraId="255C7B46" w14:textId="77777777" w:rsidR="00FD1855" w:rsidRPr="003F1337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Поддержка автоматизированного процесса бронирования и оплаты парковочных мест через мобильные устройства.</w:t>
      </w:r>
    </w:p>
    <w:p w14:paraId="67F204C5" w14:textId="77777777" w:rsidR="00FD1855" w:rsidRPr="003F1337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Уведомления о сроках окончания бронирования, доступных местах и ближайших парковках.</w:t>
      </w:r>
    </w:p>
    <w:p w14:paraId="4AADD953" w14:textId="77777777" w:rsidR="00FD1855" w:rsidRPr="003F1337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Генерация отчетов о состоянии парковочных мест, частоте их использования и эффективности парковочных операций.</w:t>
      </w:r>
    </w:p>
    <w:p w14:paraId="0A77243D" w14:textId="77777777" w:rsidR="00FD1855" w:rsidRPr="003F1337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Интеграция с внешними системами (городскими транспортными системами, картами) для синхронизации данных и улучшения пользовательского опыта.</w:t>
      </w:r>
    </w:p>
    <w:p w14:paraId="17B5FEE5" w14:textId="77777777" w:rsidR="00FD1855" w:rsidRPr="003F1337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Удобный и интуитивно понятный интерфейс для пользователей и операторов парковок.</w:t>
      </w:r>
    </w:p>
    <w:p w14:paraId="3C005CA7" w14:textId="77777777" w:rsidR="00FD1855" w:rsidRPr="003F1337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Защита данных пользователей и операций, соответствие стандартам конфиденциальности.</w:t>
      </w:r>
    </w:p>
    <w:p w14:paraId="74EF34C0" w14:textId="77777777" w:rsidR="00FD1855" w:rsidRDefault="00000000">
      <w:pPr>
        <w:pStyle w:val="3"/>
        <w:spacing w:beforeAutospacing="0" w:afterAutospacing="0"/>
        <w:ind w:firstLine="700"/>
        <w:jc w:val="both"/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</w:rPr>
        <w:t>Роли пользователей</w:t>
      </w:r>
      <w:r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>:</w:t>
      </w:r>
    </w:p>
    <w:p w14:paraId="17C7B1E6" w14:textId="77777777" w:rsidR="00FD1855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Гость.</w:t>
      </w:r>
    </w:p>
    <w:p w14:paraId="630079AD" w14:textId="77777777" w:rsidR="00FD1855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Пользователь.</w:t>
      </w:r>
    </w:p>
    <w:p w14:paraId="2448D9BC" w14:textId="77777777" w:rsidR="00FD1855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Оператор.</w:t>
      </w:r>
    </w:p>
    <w:p w14:paraId="19D5CCC1" w14:textId="77777777" w:rsidR="00FD1855" w:rsidRDefault="00000000">
      <w:pPr>
        <w:pStyle w:val="a7"/>
        <w:numPr>
          <w:ilvl w:val="0"/>
          <w:numId w:val="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 системы.</w:t>
      </w:r>
    </w:p>
    <w:p w14:paraId="3A1CB838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Для этих ролей предусмотрены следующие функции:</w:t>
      </w:r>
    </w:p>
    <w:p w14:paraId="7AD40758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Гость:</w:t>
      </w:r>
    </w:p>
    <w:p w14:paraId="332AB45B" w14:textId="77777777" w:rsidR="00FD1855" w:rsidRPr="003F1337" w:rsidRDefault="00000000">
      <w:pPr>
        <w:pStyle w:val="a7"/>
        <w:numPr>
          <w:ilvl w:val="0"/>
          <w:numId w:val="5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Просмотр общего описания сервиса парковки и доступных функций системы.</w:t>
      </w:r>
    </w:p>
    <w:p w14:paraId="0855C46E" w14:textId="77777777" w:rsidR="00FD1855" w:rsidRPr="003F1337" w:rsidRDefault="00000000">
      <w:pPr>
        <w:pStyle w:val="a7"/>
        <w:numPr>
          <w:ilvl w:val="0"/>
          <w:numId w:val="5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Доступ к демонстрационным данным, например, о ближайших парковочных местах и их доступности.</w:t>
      </w:r>
    </w:p>
    <w:p w14:paraId="5D5D5A5E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14:paraId="6160C102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Полный доступ к информации о доступных парковочных местах, включая их количество и местоположение.</w:t>
      </w:r>
    </w:p>
    <w:p w14:paraId="57D9430A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Возможность бронирования и оплаты парковочных мест.</w:t>
      </w:r>
    </w:p>
    <w:p w14:paraId="44EDC441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Отслеживание времени бронирования и получение уведомлений о сроках окончания.</w:t>
      </w:r>
    </w:p>
    <w:p w14:paraId="708EC17C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Создание и просмотр отчетов о своих парковках и затратах.</w:t>
      </w:r>
    </w:p>
    <w:p w14:paraId="2FA1A404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Уведомления о доступных местах и их состоянии на ближайших парковках.</w:t>
      </w:r>
    </w:p>
    <w:p w14:paraId="671DEB91" w14:textId="77777777" w:rsidR="00FD1855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Оператор:</w:t>
      </w:r>
    </w:p>
    <w:p w14:paraId="01E309C6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Мониторинг и управление парковкой: контроль состояния мест, их расположения и доступности в режиме реального времени.</w:t>
      </w:r>
    </w:p>
    <w:p w14:paraId="7DFA9A36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lastRenderedPageBreak/>
        <w:t>Поддержка пользователей: помощь клиентам в решении вопросов, связанных с бронированием, включая технические проблемы и ситуации с задержками.</w:t>
      </w:r>
    </w:p>
    <w:p w14:paraId="11FB0D0C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Обслуживание и ремонт: управление техническим обслуживанием парковочных мест, контроль за плановыми и внеплановыми работами.</w:t>
      </w:r>
    </w:p>
    <w:p w14:paraId="6730407A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Анализ данных: предоставление отчетности о работе сервиса, выявление проблемных зон и оптимизация использования мест.</w:t>
      </w:r>
    </w:p>
    <w:p w14:paraId="41266E39" w14:textId="77777777" w:rsidR="00FD1855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системы:</w:t>
      </w:r>
    </w:p>
    <w:p w14:paraId="7A5F5BBE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Полный контроль над всеми операциями по бронированию и оплате парковочных мест.</w:t>
      </w:r>
    </w:p>
    <w:p w14:paraId="374F7C76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Управление распределением мест и их перемещением между парковками.</w:t>
      </w:r>
    </w:p>
    <w:p w14:paraId="7F669F31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Настройка и контроль уровней доступа для пользователей и операторов.</w:t>
      </w:r>
    </w:p>
    <w:p w14:paraId="1EF62353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Генерация и управление аналитическими отчетами, анализ данных об эффективности работы системы.</w:t>
      </w:r>
    </w:p>
    <w:p w14:paraId="63B5D8D4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Интеграция с внешними городскими и транспортными системами для улучшения работы сервиса.</w:t>
      </w:r>
    </w:p>
    <w:p w14:paraId="524C2743" w14:textId="77777777" w:rsidR="00FD1855" w:rsidRPr="003F1337" w:rsidRDefault="00000000">
      <w:pPr>
        <w:pStyle w:val="a7"/>
        <w:numPr>
          <w:ilvl w:val="0"/>
          <w:numId w:val="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Управление настройками безопасности и прав доступа, защита данных пользователей.</w:t>
      </w:r>
    </w:p>
    <w:p w14:paraId="4E8B24E8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направлен на обеспечение гибкости и эффективности процессов управления парковкой, предлагая разные уровни доступа и функциональности для различных категорий пользователей. Это способствует удобству использования как для операторов, так и для пользователей сервиса.</w:t>
      </w:r>
    </w:p>
    <w:p w14:paraId="4B13C3E1" w14:textId="77777777" w:rsidR="00FD1855" w:rsidRDefault="00000000">
      <w:pPr>
        <w:pStyle w:val="a9"/>
        <w:numPr>
          <w:ilvl w:val="1"/>
          <w:numId w:val="3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организации входных и выходных данных</w:t>
      </w:r>
    </w:p>
    <w:p w14:paraId="504E6248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Для разработки сервиса автопарковки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необходимо определить требования к организации входных и выходных данных.</w:t>
      </w:r>
    </w:p>
    <w:p w14:paraId="6A1D524C" w14:textId="77777777" w:rsidR="00FD1855" w:rsidRDefault="00000000">
      <w:pPr>
        <w:pStyle w:val="3"/>
        <w:spacing w:beforeAutospacing="0" w:afterAutospacing="0"/>
        <w:ind w:firstLine="709"/>
        <w:jc w:val="both"/>
        <w:rPr>
          <w:rFonts w:ascii="Times New Roman" w:hAnsi="Times New Roman" w:hint="default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</w:rPr>
        <w:t>Входные данные:</w:t>
      </w:r>
    </w:p>
    <w:p w14:paraId="01EB2E44" w14:textId="77777777" w:rsidR="00FD1855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Информация о парковочных местах.</w:t>
      </w:r>
      <w:r w:rsidRPr="003F1337">
        <w:rPr>
          <w:sz w:val="28"/>
          <w:szCs w:val="28"/>
          <w:lang w:val="ru-RU"/>
        </w:rPr>
        <w:t xml:space="preserve"> Данные о каждом парковочном месте, включая идентификационный номер, адрес, текущий статус (доступно, занято, на ремонте), техническое состояние и вместимость. </w:t>
      </w:r>
      <w:r>
        <w:rPr>
          <w:sz w:val="28"/>
          <w:szCs w:val="28"/>
        </w:rPr>
        <w:t>Допустимая длина описания парковочного места — не более 500 символов.</w:t>
      </w:r>
    </w:p>
    <w:p w14:paraId="365A9576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Документы по операциям бронирования.</w:t>
      </w:r>
      <w:r w:rsidRPr="003F1337">
        <w:rPr>
          <w:sz w:val="28"/>
          <w:szCs w:val="28"/>
          <w:lang w:val="ru-RU"/>
        </w:rPr>
        <w:t xml:space="preserve"> При бронировании и освобождении мест необходимо загружать информацию о транзакциях, таких как квитанции об оплате, чеки, а также данные по завершенным бронированиям и оплатам.</w:t>
      </w:r>
    </w:p>
    <w:p w14:paraId="4C249088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Данные о пользователях.</w:t>
      </w:r>
      <w:r w:rsidRPr="003F1337">
        <w:rPr>
          <w:sz w:val="28"/>
          <w:szCs w:val="28"/>
          <w:lang w:val="ru-RU"/>
        </w:rPr>
        <w:t xml:space="preserve"> При регистрации пользователи должны вводить свои данные, включая имя, контактную информацию, тип учетной записи (пользователь или оператор), а также настройки уведомлений.</w:t>
      </w:r>
    </w:p>
    <w:p w14:paraId="31C998E2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Информация о парковочных станциях.</w:t>
      </w:r>
      <w:r w:rsidRPr="003F1337">
        <w:rPr>
          <w:sz w:val="28"/>
          <w:szCs w:val="28"/>
          <w:lang w:val="ru-RU"/>
        </w:rPr>
        <w:t xml:space="preserve"> Данные о всех парковочных станциях, их местоположении, вместимости, наличии мест и текущем статусе (доступность, количество мест, уровень заполненности).</w:t>
      </w:r>
    </w:p>
    <w:p w14:paraId="1DFAEA06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lastRenderedPageBreak/>
        <w:t>Инвентаризационные данные.</w:t>
      </w:r>
      <w:r w:rsidRPr="003F1337">
        <w:rPr>
          <w:sz w:val="28"/>
          <w:szCs w:val="28"/>
          <w:lang w:val="ru-RU"/>
        </w:rPr>
        <w:t xml:space="preserve"> Ввод результатов проверки технического состояния парковочных мест, а также расхождений между количеством доступных и фактических мест на станциях.</w:t>
      </w:r>
    </w:p>
    <w:p w14:paraId="3DF0AC71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Настройки интеграции.</w:t>
      </w:r>
      <w:r w:rsidRPr="003F1337">
        <w:rPr>
          <w:sz w:val="28"/>
          <w:szCs w:val="28"/>
          <w:lang w:val="ru-RU"/>
        </w:rPr>
        <w:t xml:space="preserve"> Данные для интеграции с внешними системами, такими как городские транспортные платформы или платежные сервисы, включая </w:t>
      </w:r>
      <w:r>
        <w:rPr>
          <w:sz w:val="28"/>
          <w:szCs w:val="28"/>
        </w:rPr>
        <w:t>API</w:t>
      </w:r>
      <w:r w:rsidRPr="003F1337">
        <w:rPr>
          <w:sz w:val="28"/>
          <w:szCs w:val="28"/>
          <w:lang w:val="ru-RU"/>
        </w:rPr>
        <w:t>, форматы данных и способы их передачи.</w:t>
      </w:r>
    </w:p>
    <w:p w14:paraId="551430BC" w14:textId="77777777" w:rsidR="00FD1855" w:rsidRDefault="00000000">
      <w:pPr>
        <w:pStyle w:val="3"/>
        <w:spacing w:beforeAutospacing="0" w:afterAutospacing="0"/>
        <w:ind w:firstLine="700"/>
        <w:jc w:val="both"/>
        <w:rPr>
          <w:rFonts w:ascii="Times New Roman" w:hAnsi="Times New Roman" w:hint="default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</w:rPr>
        <w:t>Выходные данные:</w:t>
      </w:r>
    </w:p>
    <w:p w14:paraId="029E734B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Отчеты по состоянию парковочных мест.</w:t>
      </w:r>
      <w:r w:rsidRPr="003F1337">
        <w:rPr>
          <w:sz w:val="28"/>
          <w:szCs w:val="28"/>
          <w:lang w:val="ru-RU"/>
        </w:rPr>
        <w:t xml:space="preserve"> На основе введенных данных система должна предоставлять отчеты о количестве, состоянии и местоположении парковочных мест на станциях, включая информацию о местах, которые нуждаются в обслуживании.</w:t>
      </w:r>
    </w:p>
    <w:p w14:paraId="13B9B34E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Документы по бронированию.</w:t>
      </w:r>
      <w:r w:rsidRPr="003F1337">
        <w:rPr>
          <w:sz w:val="28"/>
          <w:szCs w:val="28"/>
          <w:lang w:val="ru-RU"/>
        </w:rPr>
        <w:t xml:space="preserve"> Автоматическая генерация квитанций и чеков на основе данных по бронированию и освобождению мест.</w:t>
      </w:r>
    </w:p>
    <w:p w14:paraId="56206D83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Аналитические отчеты.</w:t>
      </w:r>
      <w:r w:rsidRPr="003F1337">
        <w:rPr>
          <w:sz w:val="28"/>
          <w:szCs w:val="28"/>
          <w:lang w:val="ru-RU"/>
        </w:rPr>
        <w:t xml:space="preserve"> Отчеты об использовании парковочных мест, частоте бронирования, среднем времени использования и эффективности работы парковочных станций для принятия управленческих решений</w:t>
      </w:r>
    </w:p>
    <w:p w14:paraId="35161195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История операций.</w:t>
      </w:r>
      <w:r w:rsidRPr="003F1337">
        <w:rPr>
          <w:sz w:val="28"/>
          <w:szCs w:val="28"/>
          <w:lang w:val="ru-RU"/>
        </w:rPr>
        <w:t xml:space="preserve"> Доступ к истории всех операций бронирования, включая информацию о времени начала и окончания бронирования, стоимости использования и местоположении.</w:t>
      </w:r>
    </w:p>
    <w:p w14:paraId="2AAD568C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Уведомления и оповещения.</w:t>
      </w:r>
      <w:r w:rsidRPr="003F1337">
        <w:rPr>
          <w:sz w:val="28"/>
          <w:szCs w:val="28"/>
          <w:lang w:val="ru-RU"/>
        </w:rPr>
        <w:t xml:space="preserve"> Отправка уведомлений о доступности мест на станциях, завершении бронирования, а также напоминания о необходимости проведения технического обслуживания.</w:t>
      </w:r>
    </w:p>
    <w:p w14:paraId="56DE1565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Доступ к отчетам по техническому состоянию.</w:t>
      </w:r>
      <w:r w:rsidRPr="003F1337">
        <w:rPr>
          <w:sz w:val="28"/>
          <w:szCs w:val="28"/>
          <w:lang w:val="ru-RU"/>
        </w:rPr>
        <w:t xml:space="preserve"> Возможность просмотра и анализа данных по состоянию парковочных мест и проведению инвентаризации, а также сверки фактического количества мест с учетными данными.</w:t>
      </w:r>
    </w:p>
    <w:p w14:paraId="20E7AA0C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Управление пользователями.</w:t>
      </w:r>
      <w:r w:rsidRPr="003F1337">
        <w:rPr>
          <w:sz w:val="28"/>
          <w:szCs w:val="28"/>
          <w:lang w:val="ru-RU"/>
        </w:rPr>
        <w:t xml:space="preserve"> Администраторы должны иметь возможность управлять учетными записями пользователей, настраивать права доступа для операторов и отслеживать активность пользователей.</w:t>
      </w:r>
    </w:p>
    <w:p w14:paraId="7273467A" w14:textId="77777777" w:rsidR="00FD1855" w:rsidRPr="003F1337" w:rsidRDefault="00000000">
      <w:pPr>
        <w:pStyle w:val="a7"/>
        <w:numPr>
          <w:ilvl w:val="0"/>
          <w:numId w:val="7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Отчеты о производительности.</w:t>
      </w:r>
      <w:r w:rsidRPr="003F1337">
        <w:rPr>
          <w:sz w:val="28"/>
          <w:szCs w:val="28"/>
          <w:lang w:val="ru-RU"/>
        </w:rPr>
        <w:t xml:space="preserve"> Генерация отчетов об эффективности работы сервиса, включая данные по количеству обработанных бронирований, времени работы парковочных станций и загруженности.</w:t>
      </w:r>
    </w:p>
    <w:p w14:paraId="4B63B865" w14:textId="77777777" w:rsidR="00FD1855" w:rsidRDefault="00000000">
      <w:pPr>
        <w:pStyle w:val="a9"/>
        <w:numPr>
          <w:ilvl w:val="1"/>
          <w:numId w:val="3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временным характеристикам</w:t>
      </w:r>
    </w:p>
    <w:p w14:paraId="4BA5E11E" w14:textId="77777777" w:rsidR="00FD1855" w:rsidRDefault="00000000">
      <w:pPr>
        <w:pStyle w:val="a9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После внесения изменений в данные, находящиеся в базе данных «ParkSmart», новая информация о доступных парковочных местах, их местоположении и статусе должна обновляться и отображаться пользователям немедленно, без задержек. Система должна обеспечивать мгновенное обновление данных и отправку уведомлений, чтобы пользователи и операторы парковок могли оперативно получать актуальные сведения о наличии мест, статусе бронирования и техническом состоянии. Все изменения в базе данных, такие как бронирование или освобождение парковочных мест, должны обновляться в реальном времени, обеспечивая актуальность информации для пользователей. Уведомления о статусе мест (доступность, завершение </w:t>
      </w:r>
      <w:r>
        <w:rPr>
          <w:rFonts w:ascii="Times New Roman" w:eastAsia="SimSun" w:hAnsi="Times New Roman" w:cs="Times New Roman"/>
          <w:sz w:val="28"/>
          <w:szCs w:val="28"/>
        </w:rPr>
        <w:lastRenderedPageBreak/>
        <w:t>бронирования, необходимость обслуживания) должны отправляться пользователям моментально, чтобы они могли оперативно реагировать на изменения. Время отклика системы на запросы пользователей (поиск мест, бронирование, оплата) должно составлять не более 2 секунд, чтобы обеспечить комфортное использование приложения. Все транзакции, связанные с бронированием и оплатой, должны обрабатываться в течение 5 секунд, чтобы минимизировать время ожидания для пользователей. Эти требования гарантируют эффективное управление парковочным процессом, своевременное предоставление информации пользователям и оперативную реакцию на изменения, что в свою очередь улучшает качество обслуживания и удовлетворенность пользователей.</w:t>
      </w:r>
    </w:p>
    <w:p w14:paraId="35BA215A" w14:textId="77777777" w:rsidR="00FD1855" w:rsidRDefault="00000000">
      <w:pPr>
        <w:pStyle w:val="a9"/>
        <w:numPr>
          <w:ilvl w:val="1"/>
          <w:numId w:val="3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Требование к надежности</w:t>
      </w:r>
    </w:p>
    <w:p w14:paraId="409E5149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Система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должна обеспечивать высокую надежность и доступность для пользователей</w:t>
      </w:r>
      <w:r>
        <w:rPr>
          <w:sz w:val="28"/>
          <w:szCs w:val="28"/>
          <w:lang w:val="ru-RU"/>
        </w:rPr>
        <w:t>:</w:t>
      </w:r>
    </w:p>
    <w:p w14:paraId="14A14453" w14:textId="77777777" w:rsidR="00FD1855" w:rsidRPr="003F1337" w:rsidRDefault="00000000">
      <w:pPr>
        <w:pStyle w:val="a7"/>
        <w:numPr>
          <w:ilvl w:val="0"/>
          <w:numId w:val="8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Вероятность безотказной работы системы должна составлять не менее 99%. Это означает, что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может быть недоступна или испытывать сбои не более 1% времени при условии исправности сети и инфраструктуры.</w:t>
      </w:r>
    </w:p>
    <w:p w14:paraId="09C6DFB9" w14:textId="77777777" w:rsidR="00FD1855" w:rsidRPr="003F1337" w:rsidRDefault="00000000">
      <w:pPr>
        <w:pStyle w:val="a7"/>
        <w:numPr>
          <w:ilvl w:val="0"/>
          <w:numId w:val="8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Система должна поддерживать регулярное резервное копирование данных о парковочных местах, операциях бронирования и пользователях. В случае сбоев или потери информации должна быть возможность быстрого восстановления данных из резервных копий.</w:t>
      </w:r>
    </w:p>
    <w:p w14:paraId="2D817F32" w14:textId="77777777" w:rsidR="00FD1855" w:rsidRDefault="00000000">
      <w:pPr>
        <w:pStyle w:val="a7"/>
        <w:numPr>
          <w:ilvl w:val="0"/>
          <w:numId w:val="8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</w:rPr>
      </w:pPr>
      <w:r w:rsidRPr="003F1337">
        <w:rPr>
          <w:sz w:val="28"/>
          <w:szCs w:val="28"/>
          <w:lang w:val="ru-RU"/>
        </w:rPr>
        <w:t xml:space="preserve">Необходимо встроить механизмы мониторинга, которые будут отслеживать состояние всех ключевых компонентов (серверы, базы данных, соединения с внешними системами) и оповещать администраторов о возможных сбоях или угрозах. </w:t>
      </w:r>
      <w:r>
        <w:rPr>
          <w:sz w:val="28"/>
          <w:szCs w:val="28"/>
        </w:rPr>
        <w:t>Это позволит своевременно реагировать и устранять проблемы.</w:t>
      </w:r>
    </w:p>
    <w:p w14:paraId="5BF96379" w14:textId="77777777" w:rsidR="00FD1855" w:rsidRPr="003F1337" w:rsidRDefault="00000000">
      <w:pPr>
        <w:pStyle w:val="a7"/>
        <w:numPr>
          <w:ilvl w:val="0"/>
          <w:numId w:val="8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Также необходимо разработать и регулярно тестировать план восстановления системы после серьезных сбоев. Это обеспечит быстрое восстановление сервиса и минимизирует простои, что особенно важно для пользователей.</w:t>
      </w:r>
    </w:p>
    <w:p w14:paraId="096A0FA6" w14:textId="77777777" w:rsidR="00FD1855" w:rsidRPr="003F1337" w:rsidRDefault="00000000">
      <w:pPr>
        <w:pStyle w:val="a7"/>
        <w:numPr>
          <w:ilvl w:val="0"/>
          <w:numId w:val="8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Программное обеспечение должно регулярно обновляться, а оборудование — поддерживаться в исправном состоянии. Технические работы и обновления должны проводиться с минимальным влиянием на доступность системы, желательно в периоды низкого спроса.</w:t>
      </w:r>
    </w:p>
    <w:p w14:paraId="44E6FBFE" w14:textId="77777777" w:rsidR="00FD1855" w:rsidRPr="003F1337" w:rsidRDefault="00000000">
      <w:pPr>
        <w:pStyle w:val="a7"/>
        <w:tabs>
          <w:tab w:val="left" w:pos="980"/>
        </w:tabs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Эти меры обеспечат высокую надежность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», позволят избежать потери данных и обеспечат бесперебойную работу сервиса автопарковки.</w:t>
      </w:r>
    </w:p>
    <w:p w14:paraId="6C5E0AF3" w14:textId="77777777" w:rsidR="00FD1855" w:rsidRDefault="00000000">
      <w:pPr>
        <w:pStyle w:val="a9"/>
        <w:numPr>
          <w:ilvl w:val="1"/>
          <w:numId w:val="3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численности и квалификации персонала</w:t>
      </w:r>
    </w:p>
    <w:p w14:paraId="6ED6F7A6" w14:textId="77777777" w:rsidR="00FD1855" w:rsidRPr="003F1337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Программное средство для аренды велосипедов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будет ориентировано на следующие роли пользователей:</w:t>
      </w:r>
    </w:p>
    <w:p w14:paraId="47E78062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Операторы станций проката:</w:t>
      </w:r>
    </w:p>
    <w:p w14:paraId="17350ACB" w14:textId="77777777" w:rsidR="00FD1855" w:rsidRPr="003F1337" w:rsidRDefault="00000000">
      <w:pPr>
        <w:pStyle w:val="a7"/>
        <w:numPr>
          <w:ilvl w:val="0"/>
          <w:numId w:val="9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lastRenderedPageBreak/>
        <w:t>Цель: Главной задачей операторов является управление ежедневными операциями по аренде парковочных мест, включая выдачу, освобождение, проверку состояния мест и их перемещение между станциями.</w:t>
      </w:r>
    </w:p>
    <w:p w14:paraId="68EBC365" w14:textId="77777777" w:rsidR="00FD1855" w:rsidRPr="003F1337" w:rsidRDefault="00000000">
      <w:pPr>
        <w:pStyle w:val="a7"/>
        <w:numPr>
          <w:ilvl w:val="0"/>
          <w:numId w:val="9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Основные потребности: Операторы ожидают от системы простого и быстрого доступа к информации о доступных местах, возможности оперативного ввода данных, а также удобных инструментов для отслеживания состояния парковки и контроля бронирования.</w:t>
      </w:r>
    </w:p>
    <w:p w14:paraId="37B3D5A1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Администраторы системы:</w:t>
      </w:r>
    </w:p>
    <w:p w14:paraId="09175676" w14:textId="77777777" w:rsidR="00FD1855" w:rsidRPr="003F1337" w:rsidRDefault="00000000">
      <w:pPr>
        <w:pStyle w:val="a7"/>
        <w:numPr>
          <w:ilvl w:val="0"/>
          <w:numId w:val="10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Цель: Администраторы системы отвечают за техническое обслуживание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», обеспечение бесперебойной работы и защиту данных.</w:t>
      </w:r>
    </w:p>
    <w:p w14:paraId="5F5C9F98" w14:textId="77777777" w:rsidR="00FD1855" w:rsidRPr="003F1337" w:rsidRDefault="00000000">
      <w:pPr>
        <w:pStyle w:val="a7"/>
        <w:numPr>
          <w:ilvl w:val="0"/>
          <w:numId w:val="10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Основные потребности: В задачи администраторов входит мониторинг работы системы, управление правами доступа пользователей, настройка интеграций с внешними системами и регулярное резервное копирование данных. Они должны обладать навыками работы с базами данных и управлением ИТ-инфраструктурой.</w:t>
      </w:r>
    </w:p>
    <w:p w14:paraId="7F6362EE" w14:textId="77777777" w:rsidR="00FD1855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 складской логистики:</w:t>
      </w:r>
    </w:p>
    <w:p w14:paraId="22D74710" w14:textId="77777777" w:rsidR="00FD1855" w:rsidRPr="003F1337" w:rsidRDefault="00000000">
      <w:pPr>
        <w:pStyle w:val="a7"/>
        <w:numPr>
          <w:ilvl w:val="0"/>
          <w:numId w:val="10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Цель: Руководители отвечают за стратегическое управление операциями парковки и оптимизацию логистических процессов, таких как перемещение мест между станциями и обслуживание инфраструктуры.</w:t>
      </w:r>
    </w:p>
    <w:p w14:paraId="37CDFB5E" w14:textId="77777777" w:rsidR="00FD1855" w:rsidRPr="003F1337" w:rsidRDefault="00000000">
      <w:pPr>
        <w:pStyle w:val="a7"/>
        <w:numPr>
          <w:ilvl w:val="0"/>
          <w:numId w:val="10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Основные потребности: Эти специалисты нуждаются в инструментах для анализа данных по использованию парковочных мест, мониторинга ключевых показателей эффективности (</w:t>
      </w:r>
      <w:r>
        <w:rPr>
          <w:sz w:val="28"/>
          <w:szCs w:val="28"/>
        </w:rPr>
        <w:t>KPI</w:t>
      </w:r>
      <w:r w:rsidRPr="003F1337">
        <w:rPr>
          <w:sz w:val="28"/>
          <w:szCs w:val="28"/>
          <w:lang w:val="ru-RU"/>
        </w:rPr>
        <w:t>), а также для разработки и реализации стратегий по улучшению обслуживания и увеличению доходности системы.</w:t>
      </w:r>
    </w:p>
    <w:p w14:paraId="743114B8" w14:textId="77777777" w:rsidR="00FD1855" w:rsidRDefault="00000000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3.6 Требования к составу и параметрам технических средств</w:t>
      </w:r>
    </w:p>
    <w:p w14:paraId="19F4D34D" w14:textId="77777777" w:rsidR="00FD1855" w:rsidRPr="003F1337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Для обеспечения надежной и высокопроизводительной работы мобильного приложения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», а также удовлетворения потребностей операторов станций и менеджеров, необходимо учитывать следующие требования к составу и параметрам технических средств:</w:t>
      </w:r>
    </w:p>
    <w:p w14:paraId="605AFF92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Серверное оборудование:</w:t>
      </w:r>
    </w:p>
    <w:p w14:paraId="1E0B72A3" w14:textId="77777777" w:rsidR="00FD1855" w:rsidRPr="003F1337" w:rsidRDefault="00000000">
      <w:pPr>
        <w:pStyle w:val="a7"/>
        <w:numPr>
          <w:ilvl w:val="0"/>
          <w:numId w:val="11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Серверы баз данных: Наличие основного и резервного серверов для хранения и обработки данных.</w:t>
      </w:r>
    </w:p>
    <w:p w14:paraId="38398E96" w14:textId="77777777" w:rsidR="00FD1855" w:rsidRPr="003F1337" w:rsidRDefault="00000000">
      <w:pPr>
        <w:pStyle w:val="a7"/>
        <w:numPr>
          <w:ilvl w:val="0"/>
          <w:numId w:val="1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 xml:space="preserve">Процессор </w:t>
      </w:r>
      <w:r>
        <w:rPr>
          <w:sz w:val="28"/>
          <w:szCs w:val="28"/>
        </w:rPr>
        <w:t>x</w:t>
      </w:r>
      <w:r w:rsidRPr="003F1337">
        <w:rPr>
          <w:sz w:val="28"/>
          <w:szCs w:val="28"/>
          <w:lang w:val="ru-RU"/>
        </w:rPr>
        <w:t xml:space="preserve">86: процессор должен иметь тактовую частоту не менее 2 ГГц для обеспечения высокой производительности при обработке запросов и доступе к данным. </w:t>
      </w:r>
    </w:p>
    <w:p w14:paraId="131FF340" w14:textId="77777777" w:rsidR="00FD1855" w:rsidRPr="003F1337" w:rsidRDefault="00000000">
      <w:pPr>
        <w:pStyle w:val="a7"/>
        <w:numPr>
          <w:ilvl w:val="0"/>
          <w:numId w:val="1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 xml:space="preserve">Оперативная память: минимальный объем оперативной памяти должен составлять не менее 64 ГБ для эффективной работы баз данных. </w:t>
      </w:r>
    </w:p>
    <w:p w14:paraId="4BC3A129" w14:textId="77777777" w:rsidR="00FD1855" w:rsidRPr="003F1337" w:rsidRDefault="00000000">
      <w:pPr>
        <w:pStyle w:val="a7"/>
        <w:numPr>
          <w:ilvl w:val="0"/>
          <w:numId w:val="1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 xml:space="preserve">Жесткий диск: диск должен иметь достаточный объем для хранения всех необходимых данных о парковочных местах, пользователях и операциях бронирования. </w:t>
      </w:r>
    </w:p>
    <w:p w14:paraId="2B0A839A" w14:textId="77777777" w:rsidR="00FD1855" w:rsidRPr="003F1337" w:rsidRDefault="00000000">
      <w:pPr>
        <w:pStyle w:val="a7"/>
        <w:numPr>
          <w:ilvl w:val="0"/>
          <w:numId w:val="12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 xml:space="preserve">Серверы для управления операциями: серверы должны обеспечивать высокую производительность для управления процессами бронирования, </w:t>
      </w:r>
      <w:r w:rsidRPr="003F1337">
        <w:rPr>
          <w:sz w:val="28"/>
          <w:szCs w:val="28"/>
          <w:lang w:val="ru-RU"/>
        </w:rPr>
        <w:lastRenderedPageBreak/>
        <w:t>освобождения и технического обслуживания мест. Высокоскоростные сетевые соединения и многопроцессорные серверы помогут оптимизировать все операции.</w:t>
      </w:r>
    </w:p>
    <w:p w14:paraId="4D677F64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Клиентское оборудование:</w:t>
      </w:r>
    </w:p>
    <w:p w14:paraId="168EEE01" w14:textId="77777777" w:rsidR="00FD1855" w:rsidRDefault="00000000">
      <w:pPr>
        <w:pStyle w:val="a7"/>
        <w:numPr>
          <w:ilvl w:val="0"/>
          <w:numId w:val="13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Мобильные устройства: смартфоны и планшеты с современными процессорами, поддерживающими многозадачность, для работы с приложением «ParkSmart» и выполнения задач в реальном времени. </w:t>
      </w:r>
    </w:p>
    <w:p w14:paraId="044D6B91" w14:textId="77777777" w:rsidR="00FD1855" w:rsidRDefault="00000000">
      <w:pPr>
        <w:pStyle w:val="a7"/>
        <w:numPr>
          <w:ilvl w:val="0"/>
          <w:numId w:val="13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Сканеры QR-кодов: для автоматизации операций по учету и освобождению мест необходимы мобильные устройства, способные сканировать QR-коды, что обеспечит быстрое и точное выполнение операций. </w:t>
      </w:r>
    </w:p>
    <w:p w14:paraId="29244CEE" w14:textId="77777777" w:rsidR="00FD1855" w:rsidRPr="003F1337" w:rsidRDefault="00000000">
      <w:pPr>
        <w:pStyle w:val="a7"/>
        <w:numPr>
          <w:ilvl w:val="0"/>
          <w:numId w:val="13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Актуальная версия ОС: мобильные устройства должны поддерживать актуальные версии операционных систем (iOS, Android) для обеспечения совместимости с приложением.</w:t>
      </w:r>
    </w:p>
    <w:p w14:paraId="70A8033A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Сетевая инфраструктура:</w:t>
      </w:r>
    </w:p>
    <w:p w14:paraId="7890ADD2" w14:textId="77777777" w:rsidR="00FD1855" w:rsidRPr="003F1337" w:rsidRDefault="00000000">
      <w:pPr>
        <w:pStyle w:val="a7"/>
        <w:numPr>
          <w:ilvl w:val="0"/>
          <w:numId w:val="1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Высокая пропускная способность сети: внутренняя сеть станции проката должна обеспечивать высокую пропускную способность для быстрой передачи данных о парковочных местах, а также синхронизации между различными точками проката и центральным сервером.</w:t>
      </w:r>
    </w:p>
    <w:p w14:paraId="616944E7" w14:textId="77777777" w:rsidR="00FD1855" w:rsidRPr="003F1337" w:rsidRDefault="00000000">
      <w:pPr>
        <w:pStyle w:val="a7"/>
        <w:numPr>
          <w:ilvl w:val="0"/>
          <w:numId w:val="14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Интернет-соединение: интернет-соединение для удаленного доступа менеджеров и администраторов к системе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должно обеспечивать стабильную скорость для бесперебойной работы.</w:t>
      </w:r>
    </w:p>
    <w:p w14:paraId="1E853640" w14:textId="77777777" w:rsidR="00FD1855" w:rsidRPr="003F1337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Соблюдение этих требований к техническим средствам поможет обеспечить высокую доступность, производительность и надежность мобильного приложения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», что, в свою очередь, приведет к эффективному управлению парковкой и повышению качества обслуживания клиентов.</w:t>
      </w:r>
    </w:p>
    <w:p w14:paraId="777EF10A" w14:textId="77777777" w:rsidR="00FD1855" w:rsidRDefault="00000000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3.7 Требования к информационной и программной совместимости</w:t>
      </w:r>
    </w:p>
    <w:p w14:paraId="5BF20AE3" w14:textId="77777777" w:rsidR="00FD1855" w:rsidRPr="003F1337" w:rsidRDefault="00000000">
      <w:pPr>
        <w:pStyle w:val="a7"/>
        <w:tabs>
          <w:tab w:val="left" w:pos="980"/>
        </w:tabs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Для эффективного функционирования интерфейса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необходимо обеспечить информационную и программную совместимость между различными компонентами системы, включая мобильные приложения для пользователей, серверную базу данных и интерфейсы для операторов и менеджеров. Обмен данными должен осуществляться через интернет и локальные сети с использованием стандартных протоколов, при этом особое внимание следует уделить защите от несанкционированного доступа.</w:t>
      </w:r>
    </w:p>
    <w:p w14:paraId="6F9882D9" w14:textId="77777777" w:rsidR="00FD1855" w:rsidRDefault="00000000">
      <w:pPr>
        <w:pStyle w:val="a7"/>
        <w:tabs>
          <w:tab w:val="left" w:pos="980"/>
        </w:tabs>
        <w:spacing w:beforeAutospacing="0" w:afterAutospacing="0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Следует учитывать следующие требования:</w:t>
      </w:r>
    </w:p>
    <w:p w14:paraId="48E0BD9C" w14:textId="77777777" w:rsidR="00FD1855" w:rsidRPr="003F1337" w:rsidRDefault="00000000">
      <w:pPr>
        <w:pStyle w:val="a7"/>
        <w:numPr>
          <w:ilvl w:val="0"/>
          <w:numId w:val="15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Совместимость мобильных приложений</w:t>
      </w:r>
      <w:r w:rsidRPr="003F133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3F1337">
        <w:rPr>
          <w:sz w:val="28"/>
          <w:szCs w:val="28"/>
          <w:lang w:val="ru-RU"/>
        </w:rPr>
        <w:t>Мобильные приложения для пользователей, операторов и менеджеров должны быть разработаны с учетом совместимости между различными платформами (</w:t>
      </w:r>
      <w:r>
        <w:rPr>
          <w:sz w:val="28"/>
          <w:szCs w:val="28"/>
        </w:rPr>
        <w:t>iOS</w:t>
      </w:r>
      <w:r w:rsidRPr="003F133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Android</w:t>
      </w:r>
      <w:r w:rsidRPr="003F1337">
        <w:rPr>
          <w:sz w:val="28"/>
          <w:szCs w:val="28"/>
          <w:lang w:val="ru-RU"/>
        </w:rPr>
        <w:t>) и поддерживать одинаковые версии протоколов для обмена данными.</w:t>
      </w:r>
    </w:p>
    <w:p w14:paraId="70D6F065" w14:textId="77777777" w:rsidR="00FD1855" w:rsidRPr="003F1337" w:rsidRDefault="00000000">
      <w:pPr>
        <w:pStyle w:val="a7"/>
        <w:numPr>
          <w:ilvl w:val="0"/>
          <w:numId w:val="15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Использование стандартизированных протоколов</w:t>
      </w:r>
      <w:proofErr w:type="gramStart"/>
      <w:r w:rsidRPr="003F133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3F1337">
        <w:rPr>
          <w:sz w:val="28"/>
          <w:szCs w:val="28"/>
          <w:lang w:val="ru-RU"/>
        </w:rPr>
        <w:t>Для</w:t>
      </w:r>
      <w:proofErr w:type="gramEnd"/>
      <w:r w:rsidRPr="003F1337">
        <w:rPr>
          <w:sz w:val="28"/>
          <w:szCs w:val="28"/>
          <w:lang w:val="ru-RU"/>
        </w:rPr>
        <w:t xml:space="preserve"> обмена данными между мобильными приложениями, сервером и базой данных рекомендуется использовать стандартизированные и безопасные протоколы, такие как </w:t>
      </w:r>
      <w:r>
        <w:rPr>
          <w:sz w:val="28"/>
          <w:szCs w:val="28"/>
        </w:rPr>
        <w:t>HTTP</w:t>
      </w:r>
      <w:r w:rsidRPr="003F1337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HTTPS</w:t>
      </w:r>
      <w:r w:rsidRPr="003F1337">
        <w:rPr>
          <w:sz w:val="28"/>
          <w:szCs w:val="28"/>
          <w:lang w:val="ru-RU"/>
        </w:rPr>
        <w:t>.</w:t>
      </w:r>
    </w:p>
    <w:p w14:paraId="00D15406" w14:textId="77777777" w:rsidR="00FD1855" w:rsidRPr="003F1337" w:rsidRDefault="00000000">
      <w:pPr>
        <w:pStyle w:val="a7"/>
        <w:numPr>
          <w:ilvl w:val="0"/>
          <w:numId w:val="15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lastRenderedPageBreak/>
        <w:t>Защита сети</w:t>
      </w:r>
      <w:proofErr w:type="gramStart"/>
      <w:r w:rsidRPr="003F133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3F1337">
        <w:rPr>
          <w:sz w:val="28"/>
          <w:szCs w:val="28"/>
          <w:lang w:val="ru-RU"/>
        </w:rPr>
        <w:t>Для</w:t>
      </w:r>
      <w:proofErr w:type="gramEnd"/>
      <w:r w:rsidRPr="003F1337">
        <w:rPr>
          <w:sz w:val="28"/>
          <w:szCs w:val="28"/>
          <w:lang w:val="ru-RU"/>
        </w:rPr>
        <w:t xml:space="preserve"> предотвращения несанкционированного доступа к системе и защиты данных необходимо применять современные технологии безопасности, такие как файрволлы, системы контроля доступа и шифрование трафика.</w:t>
      </w:r>
    </w:p>
    <w:p w14:paraId="79910B12" w14:textId="77777777" w:rsidR="00FD1855" w:rsidRPr="003F1337" w:rsidRDefault="00000000">
      <w:pPr>
        <w:pStyle w:val="a7"/>
        <w:numPr>
          <w:ilvl w:val="0"/>
          <w:numId w:val="15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Обновление и совместимость версий</w:t>
      </w:r>
      <w:proofErr w:type="gramStart"/>
      <w:r w:rsidRPr="003F133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3F1337">
        <w:rPr>
          <w:sz w:val="28"/>
          <w:szCs w:val="28"/>
          <w:lang w:val="ru-RU"/>
        </w:rPr>
        <w:t>При</w:t>
      </w:r>
      <w:proofErr w:type="gramEnd"/>
      <w:r w:rsidRPr="003F1337">
        <w:rPr>
          <w:sz w:val="28"/>
          <w:szCs w:val="28"/>
          <w:lang w:val="ru-RU"/>
        </w:rPr>
        <w:t xml:space="preserve"> выпуске обновлений мобильного приложения и серверного ПО необходимо уделять внимание их совместимости. Все компоненты системы должны быть синхронизированы и поддерживать корректное взаимодействие после внесения изменений или добавления новых функций.</w:t>
      </w:r>
    </w:p>
    <w:p w14:paraId="4C62A7C7" w14:textId="77777777" w:rsidR="00FD1855" w:rsidRPr="003F1337" w:rsidRDefault="00000000">
      <w:pPr>
        <w:pStyle w:val="a7"/>
        <w:numPr>
          <w:ilvl w:val="0"/>
          <w:numId w:val="15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Интеграция с внешними сервисами</w:t>
      </w:r>
      <w:proofErr w:type="gramStart"/>
      <w:r w:rsidRPr="003F133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3F1337">
        <w:rPr>
          <w:sz w:val="28"/>
          <w:szCs w:val="28"/>
          <w:lang w:val="ru-RU"/>
        </w:rPr>
        <w:t>Для</w:t>
      </w:r>
      <w:proofErr w:type="gramEnd"/>
      <w:r w:rsidRPr="003F1337">
        <w:rPr>
          <w:sz w:val="28"/>
          <w:szCs w:val="28"/>
          <w:lang w:val="ru-RU"/>
        </w:rPr>
        <w:t xml:space="preserve"> обеспечения взаимодействия с платёжными системами и платформами для анализа данных важно использовать стандартизированные </w:t>
      </w:r>
      <w:r>
        <w:rPr>
          <w:sz w:val="28"/>
          <w:szCs w:val="28"/>
        </w:rPr>
        <w:t>API</w:t>
      </w:r>
      <w:r w:rsidRPr="003F1337">
        <w:rPr>
          <w:sz w:val="28"/>
          <w:szCs w:val="28"/>
          <w:lang w:val="ru-RU"/>
        </w:rPr>
        <w:t xml:space="preserve"> и поддерживать актуальные протоколы взаимодействия с внешними системами.</w:t>
      </w:r>
    </w:p>
    <w:p w14:paraId="7FCB546E" w14:textId="77777777" w:rsidR="00FD1855" w:rsidRDefault="00000000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3.8 Требование к маркировке и упаковке</w:t>
      </w:r>
    </w:p>
    <w:p w14:paraId="367309AE" w14:textId="77777777" w:rsidR="00FD1855" w:rsidRDefault="00000000">
      <w:pPr>
        <w:pStyle w:val="a9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Поскольку мобильное приложение </w:t>
      </w:r>
      <w:r>
        <w:rPr>
          <w:rFonts w:ascii="Times New Roman" w:hAnsi="Times New Roman" w:cs="Times New Roman"/>
          <w:sz w:val="28"/>
          <w:szCs w:val="28"/>
        </w:rPr>
        <w:t>«ParkSmart»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распространяется через интернет и не требует физической упаковки или маркировки, особые требования к этому отсутствуют.</w:t>
      </w:r>
    </w:p>
    <w:p w14:paraId="76472CA7" w14:textId="77777777" w:rsidR="00FD1855" w:rsidRDefault="00000000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3.9 Требования к транспортированию и хранению</w:t>
      </w:r>
    </w:p>
    <w:p w14:paraId="2388F7B5" w14:textId="77777777" w:rsidR="00FD1855" w:rsidRDefault="0000000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программного обеспечения, распространяемого через локальную сеть, не предъявляются специальные требования к транспортированию и хранению, так как оно загружается непосредственно из сети и устанавливается на устройство пользователя.</w:t>
      </w:r>
    </w:p>
    <w:p w14:paraId="5893AA1A" w14:textId="77777777" w:rsidR="00FD1855" w:rsidRDefault="00000000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3.10 Специальные требования</w:t>
      </w:r>
    </w:p>
    <w:p w14:paraId="33F18EFF" w14:textId="77777777" w:rsidR="00FD1855" w:rsidRDefault="0000000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Интерфейс управления: </w:t>
      </w:r>
      <w:r>
        <w:rPr>
          <w:rFonts w:ascii="Times New Roman" w:eastAsia="SimSun" w:hAnsi="Times New Roman" w:cs="Times New Roman"/>
          <w:sz w:val="28"/>
          <w:szCs w:val="28"/>
        </w:rPr>
        <w:t>Мобильное приложение «ParkSmart» должно предоставлять пользователям простой и функциональный графический интерфейс (GUI) для управления арендой парковочных мест. Интерфейс должен быть адаптирован для мобильных устройств и соответствовать современным стандартам UX/UI. Это обеспечит интуитивно понятное взаимодействие, удобный доступ к функциям приложения и быструю навигацию.</w:t>
      </w:r>
    </w:p>
    <w:p w14:paraId="5507A786" w14:textId="77777777" w:rsidR="00FD1855" w:rsidRDefault="0000000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 метаданные: </w:t>
      </w:r>
      <w:r>
        <w:rPr>
          <w:rFonts w:ascii="Times New Roman" w:eastAsia="SimSun" w:hAnsi="Times New Roman" w:cs="Times New Roman"/>
          <w:sz w:val="28"/>
          <w:szCs w:val="28"/>
        </w:rPr>
        <w:t>В приложении каждое парковочное место должно содержать полное описание, включая местоположение, тип места (например, стандартное или электрическое), статус доступности, цену аренды и время последнего обновления статуса. Эти метаданные должны быть легко доступны для пользователей с возможностью быстрого поиска и фильтрации, что обеспечит удобство в использовании приложения и повысит эффективность поиска необходимых парковочных мест.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21B2A62F" w14:textId="77777777" w:rsidR="00FD1855" w:rsidRDefault="00000000">
      <w:pPr>
        <w:spacing w:after="24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4. Требования к программной документации</w:t>
      </w:r>
    </w:p>
    <w:p w14:paraId="5D9E1F21" w14:textId="77777777" w:rsidR="00FD1855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</w:rPr>
      </w:pPr>
      <w:r w:rsidRPr="003F1337">
        <w:rPr>
          <w:sz w:val="28"/>
          <w:szCs w:val="28"/>
          <w:lang w:val="ru-RU"/>
        </w:rPr>
        <w:t xml:space="preserve">Для успешной разработки, внедрения и эксплуатации интерфейса сети автопарковок требуется создать детализированную и актуализированную программную документацию. </w:t>
      </w:r>
      <w:r>
        <w:rPr>
          <w:sz w:val="28"/>
          <w:szCs w:val="28"/>
        </w:rPr>
        <w:t>Состав программной документации включает следующие ключевые компоненты:</w:t>
      </w:r>
    </w:p>
    <w:p w14:paraId="161D2ED3" w14:textId="77777777" w:rsidR="00FD1855" w:rsidRPr="003F1337" w:rsidRDefault="00000000">
      <w:pPr>
        <w:pStyle w:val="a7"/>
        <w:numPr>
          <w:ilvl w:val="0"/>
          <w:numId w:val="1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Техническое задание</w:t>
      </w:r>
      <w:r w:rsidRPr="003F1337">
        <w:rPr>
          <w:sz w:val="28"/>
          <w:szCs w:val="28"/>
          <w:lang w:val="ru-RU"/>
        </w:rPr>
        <w:t xml:space="preserve">: Документ, в котором подробно описаны цели, задачи и требования к функциональности интерфейса. В нём определяются основные процессы аренды парковочных мест, мониторинга и управления, а также критерии производительности и </w:t>
      </w:r>
      <w:r>
        <w:rPr>
          <w:sz w:val="28"/>
          <w:szCs w:val="28"/>
        </w:rPr>
        <w:t>UX</w:t>
      </w:r>
      <w:r w:rsidRPr="003F1337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UI</w:t>
      </w:r>
      <w:r w:rsidRPr="003F1337">
        <w:rPr>
          <w:sz w:val="28"/>
          <w:szCs w:val="28"/>
          <w:lang w:val="ru-RU"/>
        </w:rPr>
        <w:t>-решения для мобильных устройств.</w:t>
      </w:r>
    </w:p>
    <w:p w14:paraId="789A1576" w14:textId="77777777" w:rsidR="00FD1855" w:rsidRPr="003F1337" w:rsidRDefault="00000000">
      <w:pPr>
        <w:pStyle w:val="a7"/>
        <w:numPr>
          <w:ilvl w:val="0"/>
          <w:numId w:val="1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Руководство системного администратора</w:t>
      </w:r>
      <w:r w:rsidRPr="003F1337">
        <w:rPr>
          <w:sz w:val="28"/>
          <w:szCs w:val="28"/>
          <w:lang w:val="ru-RU"/>
        </w:rPr>
        <w:t>: Документ для администраторов системы, ответственных за установку, настройку и техническую поддержку интерфейса. Включает описание архитектуры приложения, используемые технологии, инструкции по обновлению и методы мониторинга работы платформы.</w:t>
      </w:r>
    </w:p>
    <w:p w14:paraId="4A3654A4" w14:textId="77777777" w:rsidR="00FD1855" w:rsidRDefault="00000000">
      <w:pPr>
        <w:pStyle w:val="a7"/>
        <w:numPr>
          <w:ilvl w:val="0"/>
          <w:numId w:val="1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Руководство пользователя</w:t>
      </w:r>
      <w:r w:rsidRPr="003F1337">
        <w:rPr>
          <w:sz w:val="28"/>
          <w:szCs w:val="28"/>
          <w:lang w:val="ru-RU"/>
        </w:rPr>
        <w:t xml:space="preserve">: Документ для конечных пользователей приложения, включающий пошаговые инструкции по регистрации, аренде парковочных мест, оплате и отслеживанию аренды. </w:t>
      </w:r>
      <w:r>
        <w:rPr>
          <w:sz w:val="28"/>
          <w:szCs w:val="28"/>
        </w:rPr>
        <w:t>Описывает основные функции приложения, пользовательский интерфейс и процессы взаимодействия.</w:t>
      </w:r>
    </w:p>
    <w:p w14:paraId="2159EC53" w14:textId="77777777" w:rsidR="00FD1855" w:rsidRPr="003F1337" w:rsidRDefault="00000000">
      <w:pPr>
        <w:pStyle w:val="a7"/>
        <w:numPr>
          <w:ilvl w:val="0"/>
          <w:numId w:val="1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Руководство разработчика</w:t>
      </w:r>
      <w:r w:rsidRPr="003F1337">
        <w:rPr>
          <w:sz w:val="28"/>
          <w:szCs w:val="28"/>
          <w:lang w:val="ru-RU"/>
        </w:rPr>
        <w:t xml:space="preserve">: Документ для программистов, разрабатывающих или модифицирующих компоненты интерфейса. Включает сведения о внутренней структуре приложения, </w:t>
      </w:r>
      <w:r>
        <w:rPr>
          <w:sz w:val="28"/>
          <w:szCs w:val="28"/>
        </w:rPr>
        <w:t>API</w:t>
      </w:r>
      <w:r w:rsidRPr="003F1337">
        <w:rPr>
          <w:sz w:val="28"/>
          <w:szCs w:val="28"/>
          <w:lang w:val="ru-RU"/>
        </w:rPr>
        <w:t>, методах интеграции с внешними системами (например, платёжными шлюзами), а также инструкции по расширению функциональности.</w:t>
      </w:r>
    </w:p>
    <w:p w14:paraId="11CBF057" w14:textId="77777777" w:rsidR="00FD1855" w:rsidRPr="003F1337" w:rsidRDefault="00000000">
      <w:pPr>
        <w:pStyle w:val="a7"/>
        <w:numPr>
          <w:ilvl w:val="0"/>
          <w:numId w:val="1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Ведомость эксплуатационных документов</w:t>
      </w:r>
      <w:r w:rsidRPr="003F1337">
        <w:rPr>
          <w:sz w:val="28"/>
          <w:szCs w:val="28"/>
          <w:lang w:val="ru-RU"/>
        </w:rPr>
        <w:t>: Список всех документов, связанных с эксплуатацией приложения, с указанием версий, даты публикации и обновлений. Это помогает поддерживать документацию в актуальном состоянии и отслеживать изменения.</w:t>
      </w:r>
    </w:p>
    <w:p w14:paraId="57CFF852" w14:textId="77777777" w:rsidR="00FD1855" w:rsidRPr="003F1337" w:rsidRDefault="00000000">
      <w:pPr>
        <w:pStyle w:val="a7"/>
        <w:numPr>
          <w:ilvl w:val="0"/>
          <w:numId w:val="16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3F1337">
        <w:rPr>
          <w:rStyle w:val="a8"/>
          <w:b w:val="0"/>
          <w:bCs w:val="0"/>
          <w:sz w:val="28"/>
          <w:szCs w:val="28"/>
          <w:lang w:val="ru-RU"/>
        </w:rPr>
        <w:t>Формуляр</w:t>
      </w:r>
      <w:r w:rsidRPr="003F1337">
        <w:rPr>
          <w:sz w:val="28"/>
          <w:szCs w:val="28"/>
          <w:lang w:val="ru-RU"/>
        </w:rPr>
        <w:t>: Документ для записи результатов тестирования, обнаруженных ошибок и отзывов пользователей. Используется для отслеживания проблем, улучшений и изменений, которые будут внедрены в следующих версиях приложения.</w:t>
      </w:r>
    </w:p>
    <w:p w14:paraId="60763CE6" w14:textId="77777777" w:rsidR="00FD1855" w:rsidRPr="003F1337" w:rsidRDefault="00000000">
      <w:pPr>
        <w:pStyle w:val="a7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Поддержание актуальной и качественной документации является важным аспектом успешного использования интерфейса сети автопарковок, гарантируя соответствие требованиям пользователей и упрощая управление процессами аренды парковочных мест.</w:t>
      </w:r>
    </w:p>
    <w:p w14:paraId="330B3EF6" w14:textId="77777777" w:rsidR="00FD1855" w:rsidRDefault="0000000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517B436D" w14:textId="77777777" w:rsidR="00FD1855" w:rsidRDefault="00000000">
      <w:pPr>
        <w:spacing w:after="24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5. Технико-экономические показатели</w:t>
      </w:r>
    </w:p>
    <w:p w14:paraId="00D68132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Интерфейс сети автопарковок «ParkSmart», предназначенный для управления процессом аренды парковочных мест, ориентирован на широкий круг пользователей, включая частных владельцев парковок, малый бизнес и крупные сети по управлению парковочными местами. Интерфейс предоставляет конкурентоспособные функции, аналогичные существующим решениям на рынке управления парковкой, и рассчитан на автоматизацию процессов аренды и улучшение взаимодействия с клиентами.</w:t>
      </w:r>
    </w:p>
    <w:p w14:paraId="4027116A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 учётом растущего интереса к удобству парковки и популярности технологий, связанных с управлением парковочными местами, ожидается, что спрос на «ParkSmart» будет увеличиваться. Основной интерес к приложению будет исходить от компаний и индивидуальных предпринимателей, стремящихся упростить операционные процессы, улучшить клиентский сервис и расширить возможности по управлению своими активами.</w:t>
      </w:r>
    </w:p>
    <w:p w14:paraId="35D3D678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Для максимального охвата целевой аудитории и обеспечения гибкости в функциональности предлагаются несколько тарифных планов:</w:t>
      </w:r>
    </w:p>
    <w:p w14:paraId="1AD77910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Пробный тариф: Бесплатный доступ к базовым функциям интерфейса на ограниченный период (например, первый час аренды бесплатно). Этот тариф позволяет новым пользователям ознакомиться с возможностями интерфейса и сервисом аренды парковочных мест без финансовых обязательств.</w:t>
      </w:r>
    </w:p>
    <w:p w14:paraId="574C0885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Почасовой тариф: Оплата за каждую минуту или час использования парковочного места. Идеально подходит для пользователей, которым нужно место на короткий срок, например, для быстрого посещения магазина или деловой встречи.</w:t>
      </w:r>
    </w:p>
    <w:p w14:paraId="1AEFA884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Дневной тариф: Фиксированная ставка за полный день аренды парковочного места. Подходит для туристов и людей, планирующих длительное пребывание в городе.</w:t>
      </w:r>
    </w:p>
    <w:p w14:paraId="77208D64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Абонементы для корпоративных клиентов: Специальные тарифы для компаний, которые хотят предложить своим сотрудникам возможность аренды парковочных мест. Включают дополнительные функции, такие как отчёты по использованию, управление бронированиями и индивидуальные настройки тарифов.</w:t>
      </w:r>
    </w:p>
    <w:p w14:paraId="36DD336F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Окончательные технико-экономические показатели будут уточнены на основе детального анализа рынка, потребностей целевых клиентов, конкурентной среды и отзывов пользователей, что позволит эффективно адаптировать продукт и оптимизировать его коммерческое предложение.</w:t>
      </w:r>
    </w:p>
    <w:p w14:paraId="5F0AF7C6" w14:textId="77777777" w:rsidR="00FD1855" w:rsidRDefault="00000000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 w:type="page"/>
      </w:r>
    </w:p>
    <w:p w14:paraId="42D04796" w14:textId="77777777" w:rsidR="00FD1855" w:rsidRDefault="00000000">
      <w:pPr>
        <w:spacing w:after="24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6. Стадии и этапы разработки</w:t>
      </w:r>
    </w:p>
    <w:p w14:paraId="4B572B78" w14:textId="77777777" w:rsidR="00FD1855" w:rsidRDefault="00000000">
      <w:pPr>
        <w:tabs>
          <w:tab w:val="left" w:pos="980"/>
        </w:tabs>
        <w:spacing w:after="0" w:line="240" w:lineRule="auto"/>
        <w:ind w:firstLine="70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приложения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ParkSmart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должна быть проведена в три стадии:</w:t>
      </w:r>
    </w:p>
    <w:p w14:paraId="6A2B7C99" w14:textId="77777777" w:rsidR="00FD1855" w:rsidRDefault="00000000">
      <w:pPr>
        <w:numPr>
          <w:ilvl w:val="0"/>
          <w:numId w:val="18"/>
        </w:numPr>
        <w:tabs>
          <w:tab w:val="left" w:pos="980"/>
          <w:tab w:val="left" w:pos="993"/>
        </w:tabs>
        <w:spacing w:after="0" w:line="240" w:lineRule="auto"/>
        <w:ind w:left="0" w:right="225" w:firstLine="70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задание.</w:t>
      </w:r>
    </w:p>
    <w:p w14:paraId="2157E9E7" w14:textId="77777777" w:rsidR="00FD1855" w:rsidRDefault="00000000">
      <w:pPr>
        <w:numPr>
          <w:ilvl w:val="0"/>
          <w:numId w:val="18"/>
        </w:numPr>
        <w:tabs>
          <w:tab w:val="left" w:pos="980"/>
          <w:tab w:val="left" w:pos="993"/>
        </w:tabs>
        <w:spacing w:after="0" w:line="240" w:lineRule="auto"/>
        <w:ind w:left="0" w:right="225" w:firstLine="70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Технический проект.</w:t>
      </w:r>
    </w:p>
    <w:p w14:paraId="44B5011C" w14:textId="77777777" w:rsidR="00FD1855" w:rsidRDefault="00000000">
      <w:pPr>
        <w:numPr>
          <w:ilvl w:val="0"/>
          <w:numId w:val="18"/>
        </w:numPr>
        <w:tabs>
          <w:tab w:val="left" w:pos="980"/>
          <w:tab w:val="left" w:pos="993"/>
        </w:tabs>
        <w:spacing w:after="0" w:line="240" w:lineRule="auto"/>
        <w:ind w:left="0" w:right="227" w:firstLine="700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Внедрение.</w:t>
      </w:r>
    </w:p>
    <w:p w14:paraId="6EF85FDE" w14:textId="77777777" w:rsidR="00FD1855" w:rsidRDefault="00000000">
      <w:pPr>
        <w:tabs>
          <w:tab w:val="left" w:pos="980"/>
        </w:tabs>
        <w:spacing w:after="0" w:line="240" w:lineRule="auto"/>
        <w:ind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На стадии «Разработка технического задания» необходимо выполнить следующие этапы: </w:t>
      </w:r>
    </w:p>
    <w:p w14:paraId="4982B98A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Постановка задачи и определение целей проекта. </w:t>
      </w:r>
    </w:p>
    <w:p w14:paraId="3714C092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Определение и уточнение требований к техническим средствам, необходимым для функционирования системы. </w:t>
      </w:r>
    </w:p>
    <w:p w14:paraId="322C67EC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Определение требований к функционалу программы: аренда парковочных мест, интеграция с системами навигации, платежными сервисами, отчеты по использованию и аналитика. </w:t>
      </w:r>
    </w:p>
    <w:p w14:paraId="6C9B9C21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Разработка плана, включающего стадии, этапы и сроки разработки программы и документации. </w:t>
      </w:r>
    </w:p>
    <w:p w14:paraId="28C17E33" w14:textId="77777777" w:rsidR="00FD1855" w:rsidRDefault="00000000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Согласование и утверждение технического задания с участниками проекта и заказчиком. </w:t>
      </w:r>
    </w:p>
    <w:p w14:paraId="221326B2" w14:textId="77777777" w:rsidR="00FD1855" w:rsidRDefault="00000000">
      <w:pPr>
        <w:tabs>
          <w:tab w:val="left" w:pos="980"/>
        </w:tabs>
        <w:spacing w:after="0" w:line="240" w:lineRule="auto"/>
        <w:ind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 </w:t>
      </w:r>
    </w:p>
    <w:p w14:paraId="53C04F08" w14:textId="77777777" w:rsidR="00FD1855" w:rsidRDefault="00000000">
      <w:pPr>
        <w:tabs>
          <w:tab w:val="left" w:pos="980"/>
        </w:tabs>
        <w:spacing w:after="0" w:line="240" w:lineRule="auto"/>
        <w:ind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На стадии «Разработка технического проекта» должны быть выполнены следующие этапы:</w:t>
      </w:r>
    </w:p>
    <w:p w14:paraId="13A4D3FB" w14:textId="77777777" w:rsidR="00FD1855" w:rsidRDefault="00000000">
      <w:pPr>
        <w:numPr>
          <w:ilvl w:val="0"/>
          <w:numId w:val="19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Программирование ключевых функций интерфейса, включая поиск доступных парковочных мест, бронирование, оплату и завершение аренды. Важно реализовать GPS-навигацию и интеграцию с платежными системами. </w:t>
      </w:r>
    </w:p>
    <w:p w14:paraId="3564F124" w14:textId="77777777" w:rsidR="00FD1855" w:rsidRDefault="00000000">
      <w:pPr>
        <w:numPr>
          <w:ilvl w:val="0"/>
          <w:numId w:val="19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Создание и оформление документации по разработке, включая руководство пользователя, техническое руководство и документацию по интеграции, в соответствии с установленными стандартами.</w:t>
      </w:r>
    </w:p>
    <w:p w14:paraId="7C83CB50" w14:textId="77777777" w:rsidR="00FD1855" w:rsidRDefault="00000000">
      <w:pPr>
        <w:numPr>
          <w:ilvl w:val="0"/>
          <w:numId w:val="19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Проведение тестирования системы, включая разработку и согласование методик тестирования, выполнение приемо-сдаточных испытаний и корректировку программы и документации на основе результатов тестирования. </w:t>
      </w:r>
    </w:p>
    <w:p w14:paraId="671BC913" w14:textId="77777777" w:rsidR="00FD1855" w:rsidRDefault="00000000">
      <w:pPr>
        <w:tabs>
          <w:tab w:val="left" w:pos="980"/>
        </w:tabs>
        <w:spacing w:after="0" w:line="240" w:lineRule="auto"/>
        <w:ind w:firstLine="700"/>
        <w:contextualSpacing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На стадии «Внедрение и передача в эксплуатацию» необходимо выполнить следующие работы: </w:t>
      </w:r>
    </w:p>
    <w:p w14:paraId="2FFDD869" w14:textId="77777777" w:rsidR="00FD1855" w:rsidRDefault="00000000">
      <w:pPr>
        <w:numPr>
          <w:ilvl w:val="0"/>
          <w:numId w:val="20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Установка приложения на серверные и мобильные платформы, настройка системы оплаты, интеграция с навигацией и подготовка серверов для обработки данных. Также передаются все руководства и документация.</w:t>
      </w:r>
    </w:p>
    <w:p w14:paraId="38640D4F" w14:textId="77777777" w:rsidR="00FD1855" w:rsidRDefault="00000000">
      <w:pPr>
        <w:numPr>
          <w:ilvl w:val="0"/>
          <w:numId w:val="20"/>
        </w:numPr>
        <w:tabs>
          <w:tab w:val="left" w:pos="980"/>
        </w:tabs>
        <w:spacing w:after="0" w:line="240" w:lineRule="auto"/>
        <w:ind w:left="0" w:firstLine="700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Обеспечение поддержки в процессе запуска системы и предоставление рекомендаций по дальнейшему использованию.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715F6F61" w14:textId="77777777" w:rsidR="00FD1855" w:rsidRDefault="00000000">
      <w:pPr>
        <w:spacing w:after="24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7. Порядок контроля и приемки</w:t>
      </w:r>
    </w:p>
    <w:p w14:paraId="7540DAB7" w14:textId="77777777" w:rsidR="00FD1855" w:rsidRDefault="00000000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Приемосдаточные испытания системы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ParkSmart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будут проводиться в соответствии с заранее разработанными и согласованными с заказчиком «Программой и методиками испытаний». Эти методики определят процедуры и критерии, используемые для оценки функциональности и соответствия системы заявленным требованиям.</w:t>
      </w:r>
    </w:p>
    <w:p w14:paraId="54138FB2" w14:textId="77777777" w:rsidR="00FD1855" w:rsidRDefault="00000000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Процесс контроля и приемки будет состоять из следующих этапов: </w:t>
      </w:r>
    </w:p>
    <w:p w14:paraId="0D7C8B31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Предварительное тестирование: </w:t>
      </w:r>
    </w:p>
    <w:p w14:paraId="7DF47D03" w14:textId="77777777" w:rsidR="00FD1855" w:rsidRDefault="00000000">
      <w:pPr>
        <w:numPr>
          <w:ilvl w:val="1"/>
          <w:numId w:val="2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внутреннего тестирования разработчиками для выявления и исправления ошибок. </w:t>
      </w:r>
    </w:p>
    <w:p w14:paraId="276CCE5B" w14:textId="77777777" w:rsidR="00FD1855" w:rsidRDefault="00000000">
      <w:pPr>
        <w:numPr>
          <w:ilvl w:val="1"/>
          <w:numId w:val="2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Устранение обнаруженных проблем и недочетов. </w:t>
      </w:r>
    </w:p>
    <w:p w14:paraId="1435530D" w14:textId="77777777" w:rsidR="00FD1855" w:rsidRDefault="00000000">
      <w:pPr>
        <w:numPr>
          <w:ilvl w:val="1"/>
          <w:numId w:val="2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отчета о готовности системы к приемосдаточным испытаниям, включая описание выполненных тестов и исправлений.</w:t>
      </w:r>
    </w:p>
    <w:p w14:paraId="5CBFD2F7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Приемосдаточные испытания: </w:t>
      </w:r>
    </w:p>
    <w:p w14:paraId="460D453E" w14:textId="77777777" w:rsidR="00FD1855" w:rsidRDefault="00000000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тестирование. Проверка всех модулей системы на соответствие заявленным функциональным требованиям.</w:t>
      </w:r>
    </w:p>
    <w:p w14:paraId="06262A80" w14:textId="77777777" w:rsidR="00FD1855" w:rsidRDefault="00000000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Производительность и масштабируемость: Оценка способности системы обрабатывать большие объемы данных и работать при нагрузке. </w:t>
      </w:r>
    </w:p>
    <w:p w14:paraId="01393537" w14:textId="77777777" w:rsidR="00FD1855" w:rsidRDefault="00000000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Безопасность и защита данных. Проверка на наличие уязвимостей и оценка соответствия стандартам безопасности. </w:t>
      </w:r>
    </w:p>
    <w:p w14:paraId="0ABB21C0" w14:textId="77777777" w:rsidR="00FD1855" w:rsidRDefault="00000000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Совместимость. Тестирование системы на различных устройствах и в разных операционных средах для обеспечения корректной работы.</w:t>
      </w:r>
    </w:p>
    <w:p w14:paraId="480A8104" w14:textId="77777777" w:rsidR="00FD1855" w:rsidRDefault="00000000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 опыт использования (UX/UI). Оценка удобства интерфейса и общего пользовательского опыта.</w:t>
      </w:r>
    </w:p>
    <w:p w14:paraId="5604599F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Документирование результатов: </w:t>
      </w:r>
    </w:p>
    <w:p w14:paraId="7FEEFEC7" w14:textId="77777777" w:rsidR="00FD1855" w:rsidRDefault="00000000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подробных протоколов тестирования каждого модуля. </w:t>
      </w:r>
    </w:p>
    <w:p w14:paraId="0EB10637" w14:textId="77777777" w:rsidR="00FD1855" w:rsidRDefault="00000000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Отчеты о выявленных проблемах и их решениях. </w:t>
      </w:r>
    </w:p>
    <w:p w14:paraId="38483171" w14:textId="77777777" w:rsidR="00FD1855" w:rsidRDefault="00000000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нагрузочного тестирования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и оценки производительности.</w:t>
      </w:r>
    </w:p>
    <w:p w14:paraId="449D7E23" w14:textId="77777777" w:rsidR="00FD1855" w:rsidRDefault="00000000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Оценку соответствия программы установленным стандартам и требованиям.</w:t>
      </w:r>
    </w:p>
    <w:p w14:paraId="68FCE67E" w14:textId="77777777" w:rsidR="00FD1855" w:rsidRDefault="00000000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дальнейшей оптимизации и развитию системы.</w:t>
      </w:r>
    </w:p>
    <w:p w14:paraId="4923718D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Устранение выявленных недостатков: </w:t>
      </w:r>
    </w:p>
    <w:p w14:paraId="6FC7F8C6" w14:textId="77777777" w:rsidR="00FD1855" w:rsidRDefault="00000000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выявленных проблем, их классификация по степени критичности. </w:t>
      </w:r>
    </w:p>
    <w:p w14:paraId="659FB9DD" w14:textId="77777777" w:rsidR="00FD1855" w:rsidRDefault="00000000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плана устранения недостатков с установлением сроков выполнения.</w:t>
      </w:r>
    </w:p>
    <w:p w14:paraId="3BAA4FE4" w14:textId="77777777" w:rsidR="00FD1855" w:rsidRDefault="00000000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 тестирование системы после внесения исправлений для подтверждения их эффективности.</w:t>
      </w:r>
    </w:p>
    <w:p w14:paraId="0FC7BA4B" w14:textId="77777777" w:rsidR="00FD1855" w:rsidRDefault="0000000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Приемка в эксплуатацию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основании протокола испытаний, исполнитель и заказчик подпишут акт приемки-сдачи системы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ParkSmart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в эксплуатацию. Этот акт будет официальным документом, подтверждающим успешное прохождение всех необходимых испытаний и готовность системы к полноценному использованию заказчиком.</w:t>
      </w:r>
    </w:p>
    <w:p w14:paraId="7C428843" w14:textId="77777777" w:rsidR="00FD1855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F727B50" w14:textId="77777777" w:rsidR="00FD1855" w:rsidRDefault="00000000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5F1610A" w14:textId="77777777" w:rsidR="00FD1855" w:rsidRPr="003F1337" w:rsidRDefault="00000000">
      <w:pPr>
        <w:pStyle w:val="a7"/>
        <w:spacing w:beforeAutospacing="0" w:afterAutospacing="0"/>
        <w:ind w:firstLine="697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Документация по разработке и внедрению интерфейса сети автопарковок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охватывает все ключевые этапы создания, тестирования и ввода в эксплуатацию программного обеспечения для аренды парковочных мест. Основное внимание в проекте уделено требованиям к функциональности, надежности, безопасности и удобству использования, что гарантирует высокую эффективность интерфейса в реальных условиях.</w:t>
      </w:r>
    </w:p>
    <w:p w14:paraId="18248039" w14:textId="77777777" w:rsidR="00FD1855" w:rsidRPr="003F1337" w:rsidRDefault="00000000">
      <w:pPr>
        <w:pStyle w:val="a7"/>
        <w:spacing w:beforeAutospacing="0" w:afterAutospacing="0"/>
        <w:ind w:firstLine="697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направлено на упрощение процесса аренды парковочных мест, улучшение пользовательского опыта и сокращение времени, необходимого для получения доступа к услугам. Разработанный интерфейс предлагает интуитивно понятный интерфейс, гибкость настройки, а также возможность интеграции с существующими системами, что делает его идеальным решением как для пользователей, так и для бизнесов.</w:t>
      </w:r>
    </w:p>
    <w:p w14:paraId="4B57B80A" w14:textId="77777777" w:rsidR="00FD1855" w:rsidRPr="003F1337" w:rsidRDefault="00000000">
      <w:pPr>
        <w:pStyle w:val="a7"/>
        <w:spacing w:beforeAutospacing="0" w:afterAutospacing="0"/>
        <w:ind w:firstLine="697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Все этапы разработки, начиная с формирования технического задания и заканчивая приемо-сдаточными испытаниями, будут выполнены в соответствии с установленными стандартами и требованиями. Это включает тщательную проработку всех аспектов функциональности, тестирование системы и оптимизацию на основе результатов многократных испытаний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».</w:t>
      </w:r>
    </w:p>
    <w:p w14:paraId="7F3C2D59" w14:textId="77777777" w:rsidR="00FD1855" w:rsidRPr="003F1337" w:rsidRDefault="00000000">
      <w:pPr>
        <w:pStyle w:val="a7"/>
        <w:spacing w:beforeAutospacing="0" w:afterAutospacing="0"/>
        <w:ind w:firstLine="697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Внедрение интерфейса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значительно улучшит процессы аренды парковочных мест, повысит их доступность и удобство для пользователей, что, в свою очередь, приведет к увеличению интереса к эффективным решениям в области управления парковкой.</w:t>
      </w:r>
    </w:p>
    <w:p w14:paraId="42A4A7BE" w14:textId="77777777" w:rsidR="00FD1855" w:rsidRPr="003F1337" w:rsidRDefault="00000000">
      <w:pPr>
        <w:pStyle w:val="a7"/>
        <w:spacing w:beforeAutospacing="0" w:afterAutospacing="0"/>
        <w:ind w:firstLine="697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Кроме того, интерфейс способствует развитию устойчивого городского транспорта, снижая нагрузку на автомобильные дороги и способствуя улучшению экологии. Введение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не только удовлетворяет потребности пользователей, но и поддерживает глобальные усилия по снижению выбросов углекислого газа, стимулируя активное использование технологий управления парковкой в повседневной жизни.</w:t>
      </w:r>
    </w:p>
    <w:p w14:paraId="41C3F9F7" w14:textId="77777777" w:rsidR="00FD1855" w:rsidRPr="003F1337" w:rsidRDefault="00000000">
      <w:pPr>
        <w:pStyle w:val="a7"/>
        <w:spacing w:beforeAutospacing="0" w:afterAutospacing="0"/>
        <w:ind w:firstLine="697"/>
        <w:jc w:val="both"/>
        <w:rPr>
          <w:sz w:val="28"/>
          <w:szCs w:val="28"/>
          <w:lang w:val="ru-RU"/>
        </w:rPr>
      </w:pPr>
      <w:r w:rsidRPr="003F1337">
        <w:rPr>
          <w:sz w:val="28"/>
          <w:szCs w:val="28"/>
          <w:lang w:val="ru-RU"/>
        </w:rPr>
        <w:t>Эта документация также может служить основой для дальнейшей поддержки, модернизации и оптимизации интерфейса «</w:t>
      </w:r>
      <w:r>
        <w:rPr>
          <w:sz w:val="28"/>
          <w:szCs w:val="28"/>
        </w:rPr>
        <w:t>ParkSmart</w:t>
      </w:r>
      <w:r w:rsidRPr="003F1337">
        <w:rPr>
          <w:sz w:val="28"/>
          <w:szCs w:val="28"/>
          <w:lang w:val="ru-RU"/>
        </w:rPr>
        <w:t>» в соответствии с потребностями конкретных клиентов, обеспечивая гибкость и масштабируемость системы. В рамках поддержки возможно оперативное обновление интерфейса с учетом изменений в пользовательских требованиях, появляющихся новых технологий или внешних интеграций.</w:t>
      </w:r>
    </w:p>
    <w:p w14:paraId="16595FAF" w14:textId="77777777" w:rsidR="00FD1855" w:rsidRPr="003F1337" w:rsidRDefault="00000000">
      <w:pPr>
        <w:pStyle w:val="a7"/>
        <w:spacing w:beforeAutospacing="0" w:afterAutospacing="0"/>
        <w:ind w:firstLine="697"/>
        <w:jc w:val="both"/>
        <w:rPr>
          <w:rFonts w:eastAsia="Times New Roman"/>
          <w:sz w:val="28"/>
          <w:szCs w:val="28"/>
          <w:lang w:val="ru-RU" w:eastAsia="ru-RU"/>
        </w:rPr>
      </w:pPr>
      <w:r w:rsidRPr="003F1337">
        <w:rPr>
          <w:sz w:val="28"/>
          <w:szCs w:val="28"/>
          <w:lang w:val="ru-RU"/>
        </w:rPr>
        <w:t>Документация может быть использована для расширения функционала, внедрения дополнительных модулей и адаптации интерфейса под различные бизнес-модели, будь то крупные городские операторы парковок или небольшие региональные сервисы.</w:t>
      </w:r>
    </w:p>
    <w:sectPr w:rsidR="00FD1855" w:rsidRPr="003F1337">
      <w:head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96484" w14:textId="77777777" w:rsidR="00692A0F" w:rsidRDefault="00692A0F">
      <w:pPr>
        <w:spacing w:line="240" w:lineRule="auto"/>
      </w:pPr>
      <w:r>
        <w:separator/>
      </w:r>
    </w:p>
  </w:endnote>
  <w:endnote w:type="continuationSeparator" w:id="0">
    <w:p w14:paraId="69A3BEEF" w14:textId="77777777" w:rsidR="00692A0F" w:rsidRDefault="00692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EFA35" w14:textId="77777777" w:rsidR="00692A0F" w:rsidRDefault="00692A0F">
      <w:pPr>
        <w:spacing w:after="0"/>
      </w:pPr>
      <w:r>
        <w:separator/>
      </w:r>
    </w:p>
  </w:footnote>
  <w:footnote w:type="continuationSeparator" w:id="0">
    <w:p w14:paraId="53B58D41" w14:textId="77777777" w:rsidR="00692A0F" w:rsidRDefault="00692A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7181108"/>
    </w:sdtPr>
    <w:sdtContent>
      <w:p w14:paraId="0E49C67F" w14:textId="77777777" w:rsidR="00FD1855" w:rsidRDefault="00000000">
        <w:pPr>
          <w:pStyle w:val="a5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 xml:space="preserve"> PAGE   \* MERGEFORMAT 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2</w:t>
        </w:r>
        <w:r>
          <w:rPr>
            <w:rFonts w:ascii="Calibri" w:hAnsi="Calibri" w:cs="Calibri"/>
          </w:rPr>
          <w:fldChar w:fldCharType="end"/>
        </w:r>
      </w:p>
    </w:sdtContent>
  </w:sdt>
  <w:p w14:paraId="3F50A890" w14:textId="77777777" w:rsidR="00FD1855" w:rsidRDefault="00FD185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2CADEE"/>
    <w:multiLevelType w:val="singleLevel"/>
    <w:tmpl w:val="A12CADEE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A5E67F75"/>
    <w:multiLevelType w:val="singleLevel"/>
    <w:tmpl w:val="A5E67F75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AF3A6489"/>
    <w:multiLevelType w:val="singleLevel"/>
    <w:tmpl w:val="AF3A6489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AFC24031"/>
    <w:multiLevelType w:val="singleLevel"/>
    <w:tmpl w:val="AFC24031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C1E896B2"/>
    <w:multiLevelType w:val="multilevel"/>
    <w:tmpl w:val="C1E896B2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C764A923"/>
    <w:multiLevelType w:val="singleLevel"/>
    <w:tmpl w:val="C764A923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CD2735D6"/>
    <w:multiLevelType w:val="multilevel"/>
    <w:tmpl w:val="CD2735D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DFDEAABC"/>
    <w:multiLevelType w:val="singleLevel"/>
    <w:tmpl w:val="DFDEAABC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E1ED78F5"/>
    <w:multiLevelType w:val="singleLevel"/>
    <w:tmpl w:val="E1ED78F5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E74984EF"/>
    <w:multiLevelType w:val="multilevel"/>
    <w:tmpl w:val="E74984EF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F07C30B4"/>
    <w:multiLevelType w:val="singleLevel"/>
    <w:tmpl w:val="F07C30B4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F5013511"/>
    <w:multiLevelType w:val="singleLevel"/>
    <w:tmpl w:val="F5013511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10E87F8D"/>
    <w:multiLevelType w:val="singleLevel"/>
    <w:tmpl w:val="10E87F8D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16CF3216"/>
    <w:multiLevelType w:val="multilevel"/>
    <w:tmpl w:val="16CF3216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50C72"/>
    <w:multiLevelType w:val="multilevel"/>
    <w:tmpl w:val="1DE50C72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E1B44"/>
    <w:multiLevelType w:val="singleLevel"/>
    <w:tmpl w:val="1E1E1B44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1FE44EBF"/>
    <w:multiLevelType w:val="singleLevel"/>
    <w:tmpl w:val="1FE44EBF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0865F3D"/>
    <w:multiLevelType w:val="multilevel"/>
    <w:tmpl w:val="20865F3D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F379C"/>
    <w:multiLevelType w:val="multilevel"/>
    <w:tmpl w:val="2EFF379C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406E0"/>
    <w:multiLevelType w:val="singleLevel"/>
    <w:tmpl w:val="39C406E0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B33736D"/>
    <w:multiLevelType w:val="singleLevel"/>
    <w:tmpl w:val="5B33736D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64195F9B"/>
    <w:multiLevelType w:val="multilevel"/>
    <w:tmpl w:val="64195F9B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79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6630B94"/>
    <w:multiLevelType w:val="multilevel"/>
    <w:tmpl w:val="76630B94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5C4D7"/>
    <w:multiLevelType w:val="singleLevel"/>
    <w:tmpl w:val="7AC5C4D7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num w:numId="1" w16cid:durableId="696738978">
    <w:abstractNumId w:val="6"/>
  </w:num>
  <w:num w:numId="2" w16cid:durableId="1876579001">
    <w:abstractNumId w:val="13"/>
  </w:num>
  <w:num w:numId="3" w16cid:durableId="2069108251">
    <w:abstractNumId w:val="21"/>
  </w:num>
  <w:num w:numId="4" w16cid:durableId="185367735">
    <w:abstractNumId w:val="4"/>
  </w:num>
  <w:num w:numId="5" w16cid:durableId="2003728134">
    <w:abstractNumId w:val="5"/>
  </w:num>
  <w:num w:numId="6" w16cid:durableId="347174794">
    <w:abstractNumId w:val="23"/>
  </w:num>
  <w:num w:numId="7" w16cid:durableId="771974358">
    <w:abstractNumId w:val="3"/>
  </w:num>
  <w:num w:numId="8" w16cid:durableId="877401985">
    <w:abstractNumId w:val="1"/>
  </w:num>
  <w:num w:numId="9" w16cid:durableId="2128615665">
    <w:abstractNumId w:val="11"/>
  </w:num>
  <w:num w:numId="10" w16cid:durableId="1789667389">
    <w:abstractNumId w:val="15"/>
  </w:num>
  <w:num w:numId="11" w16cid:durableId="1825389212">
    <w:abstractNumId w:val="7"/>
  </w:num>
  <w:num w:numId="12" w16cid:durableId="2107846278">
    <w:abstractNumId w:val="16"/>
  </w:num>
  <w:num w:numId="13" w16cid:durableId="1209948961">
    <w:abstractNumId w:val="0"/>
  </w:num>
  <w:num w:numId="14" w16cid:durableId="2037266330">
    <w:abstractNumId w:val="8"/>
  </w:num>
  <w:num w:numId="15" w16cid:durableId="99229121">
    <w:abstractNumId w:val="2"/>
  </w:num>
  <w:num w:numId="16" w16cid:durableId="2132236198">
    <w:abstractNumId w:val="19"/>
  </w:num>
  <w:num w:numId="17" w16cid:durableId="542061972">
    <w:abstractNumId w:val="12"/>
  </w:num>
  <w:num w:numId="18" w16cid:durableId="1780417679">
    <w:abstractNumId w:val="9"/>
  </w:num>
  <w:num w:numId="19" w16cid:durableId="414517972">
    <w:abstractNumId w:val="10"/>
  </w:num>
  <w:num w:numId="20" w16cid:durableId="731468319">
    <w:abstractNumId w:val="20"/>
  </w:num>
  <w:num w:numId="21" w16cid:durableId="1545676818">
    <w:abstractNumId w:val="14"/>
  </w:num>
  <w:num w:numId="22" w16cid:durableId="606044103">
    <w:abstractNumId w:val="18"/>
  </w:num>
  <w:num w:numId="23" w16cid:durableId="2141610162">
    <w:abstractNumId w:val="22"/>
  </w:num>
  <w:num w:numId="24" w16cid:durableId="800251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drawingGridHorizontalSpacing w:val="2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D0"/>
    <w:rsid w:val="00074B3D"/>
    <w:rsid w:val="00182DC6"/>
    <w:rsid w:val="001C0762"/>
    <w:rsid w:val="001F0802"/>
    <w:rsid w:val="00221F32"/>
    <w:rsid w:val="00254F6E"/>
    <w:rsid w:val="00305941"/>
    <w:rsid w:val="00386EBF"/>
    <w:rsid w:val="003A6DE1"/>
    <w:rsid w:val="003C4A14"/>
    <w:rsid w:val="003C608E"/>
    <w:rsid w:val="003F1337"/>
    <w:rsid w:val="003F3A08"/>
    <w:rsid w:val="0044690A"/>
    <w:rsid w:val="004B2708"/>
    <w:rsid w:val="00532E77"/>
    <w:rsid w:val="0056030A"/>
    <w:rsid w:val="00567D86"/>
    <w:rsid w:val="00571050"/>
    <w:rsid w:val="005A6923"/>
    <w:rsid w:val="005D0EB4"/>
    <w:rsid w:val="005E49FB"/>
    <w:rsid w:val="005F2A1D"/>
    <w:rsid w:val="00613C42"/>
    <w:rsid w:val="00625BE3"/>
    <w:rsid w:val="006356D6"/>
    <w:rsid w:val="00681BCA"/>
    <w:rsid w:val="00682B03"/>
    <w:rsid w:val="00686773"/>
    <w:rsid w:val="006878C0"/>
    <w:rsid w:val="00692A0F"/>
    <w:rsid w:val="006C43C7"/>
    <w:rsid w:val="006E2431"/>
    <w:rsid w:val="006F4BF9"/>
    <w:rsid w:val="00735047"/>
    <w:rsid w:val="0074190F"/>
    <w:rsid w:val="00770C35"/>
    <w:rsid w:val="007979B1"/>
    <w:rsid w:val="007D7825"/>
    <w:rsid w:val="007E02A0"/>
    <w:rsid w:val="008567EC"/>
    <w:rsid w:val="008A64E5"/>
    <w:rsid w:val="00961FFD"/>
    <w:rsid w:val="009E26DF"/>
    <w:rsid w:val="009F4768"/>
    <w:rsid w:val="00A04B3F"/>
    <w:rsid w:val="00A23972"/>
    <w:rsid w:val="00A27FE7"/>
    <w:rsid w:val="00A46627"/>
    <w:rsid w:val="00A94A14"/>
    <w:rsid w:val="00B11D19"/>
    <w:rsid w:val="00B4370E"/>
    <w:rsid w:val="00B43C0C"/>
    <w:rsid w:val="00BC37EE"/>
    <w:rsid w:val="00BE3C0B"/>
    <w:rsid w:val="00C8344C"/>
    <w:rsid w:val="00CC792F"/>
    <w:rsid w:val="00D224FF"/>
    <w:rsid w:val="00D34128"/>
    <w:rsid w:val="00DA14C1"/>
    <w:rsid w:val="00DF469B"/>
    <w:rsid w:val="00E032A1"/>
    <w:rsid w:val="00E97C21"/>
    <w:rsid w:val="00EA554B"/>
    <w:rsid w:val="00F52AE3"/>
    <w:rsid w:val="00F62ED0"/>
    <w:rsid w:val="00F836A4"/>
    <w:rsid w:val="00FB14CE"/>
    <w:rsid w:val="00FC538F"/>
    <w:rsid w:val="00FD1855"/>
    <w:rsid w:val="0F5A0C1F"/>
    <w:rsid w:val="109C18A1"/>
    <w:rsid w:val="117C0D3F"/>
    <w:rsid w:val="160625A1"/>
    <w:rsid w:val="22C764EA"/>
    <w:rsid w:val="24451F25"/>
    <w:rsid w:val="26614DEE"/>
    <w:rsid w:val="26A67796"/>
    <w:rsid w:val="2ECC5DE9"/>
    <w:rsid w:val="314A418F"/>
    <w:rsid w:val="31C22AC7"/>
    <w:rsid w:val="38F349FE"/>
    <w:rsid w:val="3AA121DF"/>
    <w:rsid w:val="3DC56F12"/>
    <w:rsid w:val="40227BE3"/>
    <w:rsid w:val="40C30ADC"/>
    <w:rsid w:val="45BA5400"/>
    <w:rsid w:val="52A35BC1"/>
    <w:rsid w:val="616A4DEB"/>
    <w:rsid w:val="712447AC"/>
    <w:rsid w:val="7696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B69EA9"/>
  <w15:docId w15:val="{6B6D0992-5A15-4FC6-BB6E-18DB450D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paragraph" w:customStyle="1" w:styleId="whitespace-pre-wrap">
    <w:name w:val="whitespace-pre-wrap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179E7D-564D-466D-B186-F0B7CA2A38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4960</Words>
  <Characters>28273</Characters>
  <Application>Microsoft Office Word</Application>
  <DocSecurity>0</DocSecurity>
  <Lines>235</Lines>
  <Paragraphs>66</Paragraphs>
  <ScaleCrop>false</ScaleCrop>
  <Company/>
  <LinksUpToDate>false</LinksUpToDate>
  <CharactersWithSpaces>33167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</dc:creator>
  <cp:lastModifiedBy>Mitya Uzumaki</cp:lastModifiedBy>
  <cp:revision>4</cp:revision>
  <dcterms:created xsi:type="dcterms:W3CDTF">2024-09-20T18:29:00Z</dcterms:created>
  <dcterms:modified xsi:type="dcterms:W3CDTF">2024-12-07T08:33:00Z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113EEABFD7034AB2BE85C5B60F19F1C5_12</vt:lpwstr>
  </property>
</Properties>
</file>