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77E9" w14:textId="77777777" w:rsidR="000A322F" w:rsidRPr="000A322F" w:rsidRDefault="000A322F" w:rsidP="000A322F">
      <w:r w:rsidRPr="000A322F">
        <w:t>Otázky na skúšku z predmetu Elektrotechnika a elektronika</w:t>
      </w:r>
    </w:p>
    <w:p w14:paraId="0FF90435" w14:textId="77777777" w:rsidR="000A322F" w:rsidRPr="000A322F" w:rsidRDefault="000A322F" w:rsidP="000A322F">
      <w:r w:rsidRPr="000A322F">
        <w:t>Okruh otázok z prednášok</w:t>
      </w:r>
    </w:p>
    <w:p w14:paraId="5F232192" w14:textId="72AB691E" w:rsidR="000A322F" w:rsidRPr="000A322F" w:rsidRDefault="000A322F" w:rsidP="000A322F">
      <w:pPr>
        <w:numPr>
          <w:ilvl w:val="0"/>
          <w:numId w:val="1"/>
        </w:numPr>
      </w:pPr>
      <w:r w:rsidRPr="000A322F">
        <w:t>Vysvetlite elektrické vlastnosti vod</w:t>
      </w:r>
      <w:r w:rsidR="00AE6447">
        <w:t>i</w:t>
      </w:r>
      <w:r w:rsidRPr="000A322F">
        <w:t>čov, nevod</w:t>
      </w:r>
      <w:r w:rsidR="00AE6447">
        <w:t>i</w:t>
      </w:r>
      <w:r w:rsidRPr="000A322F">
        <w:t>čov, elektrolytov a polovodičov.</w:t>
      </w:r>
    </w:p>
    <w:p w14:paraId="61CBC058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Uveďte a vysvetlite základné vzťahy v oblasti elektrického a magnetického poľa.</w:t>
      </w:r>
    </w:p>
    <w:p w14:paraId="609ED5CB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 xml:space="preserve">Uveďte a vysvetlite </w:t>
      </w:r>
      <w:proofErr w:type="spellStart"/>
      <w:r w:rsidRPr="000A322F">
        <w:t>Kirchhoffove</w:t>
      </w:r>
      <w:proofErr w:type="spellEnd"/>
      <w:r w:rsidRPr="000A322F">
        <w:t xml:space="preserve"> zákony pre jednosmerné elektrické a magnetické obvody.</w:t>
      </w:r>
    </w:p>
    <w:p w14:paraId="487CC72E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Vysvetlite veličiny v striedavých jednofázových elektrických obvodoch (prúd, napätie, impedancia, výkon). Charakterizujte impedanciu ideálneho rezistora, kondenzátora a cievky, ako aj ich sériových zapojení (R-C, R-L, L-C, R-L-C).</w:t>
      </w:r>
    </w:p>
    <w:p w14:paraId="75F201E8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Vysvetlite vznik striedavého trojfázového elektrického napätia. Nakreslite a vysvetlite zapojenie vinutí trojfázového generátora do {slovo} a do trojuholníka. Uveďte a vysvetlite vzťahy pre výkon, jalový výkon a zdanlivý výkon trojfázovej sústavy.</w:t>
      </w:r>
    </w:p>
    <w:p w14:paraId="60400516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Vysvetlite funkciu a činnosť jednofázového transformátora. Charakterizujte jeho prevádzkové stavy.</w:t>
      </w:r>
    </w:p>
    <w:p w14:paraId="130FF4BC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Vysvetlite polovodič typu N a polovodič typu P. Vysvetlite vlastnosti PN prechodu.</w:t>
      </w:r>
    </w:p>
    <w:p w14:paraId="662C9EAB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 xml:space="preserve">Nakreslite a vysvetlite </w:t>
      </w:r>
      <w:proofErr w:type="spellStart"/>
      <w:r w:rsidRPr="000A322F">
        <w:t>voltampérovú</w:t>
      </w:r>
      <w:proofErr w:type="spellEnd"/>
      <w:r w:rsidRPr="000A322F">
        <w:t xml:space="preserve"> charakteristiku polovodičovej diódy. Nakreslite schému jednofázového usmerňovača a nakreslite priebeh usmerneného elektrického napätia, popíšte vplyv filtračného kondenzátora na priebeh tohto napätia. Vysvetlite pojmy zvlnenie a činiteľ zvlnenia.</w:t>
      </w:r>
    </w:p>
    <w:p w14:paraId="58D0062C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 xml:space="preserve">Vysvetlite princíp bipolárnych a </w:t>
      </w:r>
      <w:proofErr w:type="spellStart"/>
      <w:r w:rsidRPr="000A322F">
        <w:t>unipolárnych</w:t>
      </w:r>
      <w:proofErr w:type="spellEnd"/>
      <w:r w:rsidRPr="000A322F">
        <w:t xml:space="preserve"> tranzistorov. Nakreslite a vysvetlite výstupné charakteristiky bipolárneho tranzistora v zapojení so spoločným </w:t>
      </w:r>
      <w:proofErr w:type="spellStart"/>
      <w:r w:rsidRPr="000A322F">
        <w:t>emitorom</w:t>
      </w:r>
      <w:proofErr w:type="spellEnd"/>
      <w:r w:rsidRPr="000A322F">
        <w:t>.</w:t>
      </w:r>
    </w:p>
    <w:p w14:paraId="3F89B015" w14:textId="77777777" w:rsidR="000A322F" w:rsidRPr="000A322F" w:rsidRDefault="000A322F" w:rsidP="000A322F">
      <w:r w:rsidRPr="000A322F">
        <w:t>Okruh otázok z laboratórnych cvičení</w:t>
      </w:r>
    </w:p>
    <w:p w14:paraId="2034F743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 xml:space="preserve">Nakreslite schému a vysvetlite spôsob určovania odporov </w:t>
      </w:r>
      <w:proofErr w:type="spellStart"/>
      <w:r w:rsidRPr="000A322F">
        <w:t>voltampérovou</w:t>
      </w:r>
      <w:proofErr w:type="spellEnd"/>
      <w:r w:rsidRPr="000A322F">
        <w:t xml:space="preserve"> metódou, vysvetlite tiež korekciu vzhľadom na elektrický prúd tečúci voltmetrom.</w:t>
      </w:r>
    </w:p>
    <w:p w14:paraId="2AFE92D1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 xml:space="preserve">Nakreslite obrázok a vysvetlite meranie magnetickej indukcie vo vzduchovej medzere elektromagnetu pomocou </w:t>
      </w:r>
      <w:proofErr w:type="spellStart"/>
      <w:r w:rsidRPr="000A322F">
        <w:t>Hallovej</w:t>
      </w:r>
      <w:proofErr w:type="spellEnd"/>
      <w:r w:rsidRPr="000A322F">
        <w:t xml:space="preserve"> sondy.</w:t>
      </w:r>
    </w:p>
    <w:p w14:paraId="03532EBA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>Nakreslite obrázok a vysvetlite meranie harmonického magnetického toku vo vnútri cievky.</w:t>
      </w:r>
    </w:p>
    <w:p w14:paraId="29343E09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 xml:space="preserve">Nakreslite schému a vysvetlite meranie impedancie </w:t>
      </w:r>
      <w:proofErr w:type="spellStart"/>
      <w:r w:rsidRPr="000A322F">
        <w:t>Wheatstoneovou</w:t>
      </w:r>
      <w:proofErr w:type="spellEnd"/>
      <w:r w:rsidRPr="000A322F">
        <w:t xml:space="preserve"> metódou.</w:t>
      </w:r>
    </w:p>
    <w:p w14:paraId="09A364B0" w14:textId="77777777" w:rsidR="00122DDD" w:rsidRDefault="00122DDD"/>
    <w:sectPr w:rsidR="00122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7571"/>
    <w:multiLevelType w:val="multilevel"/>
    <w:tmpl w:val="A3FC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14C93"/>
    <w:multiLevelType w:val="multilevel"/>
    <w:tmpl w:val="D200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465859">
    <w:abstractNumId w:val="0"/>
  </w:num>
  <w:num w:numId="2" w16cid:durableId="164018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2F"/>
    <w:rsid w:val="000A322F"/>
    <w:rsid w:val="00122DDD"/>
    <w:rsid w:val="004061CD"/>
    <w:rsid w:val="009D4761"/>
    <w:rsid w:val="00AE6447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E2FA8"/>
  <w15:chartTrackingRefBased/>
  <w15:docId w15:val="{0B6D9F0E-8D1F-4DC5-B752-6B5C97C0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A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A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A3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A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A3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A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A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A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A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A3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A3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A3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A322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A322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A322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A322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A322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A322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A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A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A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A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A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A322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A322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A322F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A3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A322F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A3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2</cp:revision>
  <dcterms:created xsi:type="dcterms:W3CDTF">2025-06-24T14:14:00Z</dcterms:created>
  <dcterms:modified xsi:type="dcterms:W3CDTF">2025-06-24T14:15:00Z</dcterms:modified>
</cp:coreProperties>
</file>