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9C6B" w14:textId="3BA7B11D" w:rsidR="004E26B4" w:rsidRDefault="008056BB">
      <w:r>
        <w:rPr>
          <w:noProof/>
        </w:rPr>
        <w:drawing>
          <wp:inline distT="0" distB="0" distL="0" distR="0" wp14:anchorId="43B1371C" wp14:editId="531DDCAD">
            <wp:extent cx="5760720" cy="1885315"/>
            <wp:effectExtent l="0" t="0" r="0" b="635"/>
            <wp:docPr id="70254012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5C8A">
        <w:rPr>
          <w:noProof/>
        </w:rPr>
        <w:drawing>
          <wp:inline distT="0" distB="0" distL="0" distR="0" wp14:anchorId="4AD7147D" wp14:editId="2CFFA8D8">
            <wp:extent cx="5753100" cy="2638425"/>
            <wp:effectExtent l="0" t="0" r="0" b="9525"/>
            <wp:docPr id="152046981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1EAF" w14:textId="20AE5EBF" w:rsidR="00E44ABB" w:rsidRDefault="00E44ABB">
      <w:r w:rsidRPr="00E44ABB">
        <w:drawing>
          <wp:inline distT="0" distB="0" distL="0" distR="0" wp14:anchorId="5C758B2E" wp14:editId="24694438">
            <wp:extent cx="5515745" cy="1810003"/>
            <wp:effectExtent l="0" t="0" r="0" b="0"/>
            <wp:docPr id="126633897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A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8A"/>
    <w:rsid w:val="002D5C8A"/>
    <w:rsid w:val="004670B9"/>
    <w:rsid w:val="004E26B4"/>
    <w:rsid w:val="00530A9F"/>
    <w:rsid w:val="0056070A"/>
    <w:rsid w:val="00724828"/>
    <w:rsid w:val="00735629"/>
    <w:rsid w:val="00735F2C"/>
    <w:rsid w:val="008056BB"/>
    <w:rsid w:val="00D40E5B"/>
    <w:rsid w:val="00E4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A1F6B"/>
  <w15:chartTrackingRefBased/>
  <w15:docId w15:val="{3AE0510F-2292-409F-8C39-4494AFA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D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D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D5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D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D5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D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D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D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D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D5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D5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D5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D5C8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D5C8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D5C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D5C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D5C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D5C8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D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D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D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D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D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D5C8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D5C8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D5C8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D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D5C8A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D5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3</cp:revision>
  <dcterms:created xsi:type="dcterms:W3CDTF">2025-04-12T14:20:00Z</dcterms:created>
  <dcterms:modified xsi:type="dcterms:W3CDTF">2025-06-22T18:22:00Z</dcterms:modified>
</cp:coreProperties>
</file>