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0"/>
        <w:gridCol w:w="960"/>
        <w:gridCol w:w="960"/>
      </w:tblGrid>
      <w:tr w:rsidR="00551DFD" w:rsidRPr="00551DFD" w14:paraId="2B7729AA" w14:textId="77777777" w:rsidTr="00551DFD">
        <w:trPr>
          <w:trHeight w:val="300"/>
        </w:trPr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EB9C" w:fill="FFEB9C"/>
            <w:noWrap/>
            <w:vAlign w:val="bottom"/>
            <w:hideMark/>
          </w:tcPr>
          <w:p w14:paraId="19D8077D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9C5700"/>
                <w:lang w:eastAsia="sk-SK"/>
              </w:rPr>
              <w:t>veľkosť vzduchovej medzery (mm)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EB9C" w:fill="FFEB9C"/>
            <w:noWrap/>
            <w:vAlign w:val="bottom"/>
            <w:hideMark/>
          </w:tcPr>
          <w:p w14:paraId="0FA40CB2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9C5700"/>
                <w:lang w:eastAsia="sk-SK"/>
              </w:rPr>
              <w:t>I(A)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EB9C" w:fill="FFEB9C"/>
            <w:noWrap/>
            <w:vAlign w:val="bottom"/>
            <w:hideMark/>
          </w:tcPr>
          <w:p w14:paraId="2387CAAE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9C5700"/>
                <w:lang w:eastAsia="sk-SK"/>
              </w:rPr>
              <w:t>B(T)</w:t>
            </w:r>
          </w:p>
        </w:tc>
      </w:tr>
      <w:tr w:rsidR="00551DFD" w:rsidRPr="00551DFD" w14:paraId="5226462E" w14:textId="77777777" w:rsidTr="00551DFD">
        <w:trPr>
          <w:trHeight w:val="300"/>
        </w:trPr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8617EE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50CFA4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3A99AD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0,0134</w:t>
            </w:r>
          </w:p>
        </w:tc>
      </w:tr>
      <w:tr w:rsidR="00551DFD" w:rsidRPr="00551DFD" w14:paraId="0037867D" w14:textId="77777777" w:rsidTr="00551DFD">
        <w:trPr>
          <w:trHeight w:val="300"/>
        </w:trPr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5F45BA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02C370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109BD9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0,019</w:t>
            </w:r>
          </w:p>
        </w:tc>
      </w:tr>
      <w:tr w:rsidR="00551DFD" w:rsidRPr="00551DFD" w14:paraId="57B9354E" w14:textId="77777777" w:rsidTr="00551DFD">
        <w:trPr>
          <w:trHeight w:val="300"/>
        </w:trPr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2F14CB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3D901B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CE344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0,025</w:t>
            </w:r>
          </w:p>
        </w:tc>
      </w:tr>
      <w:tr w:rsidR="00551DFD" w:rsidRPr="00551DFD" w14:paraId="4752931C" w14:textId="77777777" w:rsidTr="00551DFD">
        <w:trPr>
          <w:trHeight w:val="300"/>
        </w:trPr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3EC82D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925431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B4C0B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0,0312</w:t>
            </w:r>
          </w:p>
        </w:tc>
      </w:tr>
      <w:tr w:rsidR="00551DFD" w:rsidRPr="00551DFD" w14:paraId="24A33BFD" w14:textId="77777777" w:rsidTr="00551DFD">
        <w:trPr>
          <w:trHeight w:val="300"/>
        </w:trPr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E27675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E745D1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6E1834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0,038</w:t>
            </w:r>
          </w:p>
        </w:tc>
      </w:tr>
    </w:tbl>
    <w:p w14:paraId="354FF06F" w14:textId="77777777" w:rsidR="00763694" w:rsidRDefault="00763694"/>
    <w:tbl>
      <w:tblPr>
        <w:tblW w:w="5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0"/>
        <w:gridCol w:w="960"/>
        <w:gridCol w:w="960"/>
      </w:tblGrid>
      <w:tr w:rsidR="00551DFD" w:rsidRPr="00551DFD" w14:paraId="29A53B44" w14:textId="77777777" w:rsidTr="00551DFD">
        <w:trPr>
          <w:trHeight w:val="300"/>
        </w:trPr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EB9C" w:fill="FFEB9C"/>
            <w:noWrap/>
            <w:vAlign w:val="bottom"/>
            <w:hideMark/>
          </w:tcPr>
          <w:p w14:paraId="4D5E911E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9C5700"/>
                <w:lang w:eastAsia="sk-SK"/>
              </w:rPr>
              <w:t>veľkosť vzduchovej medzery (mm)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EB9C" w:fill="FFEB9C"/>
            <w:noWrap/>
            <w:vAlign w:val="bottom"/>
            <w:hideMark/>
          </w:tcPr>
          <w:p w14:paraId="3FF21D0A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9C5700"/>
                <w:lang w:eastAsia="sk-SK"/>
              </w:rPr>
              <w:t>I(A)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EB9C" w:fill="FFEB9C"/>
            <w:noWrap/>
            <w:vAlign w:val="bottom"/>
            <w:hideMark/>
          </w:tcPr>
          <w:p w14:paraId="4650ED1D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9C5700"/>
                <w:lang w:eastAsia="sk-SK"/>
              </w:rPr>
              <w:t>B(T)</w:t>
            </w:r>
          </w:p>
        </w:tc>
      </w:tr>
      <w:tr w:rsidR="00551DFD" w:rsidRPr="00551DFD" w14:paraId="2C8597BE" w14:textId="77777777" w:rsidTr="00551DFD">
        <w:trPr>
          <w:trHeight w:val="300"/>
        </w:trPr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DF6F5A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BFACC2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5358E2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0,013</w:t>
            </w:r>
          </w:p>
        </w:tc>
      </w:tr>
      <w:tr w:rsidR="00551DFD" w:rsidRPr="00551DFD" w14:paraId="74F32D43" w14:textId="77777777" w:rsidTr="00551DFD">
        <w:trPr>
          <w:trHeight w:val="300"/>
        </w:trPr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1B0BFF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A80369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97C1D0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0,017</w:t>
            </w:r>
          </w:p>
        </w:tc>
      </w:tr>
      <w:tr w:rsidR="00551DFD" w:rsidRPr="00551DFD" w14:paraId="456B3C2F" w14:textId="77777777" w:rsidTr="00551DFD">
        <w:trPr>
          <w:trHeight w:val="300"/>
        </w:trPr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1C6857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DB94F7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EEACE3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0,0128</w:t>
            </w:r>
          </w:p>
        </w:tc>
      </w:tr>
      <w:tr w:rsidR="00551DFD" w:rsidRPr="00551DFD" w14:paraId="567C380A" w14:textId="77777777" w:rsidTr="00551DFD">
        <w:trPr>
          <w:trHeight w:val="300"/>
        </w:trPr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F0A7FF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69C212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46FD9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0,0095</w:t>
            </w:r>
          </w:p>
        </w:tc>
      </w:tr>
      <w:tr w:rsidR="00551DFD" w:rsidRPr="00551DFD" w14:paraId="4349D508" w14:textId="77777777" w:rsidTr="00551DFD">
        <w:trPr>
          <w:trHeight w:val="300"/>
        </w:trPr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7EC6E6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A15BA3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45869B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0,008</w:t>
            </w:r>
          </w:p>
        </w:tc>
      </w:tr>
      <w:tr w:rsidR="00551DFD" w:rsidRPr="00551DFD" w14:paraId="2ABD31B6" w14:textId="77777777" w:rsidTr="00551DFD">
        <w:trPr>
          <w:trHeight w:val="300"/>
        </w:trPr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7E5CE4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BE4728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BCA971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0,0065</w:t>
            </w:r>
          </w:p>
        </w:tc>
      </w:tr>
    </w:tbl>
    <w:p w14:paraId="4DE0A87A" w14:textId="77777777" w:rsidR="00551DFD" w:rsidRDefault="00551DFD"/>
    <w:p w14:paraId="38620150" w14:textId="5BFEFFA3" w:rsidR="00551DFD" w:rsidRDefault="00551DFD">
      <w:r>
        <w:rPr>
          <w:noProof/>
        </w:rPr>
        <w:drawing>
          <wp:inline distT="0" distB="0" distL="0" distR="0" wp14:anchorId="60A1F96A" wp14:editId="40EA323F">
            <wp:extent cx="4572000" cy="2743200"/>
            <wp:effectExtent l="0" t="0" r="0" b="0"/>
            <wp:docPr id="974666757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546869A-738E-D968-1857-10ECC6CFA58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D49C53F" w14:textId="77777777" w:rsidR="00551DFD" w:rsidRDefault="00551DFD"/>
    <w:p w14:paraId="51F07C5D" w14:textId="66D9D559" w:rsidR="00551DFD" w:rsidRDefault="00551DFD">
      <w:r>
        <w:rPr>
          <w:noProof/>
        </w:rPr>
        <w:lastRenderedPageBreak/>
        <w:drawing>
          <wp:inline distT="0" distB="0" distL="0" distR="0" wp14:anchorId="4DDA92F8" wp14:editId="5545138D">
            <wp:extent cx="4572000" cy="2743200"/>
            <wp:effectExtent l="0" t="0" r="0" b="0"/>
            <wp:docPr id="1143833481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D5665C0-CABA-3BC7-6856-70A755E94EA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F144DA1" w14:textId="77777777" w:rsidR="00551DFD" w:rsidRDefault="00551DFD"/>
    <w:tbl>
      <w:tblPr>
        <w:tblW w:w="7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960"/>
        <w:gridCol w:w="960"/>
        <w:gridCol w:w="2020"/>
        <w:gridCol w:w="2080"/>
      </w:tblGrid>
      <w:tr w:rsidR="00551DFD" w:rsidRPr="00551DFD" w14:paraId="47CB7B3E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6EFCE" w:fill="C6EFCE"/>
            <w:noWrap/>
            <w:vAlign w:val="bottom"/>
            <w:hideMark/>
          </w:tcPr>
          <w:p w14:paraId="1D0F7F1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  <w:t>miesto merania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EFCE" w:fill="C6EFCE"/>
            <w:noWrap/>
            <w:vAlign w:val="bottom"/>
            <w:hideMark/>
          </w:tcPr>
          <w:p w14:paraId="768C22DF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  <w:t>I(A)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EFCE" w:fill="C6EFCE"/>
            <w:noWrap/>
            <w:vAlign w:val="bottom"/>
            <w:hideMark/>
          </w:tcPr>
          <w:p w14:paraId="7922ACB6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  <w:t>U(V)</w:t>
            </w:r>
          </w:p>
        </w:tc>
        <w:tc>
          <w:tcPr>
            <w:tcW w:w="2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EFCE" w:fill="C6EFCE"/>
            <w:noWrap/>
            <w:vAlign w:val="bottom"/>
            <w:hideMark/>
          </w:tcPr>
          <w:p w14:paraId="4248AAF1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</w:pPr>
            <w:proofErr w:type="spellStart"/>
            <w:r w:rsidRPr="00551DFD"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  <w:t>Φm</w:t>
            </w:r>
            <w:proofErr w:type="spellEnd"/>
            <w:r w:rsidRPr="00551DFD"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  <w:t>(Wb.</w:t>
            </w:r>
            <w:r w:rsidRPr="00551DFD">
              <w:rPr>
                <w:rFonts w:ascii="Liberation Sans1" w:eastAsia="Times New Roman" w:hAnsi="Liberation Sans1" w:cs="Calibri"/>
                <w:color w:val="006100"/>
                <w:sz w:val="18"/>
                <w:szCs w:val="18"/>
                <w:lang w:eastAsia="sk-SK"/>
              </w:rPr>
              <w:t>10</w:t>
            </w:r>
            <w:r w:rsidRPr="00551DFD">
              <w:rPr>
                <w:rFonts w:ascii="Cambria Math" w:eastAsia="Times New Roman" w:hAnsi="Cambria Math" w:cs="Cambria Math"/>
                <w:color w:val="006100"/>
                <w:sz w:val="18"/>
                <w:szCs w:val="18"/>
                <w:lang w:eastAsia="sk-SK"/>
              </w:rPr>
              <w:t>⁻</w:t>
            </w:r>
            <w:r w:rsidRPr="00551DFD">
              <w:rPr>
                <w:rFonts w:ascii="Arial" w:eastAsia="Times New Roman" w:hAnsi="Arial" w:cs="Arial"/>
                <w:color w:val="006100"/>
                <w:sz w:val="18"/>
                <w:szCs w:val="18"/>
                <w:lang w:eastAsia="sk-SK"/>
              </w:rPr>
              <w:t>⁶</w:t>
            </w:r>
            <w:r w:rsidRPr="00551DFD"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  <w:t>)</w:t>
            </w:r>
          </w:p>
        </w:tc>
        <w:tc>
          <w:tcPr>
            <w:tcW w:w="2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EFCE" w:fill="C6EFCE"/>
            <w:noWrap/>
            <w:vAlign w:val="bottom"/>
            <w:hideMark/>
          </w:tcPr>
          <w:p w14:paraId="78D2BDE2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</w:pPr>
            <w:proofErr w:type="spellStart"/>
            <w:r w:rsidRPr="00551DFD"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  <w:t>Bm</w:t>
            </w:r>
            <w:proofErr w:type="spellEnd"/>
            <w:r w:rsidRPr="00551DFD"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  <w:t>(mT.</w:t>
            </w:r>
            <w:r w:rsidRPr="00551DFD">
              <w:rPr>
                <w:rFonts w:ascii="Liberation Sans1" w:eastAsia="Times New Roman" w:hAnsi="Liberation Sans1" w:cs="Calibri"/>
                <w:color w:val="000000"/>
                <w:sz w:val="18"/>
                <w:szCs w:val="18"/>
                <w:lang w:eastAsia="sk-SK"/>
              </w:rPr>
              <w:t>10</w:t>
            </w:r>
            <w:r w:rsidRPr="00551DFD">
              <w:rPr>
                <w:rFonts w:ascii="Cambria Math" w:eastAsia="Times New Roman" w:hAnsi="Cambria Math" w:cs="Cambria Math"/>
                <w:color w:val="000000"/>
                <w:sz w:val="18"/>
                <w:szCs w:val="18"/>
                <w:lang w:eastAsia="sk-SK"/>
              </w:rPr>
              <w:t>⁻</w:t>
            </w:r>
            <w:r w:rsidRPr="00551DFD">
              <w:rPr>
                <w:rFonts w:ascii="Arial" w:eastAsia="Times New Roman" w:hAnsi="Arial" w:cs="Arial"/>
                <w:color w:val="000000"/>
                <w:sz w:val="18"/>
                <w:szCs w:val="18"/>
                <w:lang w:eastAsia="sk-SK"/>
              </w:rPr>
              <w:t>⁶</w:t>
            </w:r>
            <w:r w:rsidRPr="00551DFD"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  <w:t>)</w:t>
            </w:r>
          </w:p>
        </w:tc>
      </w:tr>
      <w:tr w:rsidR="00551DFD" w:rsidRPr="00551DFD" w14:paraId="28E84BCF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43C1FA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758677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B43343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0,0054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1F5560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1,22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1B1B05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3,17</w:t>
            </w:r>
          </w:p>
        </w:tc>
      </w:tr>
      <w:tr w:rsidR="00551DFD" w:rsidRPr="00551DFD" w14:paraId="24A0C530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B1187E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0580E1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2DE8D1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0,0076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4972CB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1,71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C5998E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4,45</w:t>
            </w:r>
          </w:p>
        </w:tc>
      </w:tr>
      <w:tr w:rsidR="00551DFD" w:rsidRPr="00551DFD" w14:paraId="2D564752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B98BCB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34BDEA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66ABAD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0,0097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D4D462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2,18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E4607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5,67</w:t>
            </w:r>
          </w:p>
        </w:tc>
      </w:tr>
      <w:tr w:rsidR="00551DFD" w:rsidRPr="00551DFD" w14:paraId="785EDDB4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FAD932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6B4D25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7B798F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0,0104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F312D4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2,45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262B7A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6,37</w:t>
            </w:r>
          </w:p>
        </w:tc>
      </w:tr>
      <w:tr w:rsidR="00551DFD" w:rsidRPr="00551DFD" w14:paraId="24D50778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6C424A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38137B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504687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0,0115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AE71A6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4AC784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6,73</w:t>
            </w:r>
          </w:p>
        </w:tc>
      </w:tr>
      <w:tr w:rsidR="00551DFD" w:rsidRPr="00551DFD" w14:paraId="37554F0F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8C4B61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349856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C4FBC0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0,0117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FACCCB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2,64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8F4BA1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6,86</w:t>
            </w:r>
          </w:p>
        </w:tc>
      </w:tr>
      <w:tr w:rsidR="00551DFD" w:rsidRPr="00551DFD" w14:paraId="4045D126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C6B7C2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8467FE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963EEF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0,0117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F9317D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2,64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EC5A03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6,86</w:t>
            </w:r>
          </w:p>
        </w:tc>
      </w:tr>
      <w:tr w:rsidR="00551DFD" w:rsidRPr="00551DFD" w14:paraId="1BCBF566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757127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82C78D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2E32A8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0,011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5A26FB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2,64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963DC2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6,86</w:t>
            </w:r>
          </w:p>
        </w:tc>
      </w:tr>
      <w:tr w:rsidR="00551DFD" w:rsidRPr="00551DFD" w14:paraId="05EC7B90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920D30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10E10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9677E1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0,0105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81C981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1C40BD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6,66</w:t>
            </w:r>
          </w:p>
        </w:tc>
      </w:tr>
      <w:tr w:rsidR="00551DFD" w:rsidRPr="00551DFD" w14:paraId="59DC7FCA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4D022D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596166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FA52D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0,0092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497C5E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2,36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34EFB4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6,14</w:t>
            </w:r>
          </w:p>
        </w:tc>
      </w:tr>
      <w:tr w:rsidR="00551DFD" w:rsidRPr="00551DFD" w14:paraId="63C78EA9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1F5972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B76E49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0EDAB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EA2DA5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2,07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E5FA7D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5,38</w:t>
            </w:r>
          </w:p>
        </w:tc>
      </w:tr>
      <w:tr w:rsidR="00551DFD" w:rsidRPr="00551DFD" w14:paraId="3F7931B9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B8CFF8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0F507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8F7465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712E3D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1,58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07DB69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4,11</w:t>
            </w:r>
          </w:p>
        </w:tc>
      </w:tr>
    </w:tbl>
    <w:p w14:paraId="0CC69FAC" w14:textId="77777777" w:rsidR="00551DFD" w:rsidRDefault="00551DFD"/>
    <w:tbl>
      <w:tblPr>
        <w:tblW w:w="7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960"/>
        <w:gridCol w:w="960"/>
        <w:gridCol w:w="2020"/>
        <w:gridCol w:w="2080"/>
      </w:tblGrid>
      <w:tr w:rsidR="00551DFD" w:rsidRPr="00551DFD" w14:paraId="7B7D3A2E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6EFCE" w:fill="C6EFCE"/>
            <w:noWrap/>
            <w:vAlign w:val="bottom"/>
            <w:hideMark/>
          </w:tcPr>
          <w:p w14:paraId="07F8400F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  <w:t>miesto merania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EFCE" w:fill="C6EFCE"/>
            <w:noWrap/>
            <w:vAlign w:val="bottom"/>
            <w:hideMark/>
          </w:tcPr>
          <w:p w14:paraId="59BE473B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  <w:t>I(A)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EFCE" w:fill="C6EFCE"/>
            <w:noWrap/>
            <w:vAlign w:val="bottom"/>
            <w:hideMark/>
          </w:tcPr>
          <w:p w14:paraId="73BF7CB8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  <w:t>U(V)</w:t>
            </w:r>
          </w:p>
        </w:tc>
        <w:tc>
          <w:tcPr>
            <w:tcW w:w="2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EFCE" w:fill="C6EFCE"/>
            <w:noWrap/>
            <w:vAlign w:val="bottom"/>
            <w:hideMark/>
          </w:tcPr>
          <w:p w14:paraId="14209A54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</w:pPr>
            <w:proofErr w:type="spellStart"/>
            <w:r w:rsidRPr="00551DFD"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  <w:t>Φm</w:t>
            </w:r>
            <w:proofErr w:type="spellEnd"/>
            <w:r w:rsidRPr="00551DFD"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  <w:t>(Wb.</w:t>
            </w:r>
            <w:r w:rsidRPr="00551DFD">
              <w:rPr>
                <w:rFonts w:ascii="Liberation Sans1" w:eastAsia="Times New Roman" w:hAnsi="Liberation Sans1" w:cs="Calibri"/>
                <w:color w:val="006100"/>
                <w:sz w:val="18"/>
                <w:szCs w:val="18"/>
                <w:lang w:eastAsia="sk-SK"/>
              </w:rPr>
              <w:t>10</w:t>
            </w:r>
            <w:r w:rsidRPr="00551DFD">
              <w:rPr>
                <w:rFonts w:ascii="Cambria Math" w:eastAsia="Times New Roman" w:hAnsi="Cambria Math" w:cs="Cambria Math"/>
                <w:color w:val="006100"/>
                <w:sz w:val="18"/>
                <w:szCs w:val="18"/>
                <w:lang w:eastAsia="sk-SK"/>
              </w:rPr>
              <w:t>⁻</w:t>
            </w:r>
            <w:r w:rsidRPr="00551DFD">
              <w:rPr>
                <w:rFonts w:ascii="Arial" w:eastAsia="Times New Roman" w:hAnsi="Arial" w:cs="Arial"/>
                <w:color w:val="006100"/>
                <w:sz w:val="18"/>
                <w:szCs w:val="18"/>
                <w:lang w:eastAsia="sk-SK"/>
              </w:rPr>
              <w:t>⁸</w:t>
            </w:r>
            <w:r w:rsidRPr="00551DFD"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  <w:t>)</w:t>
            </w:r>
          </w:p>
        </w:tc>
        <w:tc>
          <w:tcPr>
            <w:tcW w:w="2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EFCE" w:fill="C6EFCE"/>
            <w:noWrap/>
            <w:vAlign w:val="bottom"/>
            <w:hideMark/>
          </w:tcPr>
          <w:p w14:paraId="41CD492E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</w:pPr>
            <w:proofErr w:type="spellStart"/>
            <w:r w:rsidRPr="00551DFD"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  <w:t>Bm</w:t>
            </w:r>
            <w:proofErr w:type="spellEnd"/>
            <w:r w:rsidRPr="00551DFD">
              <w:rPr>
                <w:rFonts w:ascii="Calibri" w:eastAsia="Times New Roman" w:hAnsi="Calibri" w:cs="Calibri"/>
                <w:b/>
                <w:bCs/>
                <w:color w:val="006100"/>
                <w:lang w:eastAsia="sk-SK"/>
              </w:rPr>
              <w:t>(mT.10⁻⁹)</w:t>
            </w:r>
          </w:p>
        </w:tc>
      </w:tr>
      <w:tr w:rsidR="00551DFD" w:rsidRPr="00551DFD" w14:paraId="63B1353A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2DFA10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DEFB53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5C6BE1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0,0002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A37093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4,5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22AF71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1,17</w:t>
            </w:r>
          </w:p>
        </w:tc>
      </w:tr>
      <w:tr w:rsidR="00551DFD" w:rsidRPr="00551DFD" w14:paraId="5A6EF1CF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53CE3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1B974F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887E6E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0,0004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66F570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E29B5C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2,34</w:t>
            </w:r>
          </w:p>
        </w:tc>
      </w:tr>
      <w:tr w:rsidR="00551DFD" w:rsidRPr="00551DFD" w14:paraId="071DF011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3F86C9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22BF23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0B6DC5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0,0011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7EE00E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24,77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66497B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6,44</w:t>
            </w:r>
          </w:p>
        </w:tc>
      </w:tr>
      <w:tr w:rsidR="00551DFD" w:rsidRPr="00551DFD" w14:paraId="35FB6B6E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8F83B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BD88AD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315CB1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0,0022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BDD847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49,55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1EFDCC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12,88</w:t>
            </w:r>
          </w:p>
        </w:tc>
      </w:tr>
      <w:tr w:rsidR="00551DFD" w:rsidRPr="00551DFD" w14:paraId="715A354B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55193B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B59DBD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712310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5B20FC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67,57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0D4D46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17,57</w:t>
            </w:r>
          </w:p>
        </w:tc>
      </w:tr>
      <w:tr w:rsidR="00551DFD" w:rsidRPr="00551DFD" w14:paraId="46C9661E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BB674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769B90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3AABB1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0,0032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D990F9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72,07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9B7AF8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18,74</w:t>
            </w:r>
          </w:p>
        </w:tc>
      </w:tr>
      <w:tr w:rsidR="00551DFD" w:rsidRPr="00551DFD" w14:paraId="666200DA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5F67A3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17B0C7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E5B6F5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A8A7BA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67,57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37526C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17,57</w:t>
            </w:r>
          </w:p>
        </w:tc>
      </w:tr>
      <w:tr w:rsidR="00551DFD" w:rsidRPr="00551DFD" w14:paraId="3558A32E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C7A2B4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B9C8BA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5672A4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0,0025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78ED26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56,3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2E900A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14,64</w:t>
            </w:r>
          </w:p>
        </w:tc>
      </w:tr>
      <w:tr w:rsidR="00551DFD" w:rsidRPr="00551DFD" w14:paraId="003EB80A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78E37F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-3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BC3310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FFC1EE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0,0016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BFAE7C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36,07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95C1F6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9,38</w:t>
            </w:r>
          </w:p>
        </w:tc>
      </w:tr>
      <w:tr w:rsidR="00551DFD" w:rsidRPr="00551DFD" w14:paraId="4C6466C8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26F78E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-4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F3C499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CA0AC4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0,0008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0BF6EA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18,02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0C56A2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4,68</w:t>
            </w:r>
          </w:p>
        </w:tc>
      </w:tr>
      <w:tr w:rsidR="00551DFD" w:rsidRPr="00551DFD" w14:paraId="59490828" w14:textId="77777777" w:rsidTr="00551DFD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C7F001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-5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4F3F0B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3232F4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0,0004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D9B00D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43D4D7" w14:textId="77777777" w:rsidR="00551DFD" w:rsidRPr="00551DFD" w:rsidRDefault="00551DFD" w:rsidP="00551D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2,34</w:t>
            </w:r>
          </w:p>
        </w:tc>
      </w:tr>
    </w:tbl>
    <w:p w14:paraId="546BE929" w14:textId="77777777" w:rsidR="00551DFD" w:rsidRDefault="00551DFD"/>
    <w:p w14:paraId="1078CB60" w14:textId="1AC0D19B" w:rsidR="00551DFD" w:rsidRDefault="00551DFD">
      <w:r>
        <w:rPr>
          <w:noProof/>
        </w:rPr>
        <w:lastRenderedPageBreak/>
        <w:drawing>
          <wp:inline distT="0" distB="0" distL="0" distR="0" wp14:anchorId="7235F24F" wp14:editId="1A9DBA16">
            <wp:extent cx="4572000" cy="2743200"/>
            <wp:effectExtent l="0" t="0" r="0" b="0"/>
            <wp:docPr id="992053496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45CBA36C-6F3F-FD82-2B16-70978D4CC6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7FE7ED5" w14:textId="77777777" w:rsidR="00551DFD" w:rsidRDefault="00551DFD"/>
    <w:p w14:paraId="58B61450" w14:textId="5C4BCA5C" w:rsidR="00551DFD" w:rsidRDefault="00551DFD">
      <w:r>
        <w:rPr>
          <w:noProof/>
        </w:rPr>
        <w:drawing>
          <wp:inline distT="0" distB="0" distL="0" distR="0" wp14:anchorId="629F1751" wp14:editId="0C4E6DD9">
            <wp:extent cx="4572000" cy="2743200"/>
            <wp:effectExtent l="0" t="0" r="0" b="0"/>
            <wp:docPr id="1487854320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41F91548-6E6C-AF96-2892-8B842270CD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3B6CF8D" w14:textId="77777777" w:rsidR="00551DFD" w:rsidRDefault="00551DFD"/>
    <w:tbl>
      <w:tblPr>
        <w:tblW w:w="4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551DFD" w:rsidRPr="00551DFD" w14:paraId="1823DEFE" w14:textId="77777777" w:rsidTr="00551DFD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7CE" w:fill="FFC7CE"/>
            <w:noWrap/>
            <w:vAlign w:val="bottom"/>
            <w:hideMark/>
          </w:tcPr>
          <w:p w14:paraId="7CBFB96A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  <w:t>f(Hz)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C7CE" w:fill="FFC7CE"/>
            <w:noWrap/>
            <w:vAlign w:val="bottom"/>
            <w:hideMark/>
          </w:tcPr>
          <w:p w14:paraId="62391490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</w:pPr>
            <w:proofErr w:type="spellStart"/>
            <w:r w:rsidRPr="00551DFD"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  <w:t>φT</w:t>
            </w:r>
            <w:proofErr w:type="spellEnd"/>
            <w:r w:rsidRPr="00551DFD"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  <w:t xml:space="preserve"> (ms)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C7CE" w:fill="FFC7CE"/>
            <w:noWrap/>
            <w:vAlign w:val="bottom"/>
            <w:hideMark/>
          </w:tcPr>
          <w:p w14:paraId="42D6B84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  <w:t>2πh (ms)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C7CE" w:fill="FFC7CE"/>
            <w:noWrap/>
            <w:vAlign w:val="bottom"/>
            <w:hideMark/>
          </w:tcPr>
          <w:p w14:paraId="4269093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  <w:t>φ [</w:t>
            </w: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°</w:t>
            </w:r>
            <w:r w:rsidRPr="00551DFD"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  <w:t>]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C7CE" w:fill="FFC7CE"/>
            <w:noWrap/>
            <w:vAlign w:val="bottom"/>
            <w:hideMark/>
          </w:tcPr>
          <w:p w14:paraId="52942387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  <w:t>ΦV [</w:t>
            </w: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°</w:t>
            </w:r>
            <w:r w:rsidRPr="00551DFD"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  <w:t>]</w:t>
            </w:r>
          </w:p>
        </w:tc>
      </w:tr>
      <w:tr w:rsidR="00551DFD" w:rsidRPr="00551DFD" w14:paraId="3B0EF8C7" w14:textId="77777777" w:rsidTr="00551DF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2E6DC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36F571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72AAB9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21,8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0C374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41,28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B25260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89,92</w:t>
            </w:r>
          </w:p>
        </w:tc>
      </w:tr>
      <w:tr w:rsidR="00551DFD" w:rsidRPr="00551DFD" w14:paraId="09C1A356" w14:textId="77777777" w:rsidTr="00551DF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6AC435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F5FDE5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1A0F75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CFF077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48F3E7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89,9</w:t>
            </w:r>
          </w:p>
        </w:tc>
      </w:tr>
    </w:tbl>
    <w:p w14:paraId="01CBC718" w14:textId="77777777" w:rsidR="00551DFD" w:rsidRDefault="00551DFD"/>
    <w:tbl>
      <w:tblPr>
        <w:tblW w:w="4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551DFD" w:rsidRPr="00551DFD" w14:paraId="6EC5F0CA" w14:textId="77777777" w:rsidTr="00551DFD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7CE" w:fill="FFC7CE"/>
            <w:noWrap/>
            <w:vAlign w:val="bottom"/>
            <w:hideMark/>
          </w:tcPr>
          <w:p w14:paraId="55609F1A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  <w:t>f(Hz)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C7CE" w:fill="FFC7CE"/>
            <w:noWrap/>
            <w:vAlign w:val="bottom"/>
            <w:hideMark/>
          </w:tcPr>
          <w:p w14:paraId="76C496F6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  <w:t>a (ms)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C7CE" w:fill="FFC7CE"/>
            <w:noWrap/>
            <w:vAlign w:val="bottom"/>
            <w:hideMark/>
          </w:tcPr>
          <w:p w14:paraId="6EE0587F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  <w:t>b (ms)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C7CE" w:fill="FFC7CE"/>
            <w:noWrap/>
            <w:vAlign w:val="bottom"/>
            <w:hideMark/>
          </w:tcPr>
          <w:p w14:paraId="2FAFE72A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  <w:t>φ [</w:t>
            </w: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°</w:t>
            </w:r>
            <w:r w:rsidRPr="00551DFD"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  <w:t>]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C7CE" w:fill="FFC7CE"/>
            <w:noWrap/>
            <w:vAlign w:val="bottom"/>
            <w:hideMark/>
          </w:tcPr>
          <w:p w14:paraId="0A4406CF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  <w:t>ΦV [</w:t>
            </w: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°</w:t>
            </w:r>
            <w:r w:rsidRPr="00551DFD">
              <w:rPr>
                <w:rFonts w:ascii="Calibri" w:eastAsia="Times New Roman" w:hAnsi="Calibri" w:cs="Calibri"/>
                <w:b/>
                <w:bCs/>
                <w:color w:val="9C0006"/>
                <w:lang w:eastAsia="sk-SK"/>
              </w:rPr>
              <w:t>]</w:t>
            </w:r>
          </w:p>
        </w:tc>
      </w:tr>
      <w:tr w:rsidR="00551DFD" w:rsidRPr="00551DFD" w14:paraId="6B064B5C" w14:textId="77777777" w:rsidTr="00551DF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B35B10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B93B06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1A103A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6,9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ED39A5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42,06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C927BD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89,92</w:t>
            </w:r>
          </w:p>
        </w:tc>
      </w:tr>
      <w:tr w:rsidR="00551DFD" w:rsidRPr="00551DFD" w14:paraId="48D5D4D3" w14:textId="77777777" w:rsidTr="00551DF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85FB9F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12FA47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181E7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5,8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56205C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35,45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2454CB" w14:textId="77777777" w:rsidR="00551DFD" w:rsidRPr="00551DFD" w:rsidRDefault="00551DFD" w:rsidP="00551D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51DFD">
              <w:rPr>
                <w:rFonts w:ascii="Calibri" w:eastAsia="Times New Roman" w:hAnsi="Calibri" w:cs="Calibri"/>
                <w:color w:val="000000"/>
                <w:lang w:eastAsia="sk-SK"/>
              </w:rPr>
              <w:t>89,9</w:t>
            </w:r>
          </w:p>
        </w:tc>
      </w:tr>
    </w:tbl>
    <w:p w14:paraId="2192BA00" w14:textId="77777777" w:rsidR="00551DFD" w:rsidRDefault="00551DFD"/>
    <w:sectPr w:rsidR="00551DFD" w:rsidSect="00551DFD">
      <w:pgSz w:w="11906" w:h="16838"/>
      <w:pgMar w:top="1417" w:right="1417" w:bottom="1417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134BB" w14:textId="77777777" w:rsidR="00F26F38" w:rsidRDefault="00F26F38" w:rsidP="00551DFD">
      <w:pPr>
        <w:spacing w:after="0" w:line="240" w:lineRule="auto"/>
      </w:pPr>
      <w:r>
        <w:separator/>
      </w:r>
    </w:p>
  </w:endnote>
  <w:endnote w:type="continuationSeparator" w:id="0">
    <w:p w14:paraId="384C262C" w14:textId="77777777" w:rsidR="00F26F38" w:rsidRDefault="00F26F38" w:rsidP="00551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Liberation Sans1">
    <w:altName w:val="Arial"/>
    <w:panose1 w:val="00000000000000000000"/>
    <w:charset w:val="00"/>
    <w:family w:val="roman"/>
    <w:notTrueType/>
    <w:pitch w:val="default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B8808" w14:textId="77777777" w:rsidR="00F26F38" w:rsidRDefault="00F26F38" w:rsidP="00551DFD">
      <w:pPr>
        <w:spacing w:after="0" w:line="240" w:lineRule="auto"/>
      </w:pPr>
      <w:r>
        <w:separator/>
      </w:r>
    </w:p>
  </w:footnote>
  <w:footnote w:type="continuationSeparator" w:id="0">
    <w:p w14:paraId="07131680" w14:textId="77777777" w:rsidR="00F26F38" w:rsidRDefault="00F26F38" w:rsidP="00551D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FD"/>
    <w:rsid w:val="004061CD"/>
    <w:rsid w:val="00551DFD"/>
    <w:rsid w:val="0056070A"/>
    <w:rsid w:val="00763694"/>
    <w:rsid w:val="00F26F38"/>
    <w:rsid w:val="00FF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09C67"/>
  <w15:chartTrackingRefBased/>
  <w15:docId w15:val="{71D4F933-EBE6-4898-A132-4A53AC6C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551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551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551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551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551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551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551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551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551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551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551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551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551DFD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551DFD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551DF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551DF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551DF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551DF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551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551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551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551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551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551DF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551DF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551DFD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551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551DFD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551DFD"/>
    <w:rPr>
      <w:b/>
      <w:bCs/>
      <w:smallCaps/>
      <w:color w:val="2F5496" w:themeColor="accent1" w:themeShade="BF"/>
      <w:spacing w:val="5"/>
    </w:rPr>
  </w:style>
  <w:style w:type="paragraph" w:styleId="Hlavika">
    <w:name w:val="header"/>
    <w:basedOn w:val="Normlny"/>
    <w:link w:val="HlavikaChar"/>
    <w:uiPriority w:val="99"/>
    <w:unhideWhenUsed/>
    <w:rsid w:val="00551D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551DFD"/>
  </w:style>
  <w:style w:type="paragraph" w:styleId="Pta">
    <w:name w:val="footer"/>
    <w:basedOn w:val="Normlny"/>
    <w:link w:val="PtaChar"/>
    <w:uiPriority w:val="99"/>
    <w:unhideWhenUsed/>
    <w:rsid w:val="00551D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551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sers\Ales\Downloads\zadanie%204_tab..ods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sers\Ales\Downloads\zadanie%204_tab..ods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sers\Ales\Downloads\zadanie%204_tab..ods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sers\Ales\Downloads\zadanie%204_tab..ods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meranie magnetickej indukcie 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Sheet1!$E$2:$E$6</c:f>
              <c:numCache>
                <c:formatCode>General</c:formatCode>
                <c:ptCount val="5"/>
                <c:pt idx="0">
                  <c:v>0.1</c:v>
                </c:pt>
                <c:pt idx="1">
                  <c:v>0.2</c:v>
                </c:pt>
                <c:pt idx="2">
                  <c:v>0.3</c:v>
                </c:pt>
                <c:pt idx="3">
                  <c:v>0.4</c:v>
                </c:pt>
                <c:pt idx="4">
                  <c:v>0.5</c:v>
                </c:pt>
              </c:numCache>
            </c:numRef>
          </c:xVal>
          <c:yVal>
            <c:numRef>
              <c:f>Sheet1!$F$2:$F$6</c:f>
              <c:numCache>
                <c:formatCode>General</c:formatCode>
                <c:ptCount val="5"/>
                <c:pt idx="0">
                  <c:v>1.34E-2</c:v>
                </c:pt>
                <c:pt idx="1">
                  <c:v>1.9E-2</c:v>
                </c:pt>
                <c:pt idx="2">
                  <c:v>2.5000000000000001E-2</c:v>
                </c:pt>
                <c:pt idx="3">
                  <c:v>3.1199999999999999E-2</c:v>
                </c:pt>
                <c:pt idx="4">
                  <c:v>3.7999999999999999E-2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63A-4D3F-8B66-AB3894F96A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3986656"/>
        <c:axId val="553988816"/>
      </c:scatterChart>
      <c:valAx>
        <c:axId val="5539866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I(A)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553988816"/>
        <c:crosses val="autoZero"/>
        <c:crossBetween val="midCat"/>
      </c:valAx>
      <c:valAx>
        <c:axId val="553988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B(T)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5539866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meranie magnetickej indukcie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Sheet1!$A$9:$D$14</c:f>
              <c:strCache>
                <c:ptCount val="6"/>
                <c:pt idx="0">
                  <c:v>9</c:v>
                </c:pt>
                <c:pt idx="1">
                  <c:v>14</c:v>
                </c:pt>
                <c:pt idx="2">
                  <c:v>19</c:v>
                </c:pt>
                <c:pt idx="3">
                  <c:v>24</c:v>
                </c:pt>
                <c:pt idx="4">
                  <c:v>29</c:v>
                </c:pt>
                <c:pt idx="5">
                  <c:v>34</c:v>
                </c:pt>
              </c:strCache>
            </c:strRef>
          </c:cat>
          <c:val>
            <c:numRef>
              <c:f>Sheet1!$F$9:$F$14</c:f>
              <c:numCache>
                <c:formatCode>General</c:formatCode>
                <c:ptCount val="6"/>
                <c:pt idx="0">
                  <c:v>1.2999999999999999E-2</c:v>
                </c:pt>
                <c:pt idx="1">
                  <c:v>1.7000000000000001E-2</c:v>
                </c:pt>
                <c:pt idx="2">
                  <c:v>1.2800000000000001E-2</c:v>
                </c:pt>
                <c:pt idx="3">
                  <c:v>9.4999999999999998E-3</c:v>
                </c:pt>
                <c:pt idx="4">
                  <c:v>8.0000000000000002E-3</c:v>
                </c:pt>
                <c:pt idx="5">
                  <c:v>6.4999999999999997E-3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AB8-411A-961B-20A9A660FA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18237208"/>
        <c:axId val="418240808"/>
      </c:lineChart>
      <c:catAx>
        <c:axId val="418237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veľkosť vzduchovej medzery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418240808"/>
        <c:crosses val="autoZero"/>
        <c:auto val="1"/>
        <c:lblAlgn val="ctr"/>
        <c:lblOffset val="100"/>
        <c:noMultiLvlLbl val="0"/>
      </c:catAx>
      <c:valAx>
        <c:axId val="418240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B(T)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4182372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l-GR"/>
              <a:t>Φ</a:t>
            </a:r>
            <a:r>
              <a:rPr lang="sk-SK"/>
              <a:t> v závislosti od miesta merania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Sheet1!$H$2:$H$13</c:f>
              <c:numCache>
                <c:formatCode>General</c:formatCode>
                <c:ptCount val="12"/>
                <c:pt idx="0">
                  <c:v>11</c:v>
                </c:pt>
                <c:pt idx="1">
                  <c:v>10</c:v>
                </c:pt>
                <c:pt idx="2">
                  <c:v>9</c:v>
                </c:pt>
                <c:pt idx="3">
                  <c:v>8</c:v>
                </c:pt>
                <c:pt idx="4">
                  <c:v>7</c:v>
                </c:pt>
                <c:pt idx="5">
                  <c:v>6</c:v>
                </c:pt>
                <c:pt idx="6">
                  <c:v>5</c:v>
                </c:pt>
                <c:pt idx="7">
                  <c:v>4</c:v>
                </c:pt>
                <c:pt idx="8">
                  <c:v>3</c:v>
                </c:pt>
                <c:pt idx="9">
                  <c:v>2</c:v>
                </c:pt>
                <c:pt idx="10">
                  <c:v>1</c:v>
                </c:pt>
                <c:pt idx="11">
                  <c:v>0</c:v>
                </c:pt>
              </c:numCache>
            </c:numRef>
          </c:xVal>
          <c:yVal>
            <c:numRef>
              <c:f>Sheet1!$I$2:$I$13</c:f>
              <c:numCache>
                <c:formatCode>General</c:formatCode>
                <c:ptCount val="12"/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20A-4394-8487-D8E03B63ECA8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Sheet1!$H$2:$H$13</c:f>
              <c:numCache>
                <c:formatCode>General</c:formatCode>
                <c:ptCount val="12"/>
                <c:pt idx="0">
                  <c:v>11</c:v>
                </c:pt>
                <c:pt idx="1">
                  <c:v>10</c:v>
                </c:pt>
                <c:pt idx="2">
                  <c:v>9</c:v>
                </c:pt>
                <c:pt idx="3">
                  <c:v>8</c:v>
                </c:pt>
                <c:pt idx="4">
                  <c:v>7</c:v>
                </c:pt>
                <c:pt idx="5">
                  <c:v>6</c:v>
                </c:pt>
                <c:pt idx="6">
                  <c:v>5</c:v>
                </c:pt>
                <c:pt idx="7">
                  <c:v>4</c:v>
                </c:pt>
                <c:pt idx="8">
                  <c:v>3</c:v>
                </c:pt>
                <c:pt idx="9">
                  <c:v>2</c:v>
                </c:pt>
                <c:pt idx="10">
                  <c:v>1</c:v>
                </c:pt>
                <c:pt idx="11">
                  <c:v>0</c:v>
                </c:pt>
              </c:numCache>
            </c:numRef>
          </c:xVal>
          <c:yVal>
            <c:numRef>
              <c:f>Sheet1!$L$2:$L$13</c:f>
              <c:numCache>
                <c:formatCode>General</c:formatCode>
                <c:ptCount val="12"/>
                <c:pt idx="0">
                  <c:v>1.22</c:v>
                </c:pt>
                <c:pt idx="1">
                  <c:v>1.71</c:v>
                </c:pt>
                <c:pt idx="2">
                  <c:v>2.1800000000000002</c:v>
                </c:pt>
                <c:pt idx="3">
                  <c:v>2.4500000000000002</c:v>
                </c:pt>
                <c:pt idx="4">
                  <c:v>2.59</c:v>
                </c:pt>
                <c:pt idx="5">
                  <c:v>2.64</c:v>
                </c:pt>
                <c:pt idx="6">
                  <c:v>2.64</c:v>
                </c:pt>
                <c:pt idx="7">
                  <c:v>2.64</c:v>
                </c:pt>
                <c:pt idx="8">
                  <c:v>2.56</c:v>
                </c:pt>
                <c:pt idx="9">
                  <c:v>2.36</c:v>
                </c:pt>
                <c:pt idx="10">
                  <c:v>2.0699999999999998</c:v>
                </c:pt>
                <c:pt idx="11">
                  <c:v>1.58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20A-4394-8487-D8E03B63EC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4011880"/>
        <c:axId val="524010440"/>
      </c:scatterChart>
      <c:valAx>
        <c:axId val="5240118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miesto</a:t>
                </a:r>
                <a:r>
                  <a:rPr lang="sk-SK" baseline="0"/>
                  <a:t> merania [cm]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524010440"/>
        <c:crosses val="autoZero"/>
        <c:crossBetween val="midCat"/>
      </c:valAx>
      <c:valAx>
        <c:axId val="5240104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/>
                  <a:t>Φ</a:t>
                </a:r>
                <a:r>
                  <a:rPr lang="sk-SK"/>
                  <a:t> [Wb] 10-6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5240118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Φ v závislosti od miesta merania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strRef>
              <c:f>Sheet1!$H$16:$I$26</c:f>
              <c:strCache>
                <c:ptCount val="11"/>
                <c:pt idx="0">
                  <c:v>5</c:v>
                </c:pt>
                <c:pt idx="1">
                  <c:v>4</c:v>
                </c:pt>
                <c:pt idx="2">
                  <c:v>3</c:v>
                </c:pt>
                <c:pt idx="3">
                  <c:v>2</c:v>
                </c:pt>
                <c:pt idx="4">
                  <c:v>1</c:v>
                </c:pt>
                <c:pt idx="5">
                  <c:v>0</c:v>
                </c:pt>
                <c:pt idx="6">
                  <c:v>-1</c:v>
                </c:pt>
                <c:pt idx="7">
                  <c:v>-2</c:v>
                </c:pt>
                <c:pt idx="8">
                  <c:v>-3</c:v>
                </c:pt>
                <c:pt idx="9">
                  <c:v>-4</c:v>
                </c:pt>
                <c:pt idx="10">
                  <c:v>-5</c:v>
                </c:pt>
              </c:strCache>
            </c:strRef>
          </c:xVal>
          <c:yVal>
            <c:numRef>
              <c:f>Sheet1!$L$16:$L$26</c:f>
              <c:numCache>
                <c:formatCode>General</c:formatCode>
                <c:ptCount val="11"/>
                <c:pt idx="0">
                  <c:v>4.5</c:v>
                </c:pt>
                <c:pt idx="1">
                  <c:v>9</c:v>
                </c:pt>
                <c:pt idx="2">
                  <c:v>24.77</c:v>
                </c:pt>
                <c:pt idx="3">
                  <c:v>49.55</c:v>
                </c:pt>
                <c:pt idx="4">
                  <c:v>67.569999999999993</c:v>
                </c:pt>
                <c:pt idx="5">
                  <c:v>72.069999999999993</c:v>
                </c:pt>
                <c:pt idx="6">
                  <c:v>67.569999999999993</c:v>
                </c:pt>
                <c:pt idx="7">
                  <c:v>56.3</c:v>
                </c:pt>
                <c:pt idx="8">
                  <c:v>36.07</c:v>
                </c:pt>
                <c:pt idx="9">
                  <c:v>18.02</c:v>
                </c:pt>
                <c:pt idx="10">
                  <c:v>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232-4D45-B71C-8FD8EA37F0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2757456"/>
        <c:axId val="412758536"/>
      </c:scatterChart>
      <c:valAx>
        <c:axId val="4127574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miesto merania [cm]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412758536"/>
        <c:crosses val="autoZero"/>
        <c:crossBetween val="midCat"/>
      </c:valAx>
      <c:valAx>
        <c:axId val="412758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Φ</a:t>
                </a:r>
                <a:r>
                  <a:rPr lang="sk-SK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[Wb] 10-8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4127574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 hrehus</dc:creator>
  <cp:keywords/>
  <dc:description/>
  <cp:lastModifiedBy>ales hrehus</cp:lastModifiedBy>
  <cp:revision>1</cp:revision>
  <dcterms:created xsi:type="dcterms:W3CDTF">2025-06-22T18:18:00Z</dcterms:created>
  <dcterms:modified xsi:type="dcterms:W3CDTF">2025-06-22T18:21:00Z</dcterms:modified>
</cp:coreProperties>
</file>