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2B136" w14:textId="77777777" w:rsidR="00976B68" w:rsidRDefault="00976B68" w:rsidP="00976B68">
      <w:pPr>
        <w:pStyle w:val="Nzov"/>
      </w:pPr>
    </w:p>
    <w:p w14:paraId="2BE51459" w14:textId="77777777" w:rsidR="00976B68" w:rsidRDefault="00976B68" w:rsidP="00976B68">
      <w:pPr>
        <w:pStyle w:val="Nzov"/>
      </w:pPr>
    </w:p>
    <w:p w14:paraId="0E4A68DC" w14:textId="77777777" w:rsidR="00976B68" w:rsidRDefault="00976B68" w:rsidP="00976B68">
      <w:pPr>
        <w:pStyle w:val="Nzov"/>
      </w:pPr>
    </w:p>
    <w:p w14:paraId="57A5812F" w14:textId="77777777" w:rsidR="00976B68" w:rsidRDefault="00976B68" w:rsidP="00976B68">
      <w:pPr>
        <w:pStyle w:val="Nzov"/>
      </w:pPr>
    </w:p>
    <w:p w14:paraId="0359C9EF" w14:textId="77777777" w:rsidR="00976B68" w:rsidRDefault="00976B68" w:rsidP="00976B68">
      <w:pPr>
        <w:pStyle w:val="Nzov"/>
      </w:pPr>
    </w:p>
    <w:p w14:paraId="26A491D8" w14:textId="77777777" w:rsidR="00976B68" w:rsidRDefault="00976B68" w:rsidP="00976B68">
      <w:pPr>
        <w:pStyle w:val="Nzov"/>
      </w:pPr>
    </w:p>
    <w:p w14:paraId="127BD1E8" w14:textId="77777777" w:rsidR="00976B68" w:rsidRDefault="00976B68" w:rsidP="00976B68">
      <w:pPr>
        <w:pStyle w:val="Nzov"/>
      </w:pPr>
    </w:p>
    <w:p w14:paraId="33305ADE" w14:textId="471197C7" w:rsidR="00976B68" w:rsidRDefault="00976B68" w:rsidP="00976B68">
      <w:pPr>
        <w:pStyle w:val="Nzov"/>
      </w:pPr>
      <w:r>
        <w:t>III. LABORATÓRNE CVIČENIE</w:t>
      </w:r>
    </w:p>
    <w:p w14:paraId="32253A78" w14:textId="0BB9F15E" w:rsidR="00976B68" w:rsidRDefault="00976B68" w:rsidP="00976B68">
      <w:pPr>
        <w:pStyle w:val="Nzov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</w:rPr>
      </w:pPr>
      <w:r>
        <w:t>MERANIE MOMENTU ZOTRVAČNOSTI METÓDOU FYZIKÁLNEHO KYVADLA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</w:rPr>
        <w:br w:type="page"/>
      </w:r>
    </w:p>
    <w:p w14:paraId="4FDB97DD" w14:textId="0C7CFDE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Úvod</w:t>
      </w:r>
    </w:p>
    <w:p w14:paraId="365DD7FF" w14:textId="77777777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laboratórnej úlohy je určiť moment zotrvačnosti telesa komplikovaného tvaru (ložiska) metódou fyzikálneho kyvadla a stanoviť neistotu merania.</w:t>
      </w:r>
    </w:p>
    <w:p w14:paraId="49341BE4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Teoretický úvod</w:t>
      </w:r>
    </w:p>
    <w:p w14:paraId="6F1ED3E4" w14:textId="46FBED88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Moment zotrvačnosti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 xml:space="preserve">J 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telesa vzhľadom na os rotácie je daný výrazom:</w:t>
      </w:r>
    </w:p>
    <w:p w14:paraId="0CB3B869" w14:textId="19BD707C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aryPr>
            <m:sub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dm</m:t>
          </m:r>
        </m:oMath>
      </m:oMathPara>
    </w:p>
    <w:p w14:paraId="65B63AE1" w14:textId="591A9864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r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vzdialenosť hmotnostného elementu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dm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 osi rotácie. Moment zotrvačnosti sa v technickej praxi často zisťuje experimentálne, pričom jednou z metód je použitie fyzikálneho kyvadla. Fyzikálne kyvadlo je teleso konečných rozmerov, ktoré vykonáva periodický kmitavý pohyb okolo osi, ktorá neprechádza jeho ťažiskom. Perióda pohybu fyzikálneho kyvadla je:</w:t>
      </w:r>
    </w:p>
    <w:p w14:paraId="1AFDC66C" w14:textId="6508D19B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T=2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π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J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mga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14B1DA4E" w14:textId="553FDBE8" w:rsidR="00F67AD1" w:rsidRPr="00F67AD1" w:rsidRDefault="00F67AD1" w:rsidP="00F6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m je hmotnosť telesa,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g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tiažové zrýchlenie 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vzdialenosť osi rotácie od ťažiska.</w:t>
      </w:r>
    </w:p>
    <w:p w14:paraId="0610973D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Experimentálna časť</w:t>
      </w:r>
    </w:p>
    <w:p w14:paraId="4586BBC7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Prístroje a pomôcky</w:t>
      </w:r>
    </w:p>
    <w:p w14:paraId="5CDE991C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Ložisko</w:t>
      </w:r>
    </w:p>
    <w:p w14:paraId="62A49C83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Stopky</w:t>
      </w:r>
    </w:p>
    <w:p w14:paraId="60154985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Váhy</w:t>
      </w:r>
    </w:p>
    <w:p w14:paraId="2BB25DCB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</w:t>
      </w:r>
    </w:p>
    <w:p w14:paraId="74C4EC7D" w14:textId="77777777" w:rsidR="00F67AD1" w:rsidRPr="00F67AD1" w:rsidRDefault="00F67AD1" w:rsidP="00F67A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Oceľové meradlo</w:t>
      </w:r>
    </w:p>
    <w:p w14:paraId="41B17D02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práce</w:t>
      </w:r>
    </w:p>
    <w:p w14:paraId="51158A78" w14:textId="33E1DF35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Vážením zistite hmotnosť mmm telesa (ložiska) a určte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 xml:space="preserve">δm 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(neistota typu B).</w:t>
      </w:r>
    </w:p>
    <w:p w14:paraId="426E0824" w14:textId="6B855D4F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Odmerajte priemer ložiska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(5-krát) a hodnoty zapíšte do tabuľky 1.</w:t>
      </w:r>
    </w:p>
    <w:p w14:paraId="123B3229" w14:textId="490A8271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Vzdialenosť osi rotácie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 ťažiska vypočítajte ako rozdiel polovice vonkajšieho priemeru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ložiska a vzdialenosti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osi rotácie od vonkajšieho obvodu ložiska. Výsledky zapíšte do tabuľky 2.</w:t>
      </w:r>
    </w:p>
    <w:p w14:paraId="040003A6" w14:textId="77777777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Stopkami odmerajte 10-krát dobu 50 kmitov telesa (ložiska) a zapíšte do tabuľky 3.</w:t>
      </w:r>
    </w:p>
    <w:p w14:paraId="0F98A5FD" w14:textId="6D4CE06E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Pre každé z týchto meraní určte dobu jedného kmitu telesa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zapíšte do tabuľky 3.</w:t>
      </w:r>
    </w:p>
    <w:p w14:paraId="48C3A739" w14:textId="0CB23E0D" w:rsid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 vzťahu na výpočet momentu zotrvačnosti telesa: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J=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mga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π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​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dosaďte za dobu kmitu telesa aritmetický priemer zo všetkých meraní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</m:t>
        </m:r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. </w:t>
      </w:r>
    </w:p>
    <w:p w14:paraId="069CC26B" w14:textId="0ADD5F59" w:rsid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vychýlení telesa z rovnovážnej polohy dbajte na to, aby výchylky boli malé (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ϕ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∘</m:t>
            </m:r>
          </m:sup>
        </m:sSup>
      </m:oMath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). </w:t>
      </w:r>
    </w:p>
    <w:p w14:paraId="1D7B3C3D" w14:textId="533B05EF" w:rsidR="00F67AD1" w:rsidRPr="00F67AD1" w:rsidRDefault="00F67AD1" w:rsidP="00F67A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Moment zotrvačnosti telesa vzhľadom na os prechádzajúcu ťažiskom vypočítajte pomocou vzťahu: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=J-m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p w14:paraId="1BC2A00B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Namerané hodnoty</w:t>
      </w:r>
    </w:p>
    <w:p w14:paraId="1424C024" w14:textId="77777777" w:rsidR="00FF2841" w:rsidRPr="00FF2841" w:rsidRDefault="00FF2841" w:rsidP="00FF2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Tabuľka 1: Namerané hodnoty vonkajšieho priemeru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70"/>
        <w:gridCol w:w="1120"/>
        <w:gridCol w:w="1600"/>
      </w:tblGrid>
      <w:tr w:rsidR="00FF2841" w:rsidRPr="00FF2841" w14:paraId="70F57575" w14:textId="77777777" w:rsidTr="00FF2841">
        <w:tc>
          <w:tcPr>
            <w:tcW w:w="0" w:type="auto"/>
            <w:hideMark/>
          </w:tcPr>
          <w:p w14:paraId="60EBD781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2B75311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d (mm)</w:t>
            </w:r>
          </w:p>
        </w:tc>
        <w:tc>
          <w:tcPr>
            <w:tcW w:w="0" w:type="auto"/>
            <w:hideMark/>
          </w:tcPr>
          <w:p w14:paraId="5DFA9FE5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Δd</w:t>
            </w:r>
            <w:proofErr w:type="spellEnd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2D50388" w14:textId="6AED6280" w:rsidR="00FF2841" w:rsidRPr="00FF2841" w:rsidRDefault="00000000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F2841" w:rsidRPr="00FF2841" w14:paraId="745D5B00" w14:textId="77777777" w:rsidTr="00FF2841">
        <w:tc>
          <w:tcPr>
            <w:tcW w:w="0" w:type="auto"/>
            <w:hideMark/>
          </w:tcPr>
          <w:p w14:paraId="13A80FD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74EBE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1498</w:t>
            </w:r>
          </w:p>
        </w:tc>
        <w:tc>
          <w:tcPr>
            <w:tcW w:w="0" w:type="auto"/>
            <w:hideMark/>
          </w:tcPr>
          <w:p w14:paraId="6D8A97E4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78F1EEA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F2841" w:rsidRPr="00FF2841" w14:paraId="738D5950" w14:textId="77777777" w:rsidTr="00FF2841">
        <w:tc>
          <w:tcPr>
            <w:tcW w:w="0" w:type="auto"/>
            <w:hideMark/>
          </w:tcPr>
          <w:p w14:paraId="3C790337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97D2455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20E79212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EDB711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6AC70B00" w14:textId="77777777" w:rsidTr="00FF2841">
        <w:tc>
          <w:tcPr>
            <w:tcW w:w="0" w:type="auto"/>
            <w:hideMark/>
          </w:tcPr>
          <w:p w14:paraId="10A83E7D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71EE9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1499</w:t>
            </w:r>
          </w:p>
        </w:tc>
        <w:tc>
          <w:tcPr>
            <w:tcW w:w="0" w:type="auto"/>
            <w:hideMark/>
          </w:tcPr>
          <w:p w14:paraId="2ADB050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2F5BAB4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F2841" w:rsidRPr="00FF2841" w14:paraId="3057A243" w14:textId="77777777" w:rsidTr="00FF2841">
        <w:tc>
          <w:tcPr>
            <w:tcW w:w="0" w:type="auto"/>
            <w:hideMark/>
          </w:tcPr>
          <w:p w14:paraId="70FDE60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76E6B17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1503</w:t>
            </w:r>
          </w:p>
        </w:tc>
        <w:tc>
          <w:tcPr>
            <w:tcW w:w="0" w:type="auto"/>
            <w:hideMark/>
          </w:tcPr>
          <w:p w14:paraId="420F356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C7FDD3F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</w:tr>
      <w:tr w:rsidR="00FF2841" w:rsidRPr="00FF2841" w14:paraId="6ED7040C" w14:textId="77777777" w:rsidTr="00FF2841">
        <w:tc>
          <w:tcPr>
            <w:tcW w:w="0" w:type="auto"/>
            <w:hideMark/>
          </w:tcPr>
          <w:p w14:paraId="2CF8BF2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DCA1AB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2D6F3592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E66F52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366E3385" w14:textId="77777777" w:rsidTr="00FF2841">
        <w:tc>
          <w:tcPr>
            <w:tcW w:w="0" w:type="auto"/>
            <w:hideMark/>
          </w:tcPr>
          <w:p w14:paraId="49C33360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6096BCD2" w14:textId="3B0BBC11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  <w:r w:rsid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1D6A10E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1ED449D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</w:t>
            </w:r>
          </w:p>
        </w:tc>
      </w:tr>
    </w:tbl>
    <w:p w14:paraId="3CBB5227" w14:textId="77777777" w:rsidR="00FF2841" w:rsidRPr="00FF2841" w:rsidRDefault="00FF2841" w:rsidP="00FF2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794B7E07" w14:textId="75B4E569" w:rsidR="00FF2841" w:rsidRPr="00FF2841" w:rsidRDefault="00FF2841" w:rsidP="00FF2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priemeru ložiska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02EC6E8" w14:textId="304BEB12" w:rsidR="00FF2841" w:rsidRPr="00FF2841" w:rsidRDefault="00000000" w:rsidP="00FF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1498 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+1499 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+1503 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7500 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D125196" w14:textId="77777777" w:rsidR="006A7916" w:rsidRPr="006A7916" w:rsidRDefault="00FF2841" w:rsidP="006A7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Odchýlka i-</w:t>
      </w:r>
      <w:proofErr w:type="spellStart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43D8CFC" w14:textId="095BAD41" w:rsidR="00FF2841" w:rsidRPr="00FF2841" w:rsidRDefault="00FF2841" w:rsidP="006A79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acc>
        </m:oMath>
      </m:oMathPara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970"/>
        <w:gridCol w:w="1120"/>
      </w:tblGrid>
      <w:tr w:rsidR="00FF2841" w:rsidRPr="00FF2841" w14:paraId="1E737767" w14:textId="77777777" w:rsidTr="006A7916">
        <w:tc>
          <w:tcPr>
            <w:tcW w:w="0" w:type="auto"/>
            <w:hideMark/>
          </w:tcPr>
          <w:p w14:paraId="58567B2F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8C09989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d (mm)</w:t>
            </w:r>
          </w:p>
        </w:tc>
        <w:tc>
          <w:tcPr>
            <w:tcW w:w="0" w:type="auto"/>
            <w:hideMark/>
          </w:tcPr>
          <w:p w14:paraId="5FCEDFFB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Δd</w:t>
            </w:r>
            <w:proofErr w:type="spellEnd"/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</w:tr>
      <w:tr w:rsidR="00FF2841" w:rsidRPr="00FF2841" w14:paraId="5E75E5AE" w14:textId="77777777" w:rsidTr="006A7916">
        <w:tc>
          <w:tcPr>
            <w:tcW w:w="0" w:type="auto"/>
            <w:hideMark/>
          </w:tcPr>
          <w:p w14:paraId="4EB86E61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6F4F6A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1498</w:t>
            </w:r>
          </w:p>
        </w:tc>
        <w:tc>
          <w:tcPr>
            <w:tcW w:w="0" w:type="auto"/>
            <w:hideMark/>
          </w:tcPr>
          <w:p w14:paraId="0D4656A0" w14:textId="56FC0170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FF2841" w:rsidRPr="00FF2841" w14:paraId="5507E704" w14:textId="77777777" w:rsidTr="006A7916">
        <w:tc>
          <w:tcPr>
            <w:tcW w:w="0" w:type="auto"/>
            <w:hideMark/>
          </w:tcPr>
          <w:p w14:paraId="6BF92ED5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868D6D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31EC65BE" w14:textId="7450DB4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6FA97C0F" w14:textId="77777777" w:rsidTr="006A7916">
        <w:tc>
          <w:tcPr>
            <w:tcW w:w="0" w:type="auto"/>
            <w:hideMark/>
          </w:tcPr>
          <w:p w14:paraId="2B3658C0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F77E7D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1499</w:t>
            </w:r>
          </w:p>
        </w:tc>
        <w:tc>
          <w:tcPr>
            <w:tcW w:w="0" w:type="auto"/>
            <w:hideMark/>
          </w:tcPr>
          <w:p w14:paraId="57BC58DA" w14:textId="23A85DB4" w:rsidR="00FF2841" w:rsidRPr="00FF2841" w:rsidRDefault="0035283C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-1</w:t>
            </w:r>
          </w:p>
        </w:tc>
      </w:tr>
      <w:tr w:rsidR="00FF2841" w:rsidRPr="00FF2841" w14:paraId="10BD7C25" w14:textId="77777777" w:rsidTr="006A7916">
        <w:tc>
          <w:tcPr>
            <w:tcW w:w="0" w:type="auto"/>
            <w:hideMark/>
          </w:tcPr>
          <w:p w14:paraId="5409359F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5AFD71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1503</w:t>
            </w:r>
          </w:p>
        </w:tc>
        <w:tc>
          <w:tcPr>
            <w:tcW w:w="0" w:type="auto"/>
            <w:hideMark/>
          </w:tcPr>
          <w:p w14:paraId="3DB98203" w14:textId="0B3034DE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</w:tr>
      <w:tr w:rsidR="00FF2841" w:rsidRPr="00FF2841" w14:paraId="6FDC3ACC" w14:textId="77777777" w:rsidTr="006A7916">
        <w:tc>
          <w:tcPr>
            <w:tcW w:w="0" w:type="auto"/>
            <w:hideMark/>
          </w:tcPr>
          <w:p w14:paraId="50504B24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35F8AA8" w14:textId="77777777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3571C0E" w14:textId="7883ECC9" w:rsidR="00FF2841" w:rsidRPr="00FF2841" w:rsidRDefault="00FF2841" w:rsidP="006A79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</w:tbl>
    <w:p w14:paraId="6EC88BBC" w14:textId="06D2A852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=1498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=-2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EA58D3B" w14:textId="61F8D571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027D37E" w14:textId="4A629688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=1499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2E9786B" w14:textId="7CAC331A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=3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71BD6D12" w14:textId="036156A5" w:rsidR="00FF2841" w:rsidRPr="00FF2841" w:rsidRDefault="00FF2841" w:rsidP="006A7916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-1500 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304792F1" w14:textId="77777777" w:rsidR="006A7916" w:rsidRDefault="006A791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0B0E4154" w14:textId="45462D60" w:rsidR="00FF2841" w:rsidRPr="00FF2841" w:rsidRDefault="00FF2841" w:rsidP="00FF2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Kvadrát odchýlky i-</w:t>
      </w:r>
      <w:proofErr w:type="spellStart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3CB9A20" w14:textId="742FCD20" w:rsidR="00FF2841" w:rsidRPr="00FF2841" w:rsidRDefault="00FF2841" w:rsidP="00FF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 3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2, </w:t>
      </w:r>
      <w:proofErr w:type="spellStart"/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Δd</w:t>
      </w:r>
      <w:proofErr w:type="spellEnd"/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0)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0 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=0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3</w:t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proofErr w:type="spellStart"/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Δd</w:t>
      </w:r>
      <w:proofErr w:type="spellEnd"/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</w:t>
      </w:r>
      <w:r w:rsid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</w:t>
      </w:r>
      <w:r w:rsidR="006A7916"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</w:t>
      </w:r>
      <w:r w:rsidR="006A791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-1 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633"/>
      </w:tblGrid>
      <w:tr w:rsidR="00FF2841" w:rsidRPr="00FF2841" w14:paraId="4B347868" w14:textId="77777777" w:rsidTr="006A7916">
        <w:tc>
          <w:tcPr>
            <w:tcW w:w="0" w:type="auto"/>
            <w:hideMark/>
          </w:tcPr>
          <w:p w14:paraId="74E4A686" w14:textId="77777777" w:rsidR="00FF2841" w:rsidRPr="00FF2841" w:rsidRDefault="00FF2841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2D547E9" w14:textId="0686853A" w:rsidR="00FF2841" w:rsidRPr="00FF2841" w:rsidRDefault="00000000" w:rsidP="00FF28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Δd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oMath>
            <w:r w:rsidR="00FF2841" w:rsidRPr="00FF28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</w:t>
            </w:r>
          </w:p>
        </w:tc>
      </w:tr>
      <w:tr w:rsidR="00FF2841" w:rsidRPr="00FF2841" w14:paraId="7D22E2DD" w14:textId="77777777" w:rsidTr="006A7916">
        <w:tc>
          <w:tcPr>
            <w:tcW w:w="0" w:type="auto"/>
            <w:hideMark/>
          </w:tcPr>
          <w:p w14:paraId="36FC018E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D471E9" w14:textId="505E117A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F2841" w:rsidRPr="00FF2841" w14:paraId="602A2BD3" w14:textId="77777777" w:rsidTr="006A7916">
        <w:tc>
          <w:tcPr>
            <w:tcW w:w="0" w:type="auto"/>
            <w:hideMark/>
          </w:tcPr>
          <w:p w14:paraId="3E6635CA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2A69CF" w14:textId="45EE1ACD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0A3C4F40" w14:textId="77777777" w:rsidTr="006A7916">
        <w:tc>
          <w:tcPr>
            <w:tcW w:w="0" w:type="auto"/>
            <w:hideMark/>
          </w:tcPr>
          <w:p w14:paraId="4CE020C8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D567E69" w14:textId="166CAAC6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F2841" w:rsidRPr="00FF2841" w14:paraId="213EA50E" w14:textId="77777777" w:rsidTr="006A7916">
        <w:tc>
          <w:tcPr>
            <w:tcW w:w="0" w:type="auto"/>
            <w:hideMark/>
          </w:tcPr>
          <w:p w14:paraId="46B8FA34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1638052" w14:textId="06A1E7E6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</w:tr>
      <w:tr w:rsidR="00FF2841" w:rsidRPr="00FF2841" w14:paraId="1499299A" w14:textId="77777777" w:rsidTr="006A7916">
        <w:tc>
          <w:tcPr>
            <w:tcW w:w="0" w:type="auto"/>
            <w:hideMark/>
          </w:tcPr>
          <w:p w14:paraId="7B4EC6B3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829BF36" w14:textId="520270DC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F2841" w:rsidRPr="00FF2841" w14:paraId="411315E7" w14:textId="77777777" w:rsidTr="006A7916">
        <w:tc>
          <w:tcPr>
            <w:tcW w:w="0" w:type="auto"/>
            <w:hideMark/>
          </w:tcPr>
          <w:p w14:paraId="52DDA826" w14:textId="77777777" w:rsidR="00FF2841" w:rsidRPr="00FF2841" w:rsidRDefault="00FF2841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F28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1C88A448" w14:textId="4BA03949" w:rsidR="00FF2841" w:rsidRPr="00FF2841" w:rsidRDefault="0035283C" w:rsidP="00FF28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14</w:t>
            </w:r>
          </w:p>
        </w:tc>
      </w:tr>
    </w:tbl>
    <w:p w14:paraId="56F729AA" w14:textId="63CB8C72" w:rsidR="00A77D16" w:rsidRPr="00A77D16" w:rsidRDefault="00FF2841" w:rsidP="00A77D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priemeru ložiska – priame meranie – neistota typu 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90D9041" w14:textId="77777777" w:rsidR="00A77D16" w:rsidRPr="006A7916" w:rsidRDefault="00000000" w:rsidP="00A77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00E41530" w14:textId="12D7D406" w:rsidR="00A77D16" w:rsidRPr="00A77D16" w:rsidRDefault="00000000" w:rsidP="00A77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14 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14 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20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0.7 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=0.84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5382C10" w14:textId="07EFEE85" w:rsidR="00A77D16" w:rsidRPr="00E457EE" w:rsidRDefault="00A77D16" w:rsidP="00E457EE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w:r w:rsidRPr="00A77D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priemeru ložiska – priame meranie – neistota typu B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d</m:t>
        </m:r>
      </m:oMath>
      <w:r w:rsidRPr="00A77D1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sk-SK"/>
          <w14:ligatures w14:val="none"/>
        </w:rPr>
        <w:t>:</w:t>
      </w:r>
    </w:p>
    <w:p w14:paraId="68D6E4E1" w14:textId="2DBE33FD" w:rsidR="00A77D16" w:rsidRPr="00E457EE" w:rsidRDefault="00000000" w:rsidP="00E4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0.2 mm</m:t>
          </m:r>
        </m:oMath>
      </m:oMathPara>
    </w:p>
    <w:p w14:paraId="06F24AEE" w14:textId="77777777" w:rsidR="00E457EE" w:rsidRPr="00E457EE" w:rsidRDefault="00E457EE" w:rsidP="00E457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45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Celková neistota:</w:t>
      </w:r>
    </w:p>
    <w:p w14:paraId="183152E5" w14:textId="77777777" w:rsidR="00E457EE" w:rsidRPr="00E457EE" w:rsidRDefault="00E457EE" w:rsidP="00E457EE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δd=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3745EB24" w14:textId="77777777" w:rsidR="00E457EE" w:rsidRPr="00E457EE" w:rsidRDefault="00E457E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δd=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0.84 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0.2 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105A96A7" w14:textId="55D2BCFA" w:rsidR="00E457EE" w:rsidRPr="00E457EE" w:rsidRDefault="00E457E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δd=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r>
                <w:rPr>
                  <w:rStyle w:val="katex-mathml"/>
                  <w:rFonts w:ascii="Cambria Math" w:hAnsi="Cambria Math"/>
                </w:rPr>
                <m:t xml:space="preserve">0.7456 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7E523E96" w14:textId="77777777" w:rsidR="00E457EE" w:rsidRPr="00E457EE" w:rsidRDefault="00E457E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δd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0.86 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</m:oMath>
      </m:oMathPara>
    </w:p>
    <w:p w14:paraId="14D9E9FD" w14:textId="77777777" w:rsidR="00E457EE" w:rsidRPr="00E457EE" w:rsidRDefault="00E457EE" w:rsidP="00E4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0A9665E2" w14:textId="0152EBD0" w:rsidR="00A77D16" w:rsidRPr="00E457EE" w:rsidRDefault="00A77D16" w:rsidP="00E457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meranej veličiny v %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F28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F284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59D725A6" w14:textId="5EB86119" w:rsidR="00FF2841" w:rsidRPr="00FF2841" w:rsidRDefault="001F47CE" w:rsidP="00FF284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2DCC29DF" w14:textId="0AD3F9E1" w:rsidR="00FF2841" w:rsidRPr="00FF2841" w:rsidRDefault="001F47CE" w:rsidP="00FF284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0.84 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0.056%</m:t>
          </m:r>
        </m:oMath>
      </m:oMathPara>
    </w:p>
    <w:p w14:paraId="313D2DE3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Tabuľka 2: Namerané hodnoty vzdialenosti z osi rotácie od vonkajšieho obvodu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43"/>
        <w:gridCol w:w="1093"/>
        <w:gridCol w:w="1570"/>
      </w:tblGrid>
      <w:tr w:rsidR="00F67AD1" w:rsidRPr="00F67AD1" w14:paraId="618070EF" w14:textId="77777777" w:rsidTr="006A7916">
        <w:tc>
          <w:tcPr>
            <w:tcW w:w="0" w:type="auto"/>
            <w:hideMark/>
          </w:tcPr>
          <w:p w14:paraId="131626F9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3E1D933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z (mm)</w:t>
            </w:r>
          </w:p>
        </w:tc>
        <w:tc>
          <w:tcPr>
            <w:tcW w:w="0" w:type="auto"/>
            <w:hideMark/>
          </w:tcPr>
          <w:p w14:paraId="1A5662F4" w14:textId="77777777" w:rsidR="00F67AD1" w:rsidRPr="00F67AD1" w:rsidRDefault="00F67AD1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Δz</w:t>
            </w:r>
            <w:proofErr w:type="spellEnd"/>
            <w:r w:rsidRPr="00F67A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  <w:tc>
          <w:tcPr>
            <w:tcW w:w="0" w:type="auto"/>
            <w:hideMark/>
          </w:tcPr>
          <w:p w14:paraId="7F1EF3EB" w14:textId="20E0BBB3" w:rsidR="00F67AD1" w:rsidRPr="00F67AD1" w:rsidRDefault="00000000" w:rsidP="00F67A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Δz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67AD1" w:rsidRPr="00F67AD1" w14:paraId="671C5DA4" w14:textId="77777777" w:rsidTr="006A7916">
        <w:tc>
          <w:tcPr>
            <w:tcW w:w="0" w:type="auto"/>
            <w:hideMark/>
          </w:tcPr>
          <w:p w14:paraId="177976B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CB0D1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6DC0F17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DFBFCC2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67AD1" w:rsidRPr="00F67AD1" w14:paraId="64EBC95F" w14:textId="77777777" w:rsidTr="006A7916">
        <w:tc>
          <w:tcPr>
            <w:tcW w:w="0" w:type="auto"/>
            <w:hideMark/>
          </w:tcPr>
          <w:p w14:paraId="46413B2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F86906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448</w:t>
            </w:r>
          </w:p>
        </w:tc>
        <w:tc>
          <w:tcPr>
            <w:tcW w:w="0" w:type="auto"/>
            <w:hideMark/>
          </w:tcPr>
          <w:p w14:paraId="785E54FF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55EFA077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F67AD1" w:rsidRPr="00F67AD1" w14:paraId="499C03C7" w14:textId="77777777" w:rsidTr="006A7916">
        <w:tc>
          <w:tcPr>
            <w:tcW w:w="0" w:type="auto"/>
            <w:hideMark/>
          </w:tcPr>
          <w:p w14:paraId="4499410A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660FC51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11BC878B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8A8AA5A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F67AD1" w:rsidRPr="00F67AD1" w14:paraId="46141EDD" w14:textId="77777777" w:rsidTr="006A7916">
        <w:tc>
          <w:tcPr>
            <w:tcW w:w="0" w:type="auto"/>
            <w:hideMark/>
          </w:tcPr>
          <w:p w14:paraId="0149D545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8761BB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4CBCF61C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3A77D7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67AD1" w:rsidRPr="00F67AD1" w14:paraId="777A2D94" w14:textId="77777777" w:rsidTr="006A7916">
        <w:tc>
          <w:tcPr>
            <w:tcW w:w="0" w:type="auto"/>
            <w:hideMark/>
          </w:tcPr>
          <w:p w14:paraId="0CF0E12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FF93E21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67D11FA0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CB71A56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F67AD1" w:rsidRPr="00F67AD1" w14:paraId="67EE5DB8" w14:textId="77777777" w:rsidTr="006A7916">
        <w:tc>
          <w:tcPr>
            <w:tcW w:w="0" w:type="auto"/>
            <w:hideMark/>
          </w:tcPr>
          <w:p w14:paraId="25338CE4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45B0BFB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28B70AB3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122323F" w14:textId="77777777" w:rsidR="00F67AD1" w:rsidRPr="00F67AD1" w:rsidRDefault="00F67AD1" w:rsidP="00F67A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67A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</w:tbl>
    <w:p w14:paraId="115E9A10" w14:textId="77777777" w:rsidR="0035283C" w:rsidRPr="0035283C" w:rsidRDefault="0035283C" w:rsidP="00352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75490750" w14:textId="2E61DB36" w:rsidR="0035283C" w:rsidRPr="0035283C" w:rsidRDefault="0035283C" w:rsidP="00352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vzdialenosti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</m:acc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DAA8E6A" w14:textId="1CC25F42" w:rsidR="0035283C" w:rsidRPr="0035283C" w:rsidRDefault="00000000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+448 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+451 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2250 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3261FD8" w14:textId="1C97FC20" w:rsidR="0035283C" w:rsidRPr="0035283C" w:rsidRDefault="0035283C" w:rsidP="00352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Odchýlka i-</w:t>
      </w:r>
      <w:proofErr w:type="spellStart"/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8A0892B" w14:textId="613A2A75" w:rsidR="0035283C" w:rsidRPr="0035283C" w:rsidRDefault="00062FE1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6"/>
        <w:gridCol w:w="943"/>
        <w:gridCol w:w="1093"/>
      </w:tblGrid>
      <w:tr w:rsidR="0035283C" w:rsidRPr="0035283C" w14:paraId="40916675" w14:textId="77777777" w:rsidTr="00062FE1">
        <w:tc>
          <w:tcPr>
            <w:tcW w:w="0" w:type="auto"/>
            <w:hideMark/>
          </w:tcPr>
          <w:p w14:paraId="51BB1F72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12B236AD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z (mm)</w:t>
            </w:r>
          </w:p>
        </w:tc>
        <w:tc>
          <w:tcPr>
            <w:tcW w:w="0" w:type="auto"/>
            <w:hideMark/>
          </w:tcPr>
          <w:p w14:paraId="59E851A7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Δz</w:t>
            </w:r>
            <w:proofErr w:type="spellEnd"/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(mm)</w:t>
            </w:r>
          </w:p>
        </w:tc>
      </w:tr>
      <w:tr w:rsidR="0035283C" w:rsidRPr="0035283C" w14:paraId="0D9C09B6" w14:textId="77777777" w:rsidTr="00062FE1">
        <w:tc>
          <w:tcPr>
            <w:tcW w:w="0" w:type="auto"/>
            <w:hideMark/>
          </w:tcPr>
          <w:p w14:paraId="25147AD6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B91F8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61FBA2A9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03DB1DF0" w14:textId="77777777" w:rsidTr="00062FE1">
        <w:tc>
          <w:tcPr>
            <w:tcW w:w="0" w:type="auto"/>
            <w:hideMark/>
          </w:tcPr>
          <w:p w14:paraId="362D363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852D5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448</w:t>
            </w:r>
          </w:p>
        </w:tc>
        <w:tc>
          <w:tcPr>
            <w:tcW w:w="0" w:type="auto"/>
            <w:hideMark/>
          </w:tcPr>
          <w:p w14:paraId="332A9677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</w:t>
            </w:r>
          </w:p>
        </w:tc>
      </w:tr>
      <w:tr w:rsidR="0035283C" w:rsidRPr="0035283C" w14:paraId="15BC67DC" w14:textId="77777777" w:rsidTr="00062FE1">
        <w:tc>
          <w:tcPr>
            <w:tcW w:w="0" w:type="auto"/>
            <w:hideMark/>
          </w:tcPr>
          <w:p w14:paraId="08183757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0FAC18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0849E3F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68E0D974" w14:textId="77777777" w:rsidTr="00062FE1">
        <w:tc>
          <w:tcPr>
            <w:tcW w:w="0" w:type="auto"/>
            <w:hideMark/>
          </w:tcPr>
          <w:p w14:paraId="77E91B91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4D36FCE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7E74FB7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3130FCC8" w14:textId="77777777" w:rsidTr="00062FE1">
        <w:tc>
          <w:tcPr>
            <w:tcW w:w="0" w:type="auto"/>
            <w:hideMark/>
          </w:tcPr>
          <w:p w14:paraId="1503187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2CEB1E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451</w:t>
            </w:r>
          </w:p>
        </w:tc>
        <w:tc>
          <w:tcPr>
            <w:tcW w:w="0" w:type="auto"/>
            <w:hideMark/>
          </w:tcPr>
          <w:p w14:paraId="3E8C8E0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</w:tbl>
    <w:p w14:paraId="3F5E4984" w14:textId="74D6BAD1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0967126" w14:textId="77777777" w:rsidR="00062FE1" w:rsidRPr="00062FE1" w:rsidRDefault="00062FE1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=448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=-2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16DB035" w14:textId="067FB499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80D934F" w14:textId="6C3FF35F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BD8FE11" w14:textId="6C6880A4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=451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E9786C7" w14:textId="2E14CA87" w:rsidR="0035283C" w:rsidRPr="0035283C" w:rsidRDefault="0035283C" w:rsidP="00352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Kvadrát odchýlky i-teho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0C3167A" w14:textId="27A2628E" w:rsidR="00062FE1" w:rsidRPr="00062FE1" w:rsidRDefault="00062FE1" w:rsidP="0006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 a 3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2, </w:t>
      </w:r>
      <w:proofErr w:type="spellStart"/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</w:t>
      </w:r>
      <w:proofErr w:type="spellEnd"/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-2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-2 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=4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3, 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</w:t>
      </w:r>
      <w:r w:rsidRPr="00062FE1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0 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mm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p w14:paraId="361A4767" w14:textId="1A6FB69F" w:rsidR="0035283C" w:rsidRPr="0035283C" w:rsidRDefault="0035283C" w:rsidP="0035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570"/>
      </w:tblGrid>
      <w:tr w:rsidR="0035283C" w:rsidRPr="0035283C" w14:paraId="249B3B93" w14:textId="77777777" w:rsidTr="00062FE1">
        <w:tc>
          <w:tcPr>
            <w:tcW w:w="0" w:type="auto"/>
            <w:hideMark/>
          </w:tcPr>
          <w:p w14:paraId="2931FC5B" w14:textId="77777777" w:rsidR="0035283C" w:rsidRPr="0035283C" w:rsidRDefault="0035283C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7DAB02E6" w14:textId="441D4C41" w:rsidR="0035283C" w:rsidRPr="0035283C" w:rsidRDefault="00000000" w:rsidP="00352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Δz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35283C" w:rsidRPr="0035283C" w14:paraId="7394A2E1" w14:textId="77777777" w:rsidTr="00062FE1">
        <w:tc>
          <w:tcPr>
            <w:tcW w:w="0" w:type="auto"/>
            <w:hideMark/>
          </w:tcPr>
          <w:p w14:paraId="7249405B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F36C79C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4A7F4867" w14:textId="77777777" w:rsidTr="00062FE1">
        <w:tc>
          <w:tcPr>
            <w:tcW w:w="0" w:type="auto"/>
            <w:hideMark/>
          </w:tcPr>
          <w:p w14:paraId="283991A5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951CD1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35283C" w:rsidRPr="0035283C" w14:paraId="29AAD8DD" w14:textId="77777777" w:rsidTr="00062FE1">
        <w:tc>
          <w:tcPr>
            <w:tcW w:w="0" w:type="auto"/>
            <w:hideMark/>
          </w:tcPr>
          <w:p w14:paraId="10098664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8755E2D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</w:t>
            </w:r>
          </w:p>
        </w:tc>
      </w:tr>
      <w:tr w:rsidR="0035283C" w:rsidRPr="0035283C" w14:paraId="22C7FAB9" w14:textId="77777777" w:rsidTr="00062FE1">
        <w:tc>
          <w:tcPr>
            <w:tcW w:w="0" w:type="auto"/>
            <w:hideMark/>
          </w:tcPr>
          <w:p w14:paraId="1A4E5B12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B0891A3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2FD1D212" w14:textId="77777777" w:rsidTr="00062FE1">
        <w:tc>
          <w:tcPr>
            <w:tcW w:w="0" w:type="auto"/>
            <w:hideMark/>
          </w:tcPr>
          <w:p w14:paraId="6CEA633F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6EE5222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</w:tr>
      <w:tr w:rsidR="0035283C" w:rsidRPr="0035283C" w14:paraId="3A0115A8" w14:textId="77777777" w:rsidTr="00062FE1">
        <w:tc>
          <w:tcPr>
            <w:tcW w:w="0" w:type="auto"/>
            <w:hideMark/>
          </w:tcPr>
          <w:p w14:paraId="1F74CFC9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5F54244A" w14:textId="77777777" w:rsidR="0035283C" w:rsidRPr="0035283C" w:rsidRDefault="0035283C" w:rsidP="0035283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3528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</w:tbl>
    <w:p w14:paraId="56A8A1A6" w14:textId="0398620E" w:rsidR="0035283C" w:rsidRPr="0035283C" w:rsidRDefault="0035283C" w:rsidP="00352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vzdialenosti od osi rotácie – priame meranie – neistota typu 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</m:t>
        </m:r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1E4E526C" w14:textId="0C97A7D9" w:rsidR="0035283C" w:rsidRPr="0035283C" w:rsidRDefault="00062FE1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δz=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3DBCA90A" w14:textId="39F2BC5D" w:rsidR="0035283C" w:rsidRPr="0035283C" w:rsidRDefault="001F47CE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z=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20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0.3 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=0.55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A13E236" w14:textId="5D071FB4" w:rsidR="00B42D52" w:rsidRPr="00B42D52" w:rsidRDefault="00E457EE" w:rsidP="00B42D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vzdialenosti od osi rotácie – priame meranie – neistota typu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</w:t>
      </w: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z</m:t>
        </m:r>
      </m:oMath>
    </w:p>
    <w:p w14:paraId="1562E13B" w14:textId="237D0D04" w:rsidR="00B42D52" w:rsidRPr="00B42D52" w:rsidRDefault="00B42D52" w:rsidP="00B42D52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z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=0.2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</m:oMath>
      </m:oMathPara>
    </w:p>
    <w:p w14:paraId="0A0610AB" w14:textId="3C876B6A" w:rsidR="00E457EE" w:rsidRPr="00E457EE" w:rsidRDefault="00E457EE" w:rsidP="00E45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45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Celková neistota</w:t>
      </w:r>
    </w:p>
    <w:p w14:paraId="1964521B" w14:textId="5F4A56C5" w:rsidR="00E457EE" w:rsidRDefault="001F47CE" w:rsidP="00E457EE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14:paraId="38AEA59C" w14:textId="4CC8D342" w:rsidR="00E457EE" w:rsidRDefault="001F47C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0.55 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0.2 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14:paraId="1F14164F" w14:textId="60164C02" w:rsidR="00E457EE" w:rsidRDefault="001F47C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Style w:val="katex-mathml"/>
                  <w:rFonts w:ascii="Cambria Math" w:hAnsi="Cambria Math"/>
                </w:rPr>
                <m:t>0.3425 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14:paraId="73CE9567" w14:textId="1D2BB45A" w:rsidR="00E457EE" w:rsidRPr="00E457EE" w:rsidRDefault="001F47CE" w:rsidP="00E457EE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z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0.585 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mm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0.59 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mm </m:t>
          </m:r>
        </m:oMath>
      </m:oMathPara>
    </w:p>
    <w:p w14:paraId="77851D58" w14:textId="329DAC15" w:rsidR="00E457EE" w:rsidRPr="00B42D52" w:rsidRDefault="00E457EE" w:rsidP="00B42D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528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Relatívna neistota meranej veličiny v %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35283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8CA4121" w14:textId="08FC4DAE" w:rsidR="0035283C" w:rsidRPr="0035283C" w:rsidRDefault="00000000" w:rsidP="0035283C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z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100%δ</m:t>
          </m:r>
        </m:oMath>
      </m:oMathPara>
    </w:p>
    <w:p w14:paraId="796F7144" w14:textId="522B656A" w:rsidR="0035283C" w:rsidRPr="00103C78" w:rsidRDefault="001F47CE" w:rsidP="0006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0.59 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0.13%</m:t>
          </m:r>
        </m:oMath>
      </m:oMathPara>
    </w:p>
    <w:p w14:paraId="7B23A343" w14:textId="77777777" w:rsidR="00103C78" w:rsidRPr="00F4076E" w:rsidRDefault="00103C78" w:rsidP="00103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Vzdialenosť osi rotácie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od ťažiska ložiska:</w:t>
      </w:r>
    </w:p>
    <w:p w14:paraId="213B2B24" w14:textId="77777777" w:rsidR="00103C78" w:rsidRPr="00F4076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z</m:t>
              </m:r>
            </m:e>
          </m:acc>
        </m:oMath>
      </m:oMathPara>
    </w:p>
    <w:p w14:paraId="75F2C9D5" w14:textId="77777777" w:rsidR="00103C78" w:rsidRPr="00F4076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hodnoty:</w:t>
      </w:r>
    </w:p>
    <w:p w14:paraId="7E35F4B3" w14:textId="77777777" w:rsidR="00103C78" w:rsidRPr="00F4076E" w:rsidRDefault="00000000" w:rsidP="00103C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acc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=1500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76F96ED6" w14:textId="77777777" w:rsidR="00103C78" w:rsidRPr="00F4076E" w:rsidRDefault="00000000" w:rsidP="00103C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</m:e>
        </m:acc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=450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5A1DF2AA" w14:textId="77777777" w:rsidR="00103C78" w:rsidRPr="00F4076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lastRenderedPageBreak/>
            <m:t>a=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1500 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-450 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=300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49F34564" w14:textId="77777777" w:rsidR="00103C78" w:rsidRPr="00F4076E" w:rsidRDefault="00103C78" w:rsidP="00103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vzdialenosti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osi rotácie od ťažiska ložiska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</w:p>
    <w:p w14:paraId="14B9DACF" w14:textId="77777777" w:rsidR="00103C78" w:rsidRPr="001F47C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∂d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∂z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3FEC5517" w14:textId="77777777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w:r w:rsidRPr="001F47CE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  <w:t>Hodnoty:</w:t>
      </w:r>
    </w:p>
    <w:p w14:paraId="68892A1F" w14:textId="7EBE960E" w:rsidR="001F47CE" w:rsidRPr="001F47CE" w:rsidRDefault="001F47CE" w:rsidP="001F4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70AD47" w:themeColor="accent6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d=0.86 </m:t>
        </m:r>
        <m:r>
          <m:rPr>
            <m:nor/>
          </m:rP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7121CE23" w14:textId="4CF142FB" w:rsidR="001F47CE" w:rsidRPr="001F47CE" w:rsidRDefault="001F47CE" w:rsidP="001F4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70AD47" w:themeColor="accent6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z=0.59 </m:t>
        </m:r>
        <m:r>
          <m:rPr>
            <m:nor/>
          </m:rP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38EDFD9D" w14:textId="0B5E47B8" w:rsidR="001F47CE" w:rsidRPr="001F47CE" w:rsidRDefault="001F47CE" w:rsidP="001F4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70AD47" w:themeColor="accent6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Parciálne derivácie:</m:t>
        </m:r>
      </m:oMath>
    </w:p>
    <w:p w14:paraId="1D275544" w14:textId="49A2D91E" w:rsidR="001F47CE" w:rsidRPr="001F47CE" w:rsidRDefault="001F47CE" w:rsidP="001F47C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70AD47" w:themeColor="accent6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​</m:t>
        </m:r>
      </m:oMath>
    </w:p>
    <w:p w14:paraId="08FED465" w14:textId="6024EBFA" w:rsidR="001F47CE" w:rsidRPr="001F47CE" w:rsidRDefault="001F47CE" w:rsidP="001F47C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70AD47" w:themeColor="accent6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∂</m:t>
            </m:r>
            <m:r>
              <w:rPr>
                <w:rFonts w:ascii="Cambria Math" w:eastAsia="Times New Roman" w:hAnsi="Cambria Math" w:cs="Times New Roman"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  <m:t>z</m:t>
            </m:r>
            <m:ctrlPr>
              <w:rPr>
                <w:rFonts w:ascii="Cambria Math" w:eastAsia="Times New Roman" w:hAnsi="Cambria Math" w:cs="Times New Roman"/>
                <w:i/>
                <w:color w:val="70AD47" w:themeColor="accent6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70AD47" w:themeColor="accent6"/>
            <w:kern w:val="0"/>
            <w:sz w:val="24"/>
            <w:szCs w:val="24"/>
            <w:lang w:eastAsia="sk-SK"/>
            <w14:ligatures w14:val="none"/>
          </w:rPr>
          <m:t>=-1</m:t>
        </m:r>
      </m:oMath>
    </w:p>
    <w:p w14:paraId="3326CD21" w14:textId="77777777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w:r w:rsidRPr="001F47CE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  <w:t>Dosadenie:</w:t>
      </w:r>
    </w:p>
    <w:p w14:paraId="13FC7282" w14:textId="6C3E4DEB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color w:val="70AD47" w:themeColor="accent6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70AD47" w:themeColor="accent6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70AD47" w:themeColor="accent6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70AD47" w:themeColor="accent6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70AD47" w:themeColor="accent6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⋅0.86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-1⋅0.59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0F90B12B" w14:textId="59300520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0.43mm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70AD47" w:themeColor="accent6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0.59mm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70AD47" w:themeColor="accent6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54C62944" w14:textId="6AE926F4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  <m:t>0.1849mm+0.3481mm</m:t>
              </m:r>
            </m:e>
          </m:rad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70AD47" w:themeColor="accent6"/>
                  <w:kern w:val="0"/>
                  <w:sz w:val="24"/>
                  <w:szCs w:val="24"/>
                  <w:lang w:eastAsia="sk-SK"/>
                  <w14:ligatures w14:val="none"/>
                </w:rPr>
                <m:t>0.533mm</m:t>
              </m:r>
            </m:e>
          </m:rad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0.730 </m:t>
          </m:r>
          <m:r>
            <m:rPr>
              <m:nor/>
            </m:rPr>
            <w:rPr>
              <w:rFonts w:ascii="Cambria Math" w:eastAsia="Times New Roman" w:hAnsi="Cambria Math" w:cs="Times New Roman"/>
              <w:color w:val="70AD47" w:themeColor="accent6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B9CF76F" w14:textId="052A4802" w:rsidR="001F47CE" w:rsidRPr="001F47CE" w:rsidRDefault="001F47CE" w:rsidP="001F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</w:pPr>
      <w:r w:rsidRPr="001F47CE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sk-SK"/>
          <w14:ligatures w14:val="none"/>
        </w:rPr>
        <w:t>správne</w:t>
      </w:r>
    </w:p>
    <w:p w14:paraId="390BE3A2" w14:textId="77777777" w:rsidR="00103C78" w:rsidRPr="001F47C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sk-SK"/>
          <w14:ligatures w14:val="none"/>
        </w:rPr>
      </w:pPr>
      <w:r w:rsidRPr="001F47C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sk-SK"/>
          <w14:ligatures w14:val="none"/>
        </w:rPr>
        <w:t>Parciálne derivácie:</w:t>
      </w:r>
    </w:p>
    <w:p w14:paraId="18288CAE" w14:textId="77777777" w:rsidR="00103C78" w:rsidRPr="001F47CE" w:rsidRDefault="00000000" w:rsidP="00103C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∂a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∂d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​</m:t>
        </m:r>
      </m:oMath>
    </w:p>
    <w:p w14:paraId="66A9A5FB" w14:textId="77777777" w:rsidR="00103C78" w:rsidRPr="001F47CE" w:rsidRDefault="00000000" w:rsidP="00103C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∂a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∂z</m:t>
            </m:r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=-1</m:t>
        </m:r>
      </m:oMath>
    </w:p>
    <w:p w14:paraId="155185EC" w14:textId="77777777" w:rsidR="00103C78" w:rsidRPr="001F47C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sk-SK"/>
          <w14:ligatures w14:val="none"/>
        </w:rPr>
      </w:pPr>
      <w:r w:rsidRPr="001F47C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sk-SK"/>
          <w14:ligatures w14:val="none"/>
        </w:rPr>
        <w:t>Použijeme hodnoty:</w:t>
      </w:r>
    </w:p>
    <w:p w14:paraId="738B6C3F" w14:textId="77777777" w:rsidR="00103C78" w:rsidRPr="001F47CE" w:rsidRDefault="00103C78" w:rsidP="00103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δd=0.84 </m:t>
        </m:r>
        <m:r>
          <m:rPr>
            <m:nor/>
          </m:rP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46C4B1F6" w14:textId="77777777" w:rsidR="00103C78" w:rsidRPr="001F47CE" w:rsidRDefault="00103C78" w:rsidP="00103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δz=0.55 </m:t>
        </m:r>
        <m:r>
          <m:rPr>
            <m:nor/>
          </m:rP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02EBF4A0" w14:textId="77777777" w:rsidR="00103C78" w:rsidRPr="001F47CE" w:rsidRDefault="00103C78" w:rsidP="00103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δa=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4"/>
            <w:szCs w:val="24"/>
            <w:lang w:eastAsia="sk-SK"/>
            <w14:ligatures w14:val="none"/>
          </w:rPr>
          <m:t>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FF0000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⋅</m:t>
                    </m:r>
                    <m: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0.84 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FF0000"/>
                <w:kern w:val="0"/>
                <w:sz w:val="24"/>
                <w:szCs w:val="24"/>
                <w:lang w:eastAsia="sk-SK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⋅</m:t>
                    </m:r>
                    <m: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0.55 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kern w:val="0"/>
                    <w:sz w:val="24"/>
                    <w:szCs w:val="24"/>
                    <w:lang w:eastAsia="sk-SK"/>
                    <w14:ligatures w14:val="none"/>
                  </w:rPr>
                  <m:t>2</m:t>
                </m:r>
              </m:sup>
            </m:sSup>
          </m:e>
        </m:rad>
      </m:oMath>
    </w:p>
    <w:p w14:paraId="311451D4" w14:textId="77777777" w:rsidR="00103C78" w:rsidRPr="001F47CE" w:rsidRDefault="00103C78" w:rsidP="00103C78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FF0000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±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FF0000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color w:val="FF0000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FF0000"/>
                  <w:kern w:val="0"/>
                  <w:sz w:val="24"/>
                  <w:szCs w:val="24"/>
                  <w:lang w:eastAsia="sk-SK"/>
                  <w14:ligatures w14:val="none"/>
                </w:rPr>
                <m:t>0.4789 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FF0000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7393F23B" w14:textId="77777777" w:rsidR="00103C78" w:rsidRPr="001F47C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δa=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0.69 </m:t>
          </m:r>
          <m:r>
            <m:rPr>
              <m:nor/>
            </m:rPr>
            <w:rPr>
              <w:rFonts w:ascii="Cambria Math" w:eastAsia="Times New Roman" w:hAnsi="Cambria Math" w:cs="Times New Roman"/>
              <w:color w:val="FF0000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DC0A577" w14:textId="77777777" w:rsidR="00103C78" w:rsidRPr="00F4076E" w:rsidRDefault="00103C78" w:rsidP="00103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merania vzdialenosti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</m:t>
        </m:r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osi rotácie od ťažiska ložiska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40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​:</w:t>
      </w:r>
    </w:p>
    <w:p w14:paraId="32988C97" w14:textId="77777777" w:rsidR="00103C78" w:rsidRPr="00F4076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lastRenderedPageBreak/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215645D6" w14:textId="77777777" w:rsidR="00103C78" w:rsidRPr="00F4076E" w:rsidRDefault="00103C78" w:rsidP="0010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4076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hodnoty:</w:t>
      </w:r>
    </w:p>
    <w:p w14:paraId="05C1F970" w14:textId="06BF7D84" w:rsidR="00103C78" w:rsidRPr="00F4076E" w:rsidRDefault="00103C78" w:rsidP="00103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δa=0.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73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7D8AF73B" w14:textId="77777777" w:rsidR="00103C78" w:rsidRPr="00F4076E" w:rsidRDefault="00103C78" w:rsidP="00103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a=300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</m:oMath>
    </w:p>
    <w:p w14:paraId="573B7F74" w14:textId="6CC73411" w:rsidR="00103C78" w:rsidRPr="00F4076E" w:rsidRDefault="00103C78" w:rsidP="00103C78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73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300 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20956A12" w14:textId="04384C48" w:rsidR="00103C78" w:rsidRPr="00F4076E" w:rsidRDefault="00103C78" w:rsidP="00103C78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0.2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4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%</m:t>
          </m:r>
        </m:oMath>
      </m:oMathPara>
    </w:p>
    <w:p w14:paraId="685E0CF3" w14:textId="77777777" w:rsidR="00103C78" w:rsidRPr="00062FE1" w:rsidRDefault="00103C78" w:rsidP="0006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530D2EFE" w14:textId="77777777" w:rsidR="0035283C" w:rsidRDefault="0035283C" w:rsidP="00F67A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05C583A1" w14:textId="7F7F236B" w:rsidR="00CD3125" w:rsidRPr="00CD3125" w:rsidRDefault="00F67AD1" w:rsidP="00CD31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Tabuľka 3: Doba T50 kmitov a jedného kmitu T ložiska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930"/>
        <w:gridCol w:w="1236"/>
        <w:gridCol w:w="1444"/>
        <w:gridCol w:w="1866"/>
      </w:tblGrid>
      <w:tr w:rsidR="00CD3125" w:rsidRPr="00CD3125" w14:paraId="5328A5A9" w14:textId="77777777" w:rsidTr="00CD3125">
        <w:tc>
          <w:tcPr>
            <w:tcW w:w="0" w:type="auto"/>
            <w:hideMark/>
          </w:tcPr>
          <w:p w14:paraId="0557662C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4F75FAF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 (s)</w:t>
            </w:r>
          </w:p>
        </w:tc>
        <w:tc>
          <w:tcPr>
            <w:tcW w:w="0" w:type="auto"/>
            <w:hideMark/>
          </w:tcPr>
          <w:p w14:paraId="211E6ACF" w14:textId="77777777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T50/50 (s)</w:t>
            </w:r>
          </w:p>
        </w:tc>
        <w:tc>
          <w:tcPr>
            <w:tcW w:w="0" w:type="auto"/>
            <w:hideMark/>
          </w:tcPr>
          <w:p w14:paraId="26F43D73" w14:textId="56D632D5" w:rsidR="00CD3125" w:rsidRPr="00CD3125" w:rsidRDefault="00CD3125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0" w:type="auto"/>
            <w:hideMark/>
          </w:tcPr>
          <w:p w14:paraId="02E62BBD" w14:textId="52BF38FC" w:rsidR="00CD3125" w:rsidRPr="00CD3125" w:rsidRDefault="00000000" w:rsidP="00CD31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56C06" w:rsidRPr="00CD3125" w14:paraId="509A2007" w14:textId="77777777" w:rsidTr="00CD3125">
        <w:tc>
          <w:tcPr>
            <w:tcW w:w="0" w:type="auto"/>
            <w:hideMark/>
          </w:tcPr>
          <w:p w14:paraId="5968207C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B3089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37.31</w:t>
            </w:r>
          </w:p>
        </w:tc>
        <w:tc>
          <w:tcPr>
            <w:tcW w:w="0" w:type="auto"/>
            <w:hideMark/>
          </w:tcPr>
          <w:p w14:paraId="115D770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0.7462</w:t>
            </w:r>
          </w:p>
        </w:tc>
        <w:tc>
          <w:tcPr>
            <w:tcW w:w="0" w:type="auto"/>
            <w:hideMark/>
          </w:tcPr>
          <w:p w14:paraId="49AB154A" w14:textId="1C04168D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5C8D00" w14:textId="00FE35C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38.44</w:t>
            </w:r>
          </w:p>
        </w:tc>
      </w:tr>
      <w:tr w:rsidR="00756C06" w:rsidRPr="00CD3125" w14:paraId="7624AA6C" w14:textId="77777777" w:rsidTr="00CD3125">
        <w:tc>
          <w:tcPr>
            <w:tcW w:w="0" w:type="auto"/>
            <w:hideMark/>
          </w:tcPr>
          <w:p w14:paraId="43CB7D04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87DF7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37.07</w:t>
            </w:r>
          </w:p>
        </w:tc>
        <w:tc>
          <w:tcPr>
            <w:tcW w:w="0" w:type="auto"/>
            <w:hideMark/>
          </w:tcPr>
          <w:p w14:paraId="2793B57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0.7414</w:t>
            </w:r>
          </w:p>
        </w:tc>
        <w:tc>
          <w:tcPr>
            <w:tcW w:w="0" w:type="auto"/>
            <w:hideMark/>
          </w:tcPr>
          <w:p w14:paraId="68A6422B" w14:textId="4615371E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454995" w14:textId="4BABAE9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1.96</w:t>
            </w:r>
          </w:p>
        </w:tc>
      </w:tr>
      <w:tr w:rsidR="00756C06" w:rsidRPr="00CD3125" w14:paraId="44020AE5" w14:textId="77777777" w:rsidTr="00CD3125">
        <w:tc>
          <w:tcPr>
            <w:tcW w:w="0" w:type="auto"/>
            <w:hideMark/>
          </w:tcPr>
          <w:p w14:paraId="77AAF48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473020E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37.13</w:t>
            </w:r>
          </w:p>
        </w:tc>
        <w:tc>
          <w:tcPr>
            <w:tcW w:w="0" w:type="auto"/>
            <w:hideMark/>
          </w:tcPr>
          <w:p w14:paraId="7B22C366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0.7426</w:t>
            </w:r>
          </w:p>
        </w:tc>
        <w:tc>
          <w:tcPr>
            <w:tcW w:w="0" w:type="auto"/>
            <w:hideMark/>
          </w:tcPr>
          <w:p w14:paraId="7FAF2B0B" w14:textId="300D950F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E134319" w14:textId="4A6798D1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6.76</w:t>
            </w:r>
          </w:p>
        </w:tc>
      </w:tr>
      <w:tr w:rsidR="00756C06" w:rsidRPr="00CD3125" w14:paraId="7623B0CD" w14:textId="77777777" w:rsidTr="00CD3125">
        <w:tc>
          <w:tcPr>
            <w:tcW w:w="0" w:type="auto"/>
            <w:hideMark/>
          </w:tcPr>
          <w:p w14:paraId="1D68D3E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996F1AE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0EC27E19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0.7394</w:t>
            </w:r>
          </w:p>
        </w:tc>
        <w:tc>
          <w:tcPr>
            <w:tcW w:w="0" w:type="auto"/>
            <w:hideMark/>
          </w:tcPr>
          <w:p w14:paraId="566C4F69" w14:textId="366F82BC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42F502E" w14:textId="70F074B5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0.36</w:t>
            </w:r>
          </w:p>
        </w:tc>
      </w:tr>
      <w:tr w:rsidR="00756C06" w:rsidRPr="00CD3125" w14:paraId="1FD89E37" w14:textId="77777777" w:rsidTr="00CD3125">
        <w:tc>
          <w:tcPr>
            <w:tcW w:w="0" w:type="auto"/>
            <w:hideMark/>
          </w:tcPr>
          <w:p w14:paraId="52429C3C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709C1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B1FEBBA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72A31735" w14:textId="1F568224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BE47E2" w14:textId="0BD7E97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0F781CEA" w14:textId="77777777" w:rsidTr="00CD3125">
        <w:tc>
          <w:tcPr>
            <w:tcW w:w="0" w:type="auto"/>
            <w:hideMark/>
          </w:tcPr>
          <w:p w14:paraId="543A7A39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26FB92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31F8601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B64B6F9" w14:textId="23B33059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1CC236F" w14:textId="023FF6F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0CC37FC2" w14:textId="77777777" w:rsidTr="00CD3125">
        <w:tc>
          <w:tcPr>
            <w:tcW w:w="0" w:type="auto"/>
            <w:hideMark/>
          </w:tcPr>
          <w:p w14:paraId="0DF9EA5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79FF854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37.09</w:t>
            </w:r>
          </w:p>
        </w:tc>
        <w:tc>
          <w:tcPr>
            <w:tcW w:w="0" w:type="auto"/>
            <w:hideMark/>
          </w:tcPr>
          <w:p w14:paraId="5F06777F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0.7418</w:t>
            </w:r>
          </w:p>
        </w:tc>
        <w:tc>
          <w:tcPr>
            <w:tcW w:w="0" w:type="auto"/>
            <w:hideMark/>
          </w:tcPr>
          <w:p w14:paraId="162319D5" w14:textId="4DCC8BF0" w:rsidR="00756C06" w:rsidRPr="00CD3125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="00756C06"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BA2B9EC" w14:textId="3BC7063A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3.24</w:t>
            </w:r>
          </w:p>
        </w:tc>
      </w:tr>
      <w:tr w:rsidR="00756C06" w:rsidRPr="00CD3125" w14:paraId="54421A16" w14:textId="77777777" w:rsidTr="00CD3125">
        <w:tc>
          <w:tcPr>
            <w:tcW w:w="0" w:type="auto"/>
            <w:hideMark/>
          </w:tcPr>
          <w:p w14:paraId="4308F3F8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984374D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04A6660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7146762B" w14:textId="5B682566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 w:rsidR="000C78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305538" w14:textId="65B8AF7C" w:rsidR="00756C06" w:rsidRPr="00756C06" w:rsidRDefault="000C78D5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756C06" w:rsidRPr="00CD3125" w14:paraId="15863956" w14:textId="77777777" w:rsidTr="00CD3125">
        <w:tc>
          <w:tcPr>
            <w:tcW w:w="0" w:type="auto"/>
            <w:hideMark/>
          </w:tcPr>
          <w:p w14:paraId="06EFA88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33219B36" w14:textId="2BF08653" w:rsidR="00756C06" w:rsidRPr="00CD3125" w:rsidRDefault="0057383A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296.39</w:t>
            </w:r>
          </w:p>
        </w:tc>
        <w:tc>
          <w:tcPr>
            <w:tcW w:w="0" w:type="auto"/>
            <w:hideMark/>
          </w:tcPr>
          <w:p w14:paraId="2B4C41BB" w14:textId="77777777" w:rsidR="00756C06" w:rsidRPr="00CD3125" w:rsidRDefault="00756C06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5.9278</w:t>
            </w:r>
          </w:p>
        </w:tc>
        <w:tc>
          <w:tcPr>
            <w:tcW w:w="0" w:type="auto"/>
            <w:hideMark/>
          </w:tcPr>
          <w:p w14:paraId="278277FB" w14:textId="61CD5BFA" w:rsidR="00756C06" w:rsidRPr="00CD3125" w:rsidRDefault="000A062C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7.8</w:t>
            </w:r>
          </w:p>
        </w:tc>
        <w:tc>
          <w:tcPr>
            <w:tcW w:w="0" w:type="auto"/>
            <w:hideMark/>
          </w:tcPr>
          <w:p w14:paraId="534191E1" w14:textId="2B4198D1" w:rsidR="00756C06" w:rsidRPr="00756C06" w:rsidRDefault="00976B68" w:rsidP="00756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55.08</w:t>
            </w:r>
          </w:p>
        </w:tc>
      </w:tr>
    </w:tbl>
    <w:p w14:paraId="7FEF4F70" w14:textId="77777777" w:rsidR="00CD3125" w:rsidRPr="00CD3125" w:rsidRDefault="00CD3125" w:rsidP="00CD3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Výpočty</w:t>
      </w:r>
    </w:p>
    <w:p w14:paraId="1AC78B07" w14:textId="44D177CC" w:rsidR="00CD3125" w:rsidRPr="00CD3125" w:rsidRDefault="00CD3125" w:rsidP="00CD31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Aritmetický priemer doby jedného kmitu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</m:acc>
      </m:oMath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742D5173" w14:textId="084062EE" w:rsidR="00CD3125" w:rsidRPr="00CD3125" w:rsidRDefault="00000000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T50</m:t>
                      </m:r>
                      <m:r>
                        <m:rPr>
                          <m:lit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/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50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5.9278 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=0.74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099A94AD" w14:textId="5EF18ECB" w:rsidR="00CD3125" w:rsidRPr="00CD3125" w:rsidRDefault="00CD3125" w:rsidP="00CD31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Odchýlka i-</w:t>
      </w:r>
      <w:proofErr w:type="spellStart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A4679E8" w14:textId="1685B511" w:rsidR="00CD3125" w:rsidRPr="000C78D5" w:rsidRDefault="00CD312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</m:acc>
        </m:oMath>
      </m:oMathPara>
    </w:p>
    <w:p w14:paraId="129E1C08" w14:textId="2340D279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ΔT1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0.7462s</m:t>
          </m:r>
          <m: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0.74s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0.0062s</m:t>
          </m:r>
        </m:oMath>
      </m:oMathPara>
    </w:p>
    <w:p w14:paraId="284747B2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2</m:t>
              </m:r>
            </m:sub>
          </m:sSub>
          <m:r>
            <w:rPr>
              <w:rStyle w:val="katex-mathml"/>
              <w:rFonts w:ascii="Cambria Math" w:hAnsi="Cambria Math"/>
            </w:rPr>
            <m:t>=0.7414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=0.0014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6400282C" w14:textId="6B2C72E6" w:rsidR="000C78D5" w:rsidRPr="000C78D5" w:rsidRDefault="000C78D5" w:rsidP="00CD3125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3</m:t>
              </m:r>
            </m:sub>
          </m:sSub>
          <m:r>
            <w:rPr>
              <w:rStyle w:val="katex-mathml"/>
              <w:rFonts w:ascii="Cambria Math" w:hAnsi="Cambria Math"/>
            </w:rPr>
            <m:t>=0.7426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=0.0026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1B262B4B" w14:textId="0E905083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4</m:t>
              </m:r>
            </m:sub>
          </m:sSub>
          <m:r>
            <w:rPr>
              <w:rStyle w:val="katex-mathml"/>
              <w:rFonts w:ascii="Cambria Math" w:hAnsi="Cambria Math"/>
            </w:rPr>
            <m:t>=0.7394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=-0.0006 </m:t>
          </m:r>
          <m:r>
            <w:rPr>
              <w:rStyle w:val="katex-mathml"/>
              <w:rFonts w:ascii="Cambria Math" w:eastAsia="Times New Roman" w:hAnsi="Cambria Math" w:cs="Times New Roman"/>
            </w:rPr>
            <m:t>s</m:t>
          </m:r>
        </m:oMath>
      </m:oMathPara>
    </w:p>
    <w:p w14:paraId="3A5106A3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5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2C792D94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6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77ADAB43" w14:textId="77777777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s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7</m:t>
              </m:r>
            </m:sub>
          </m:sSub>
          <m:r>
            <w:rPr>
              <w:rStyle w:val="katex-mathml"/>
              <w:rFonts w:ascii="Cambria Math" w:hAnsi="Cambria Math"/>
            </w:rPr>
            <m:t>=0.7418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=0.0018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01AD44CE" w14:textId="5C901C21" w:rsidR="000C78D5" w:rsidRPr="000C78D5" w:rsidRDefault="000C78D5" w:rsidP="00CD3125">
      <w:pPr>
        <w:spacing w:before="100" w:beforeAutospacing="1" w:after="100" w:afterAutospacing="1" w:line="240" w:lineRule="auto"/>
        <w:rPr>
          <w:rStyle w:val="katex-mathml"/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8</m:t>
              </m:r>
            </m:sub>
          </m:sSub>
          <m:r>
            <w:rPr>
              <w:rStyle w:val="katex-mathml"/>
              <w:rFonts w:ascii="Cambria Math" w:hAnsi="Cambria Math"/>
            </w:rPr>
            <m:t>=0.7388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-0.74 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>=-0.0012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4416865F" w14:textId="77777777" w:rsidR="000C78D5" w:rsidRPr="00CD3125" w:rsidRDefault="000C78D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6"/>
        <w:gridCol w:w="930"/>
        <w:gridCol w:w="1236"/>
        <w:gridCol w:w="1444"/>
      </w:tblGrid>
      <w:tr w:rsidR="000C78D5" w:rsidRPr="00CD3125" w14:paraId="48A90EE6" w14:textId="77777777" w:rsidTr="00CD3125">
        <w:tc>
          <w:tcPr>
            <w:tcW w:w="0" w:type="auto"/>
            <w:hideMark/>
          </w:tcPr>
          <w:p w14:paraId="4CBF7094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674EB98D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 (s)</w:t>
            </w:r>
          </w:p>
        </w:tc>
        <w:tc>
          <w:tcPr>
            <w:tcW w:w="0" w:type="auto"/>
            <w:hideMark/>
          </w:tcPr>
          <w:p w14:paraId="5231439E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T50/50 (s)</w:t>
            </w:r>
          </w:p>
        </w:tc>
        <w:tc>
          <w:tcPr>
            <w:tcW w:w="0" w:type="auto"/>
            <w:hideMark/>
          </w:tcPr>
          <w:p w14:paraId="46FBE5BB" w14:textId="6370CA81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</w:tr>
      <w:tr w:rsidR="000C78D5" w:rsidRPr="00CD3125" w14:paraId="64C95BA5" w14:textId="77777777" w:rsidTr="00CD3125">
        <w:tc>
          <w:tcPr>
            <w:tcW w:w="0" w:type="auto"/>
            <w:hideMark/>
          </w:tcPr>
          <w:p w14:paraId="18AD70D6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CE8F1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37.31</w:t>
            </w:r>
          </w:p>
        </w:tc>
        <w:tc>
          <w:tcPr>
            <w:tcW w:w="0" w:type="auto"/>
            <w:hideMark/>
          </w:tcPr>
          <w:p w14:paraId="1F536A6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0.7462</w:t>
            </w:r>
          </w:p>
        </w:tc>
        <w:tc>
          <w:tcPr>
            <w:tcW w:w="0" w:type="auto"/>
            <w:hideMark/>
          </w:tcPr>
          <w:p w14:paraId="5E25A21F" w14:textId="4EF7D18C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50736CE5" w14:textId="77777777" w:rsidTr="00CD3125">
        <w:tc>
          <w:tcPr>
            <w:tcW w:w="0" w:type="auto"/>
            <w:hideMark/>
          </w:tcPr>
          <w:p w14:paraId="1BCDC7B9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073C49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37.07</w:t>
            </w:r>
          </w:p>
        </w:tc>
        <w:tc>
          <w:tcPr>
            <w:tcW w:w="0" w:type="auto"/>
            <w:hideMark/>
          </w:tcPr>
          <w:p w14:paraId="3448F00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0.7414</w:t>
            </w:r>
          </w:p>
        </w:tc>
        <w:tc>
          <w:tcPr>
            <w:tcW w:w="0" w:type="auto"/>
            <w:hideMark/>
          </w:tcPr>
          <w:p w14:paraId="6D2C1D78" w14:textId="63B52013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</w:tr>
      <w:tr w:rsidR="000C78D5" w:rsidRPr="00CD3125" w14:paraId="619E0A5C" w14:textId="77777777" w:rsidTr="00CD3125">
        <w:tc>
          <w:tcPr>
            <w:tcW w:w="0" w:type="auto"/>
            <w:hideMark/>
          </w:tcPr>
          <w:p w14:paraId="77256108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0879EC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37.13</w:t>
            </w:r>
          </w:p>
        </w:tc>
        <w:tc>
          <w:tcPr>
            <w:tcW w:w="0" w:type="auto"/>
            <w:hideMark/>
          </w:tcPr>
          <w:p w14:paraId="103A430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0.7426</w:t>
            </w:r>
          </w:p>
        </w:tc>
        <w:tc>
          <w:tcPr>
            <w:tcW w:w="0" w:type="auto"/>
            <w:hideMark/>
          </w:tcPr>
          <w:p w14:paraId="262B2E5A" w14:textId="267550D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  <w:tr w:rsidR="000C78D5" w:rsidRPr="00CD3125" w14:paraId="686A978C" w14:textId="77777777" w:rsidTr="00CD3125">
        <w:tc>
          <w:tcPr>
            <w:tcW w:w="0" w:type="auto"/>
            <w:hideMark/>
          </w:tcPr>
          <w:p w14:paraId="0700593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36A8A9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19546C66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0.7394</w:t>
            </w:r>
          </w:p>
        </w:tc>
        <w:tc>
          <w:tcPr>
            <w:tcW w:w="0" w:type="auto"/>
            <w:hideMark/>
          </w:tcPr>
          <w:p w14:paraId="56CF43D8" w14:textId="056AAF6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</w:tr>
      <w:tr w:rsidR="000C78D5" w:rsidRPr="00CD3125" w14:paraId="5BE364D9" w14:textId="77777777" w:rsidTr="00CD3125">
        <w:tc>
          <w:tcPr>
            <w:tcW w:w="0" w:type="auto"/>
            <w:hideMark/>
          </w:tcPr>
          <w:p w14:paraId="5C44CD25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67EE4E0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D1F3672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178A1C9" w14:textId="2FFDADD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3E584DEA" w14:textId="77777777" w:rsidTr="00CD3125">
        <w:tc>
          <w:tcPr>
            <w:tcW w:w="0" w:type="auto"/>
            <w:hideMark/>
          </w:tcPr>
          <w:p w14:paraId="3DA0C7F3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C239D6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5D5B4AD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254128C" w14:textId="31BA7D1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  <w:tr w:rsidR="000C78D5" w:rsidRPr="00CD3125" w14:paraId="71E689AD" w14:textId="77777777" w:rsidTr="00CD3125">
        <w:tc>
          <w:tcPr>
            <w:tcW w:w="0" w:type="auto"/>
            <w:hideMark/>
          </w:tcPr>
          <w:p w14:paraId="5CB1E7AB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01166E9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37.09</w:t>
            </w:r>
          </w:p>
        </w:tc>
        <w:tc>
          <w:tcPr>
            <w:tcW w:w="0" w:type="auto"/>
            <w:hideMark/>
          </w:tcPr>
          <w:p w14:paraId="26A5BFA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0.7418</w:t>
            </w:r>
          </w:p>
        </w:tc>
        <w:tc>
          <w:tcPr>
            <w:tcW w:w="0" w:type="auto"/>
            <w:hideMark/>
          </w:tcPr>
          <w:p w14:paraId="3FB7312E" w14:textId="58CC078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</w:tr>
      <w:tr w:rsidR="000C78D5" w:rsidRPr="00CD3125" w14:paraId="366C7A28" w14:textId="77777777" w:rsidTr="00CD3125">
        <w:tc>
          <w:tcPr>
            <w:tcW w:w="0" w:type="auto"/>
            <w:hideMark/>
          </w:tcPr>
          <w:p w14:paraId="343C952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331E064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36.94</w:t>
            </w:r>
          </w:p>
        </w:tc>
        <w:tc>
          <w:tcPr>
            <w:tcW w:w="0" w:type="auto"/>
            <w:hideMark/>
          </w:tcPr>
          <w:p w14:paraId="7B7A282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0.7388</w:t>
            </w:r>
          </w:p>
        </w:tc>
        <w:tc>
          <w:tcPr>
            <w:tcW w:w="0" w:type="auto"/>
            <w:hideMark/>
          </w:tcPr>
          <w:p w14:paraId="1863597B" w14:textId="6D3D642C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</w:t>
            </w: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</w:tr>
    </w:tbl>
    <w:p w14:paraId="7A972C64" w14:textId="51BBF099" w:rsidR="00CD3125" w:rsidRPr="00CD3125" w:rsidRDefault="00CD3125" w:rsidP="00CD31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Kvadrát odchýlky i-</w:t>
      </w:r>
      <w:proofErr w:type="spellStart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CD3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61585D74" w14:textId="5DA93375" w:rsidR="00F570A2" w:rsidRPr="00CD3125" w:rsidRDefault="00CD3125" w:rsidP="00F5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Použijeme riadok 2 a 3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 (i = 2, ΔT = </w:t>
      </w:r>
      <w:r w:rsid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0.0014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Style w:val="mope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</w:rPr>
                  <m:t>0.0014 s</m:t>
                </m: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0.00000196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ord"/>
            <w:rFonts w:ascii="Cambria Math" w:eastAsia="Times New Roman" w:hAnsi="Cambria Math" w:cs="Times New Roman"/>
          </w:rPr>
          <m:t xml:space="preserve"> 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1.96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r>
          <m:rPr>
            <m:sty m:val="p"/>
          </m:rPr>
          <w:rPr>
            <w:rStyle w:val="katex-mathml"/>
            <w:rFonts w:ascii="Cambria Math" w:hAnsi="Cambria Math"/>
          </w:rPr>
          <m:t>⋅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-6</m:t>
            </m:r>
          </m:sup>
        </m:sSup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</m:oMath>
      <w:r w:rsidR="00F570A2">
        <w:rPr>
          <w:rStyle w:val="mord"/>
          <w:rFonts w:ascii="Times New Roman" w:eastAsia="Times New Roman" w:hAnsi="Times New Roman" w:cs="Times New Roman"/>
        </w:rPr>
        <w:t xml:space="preserve"> </w:t>
      </w:r>
    </w:p>
    <w:p w14:paraId="53E8508C" w14:textId="3AB23CE7" w:rsidR="00F570A2" w:rsidRPr="00CD3125" w:rsidRDefault="00CD3125" w:rsidP="00C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(i = 3, ΔT = </w:t>
      </w:r>
      <w:r w:rsid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0.0026</w:t>
      </w:r>
      <w:r w:rsidRPr="00CD312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d>
              <m:dPr>
                <m:ctrlPr>
                  <w:rPr>
                    <w:rStyle w:val="mopen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</w:rPr>
                  <m:t>0.0026 s</m:t>
                </m:r>
                <m:ctrlPr>
                  <w:rPr>
                    <w:rStyle w:val="mclose"/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0.00000676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ord"/>
            <w:rFonts w:ascii="Cambria Math" w:eastAsia="Times New Roman" w:hAnsi="Cambria Math" w:cs="Times New Roman"/>
          </w:rPr>
          <m:t xml:space="preserve"> 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6.76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r>
          <m:rPr>
            <m:sty m:val="p"/>
          </m:rPr>
          <w:rPr>
            <w:rStyle w:val="katex-mathml"/>
            <w:rFonts w:ascii="Cambria Math" w:hAnsi="Cambria Math"/>
          </w:rPr>
          <m:t>⋅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eastAsia="sk-SK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-6</m:t>
            </m:r>
          </m:sup>
        </m:sSup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 xml:space="preserve"> s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</m:oMath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6"/>
        <w:gridCol w:w="1866"/>
      </w:tblGrid>
      <w:tr w:rsidR="000C78D5" w:rsidRPr="00CD3125" w14:paraId="0C67401D" w14:textId="77777777" w:rsidTr="00CD3125">
        <w:tc>
          <w:tcPr>
            <w:tcW w:w="0" w:type="auto"/>
            <w:hideMark/>
          </w:tcPr>
          <w:p w14:paraId="4A1B1F96" w14:textId="77777777" w:rsidR="000C78D5" w:rsidRPr="00CD3125" w:rsidRDefault="000C78D5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D979CCE" w14:textId="7D78B196" w:rsidR="000C78D5" w:rsidRPr="00CD3125" w:rsidRDefault="00000000" w:rsidP="000C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sk-SK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-6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0C78D5" w:rsidRPr="00CD3125" w14:paraId="27F7781B" w14:textId="77777777" w:rsidTr="00CD3125">
        <w:tc>
          <w:tcPr>
            <w:tcW w:w="0" w:type="auto"/>
            <w:hideMark/>
          </w:tcPr>
          <w:p w14:paraId="701351A1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2F7710" w14:textId="65804CE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38.44</w:t>
            </w:r>
          </w:p>
        </w:tc>
      </w:tr>
      <w:tr w:rsidR="000C78D5" w:rsidRPr="00CD3125" w14:paraId="715771F7" w14:textId="77777777" w:rsidTr="00CD3125">
        <w:tc>
          <w:tcPr>
            <w:tcW w:w="0" w:type="auto"/>
            <w:hideMark/>
          </w:tcPr>
          <w:p w14:paraId="5BC76EBC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F014B7" w14:textId="22350A5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1.96</w:t>
            </w:r>
          </w:p>
        </w:tc>
      </w:tr>
      <w:tr w:rsidR="000C78D5" w:rsidRPr="00CD3125" w14:paraId="1AAA0D2D" w14:textId="77777777" w:rsidTr="00CD3125">
        <w:tc>
          <w:tcPr>
            <w:tcW w:w="0" w:type="auto"/>
            <w:hideMark/>
          </w:tcPr>
          <w:p w14:paraId="42BC077E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7842DE" w14:textId="220AAD86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6.76</w:t>
            </w:r>
          </w:p>
        </w:tc>
      </w:tr>
      <w:tr w:rsidR="000C78D5" w:rsidRPr="00CD3125" w14:paraId="57A50F6C" w14:textId="77777777" w:rsidTr="00CD3125">
        <w:tc>
          <w:tcPr>
            <w:tcW w:w="0" w:type="auto"/>
            <w:hideMark/>
          </w:tcPr>
          <w:p w14:paraId="08C8389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4309A88" w14:textId="071EBB28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0.36</w:t>
            </w:r>
          </w:p>
        </w:tc>
      </w:tr>
      <w:tr w:rsidR="000C78D5" w:rsidRPr="00CD3125" w14:paraId="3608A535" w14:textId="77777777" w:rsidTr="00CD3125">
        <w:tc>
          <w:tcPr>
            <w:tcW w:w="0" w:type="auto"/>
            <w:hideMark/>
          </w:tcPr>
          <w:p w14:paraId="724D8F0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74F5DB" w14:textId="05D7DFDB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0C78D5" w:rsidRPr="00CD3125" w14:paraId="4E7C3620" w14:textId="77777777" w:rsidTr="00CD3125">
        <w:tc>
          <w:tcPr>
            <w:tcW w:w="0" w:type="auto"/>
            <w:hideMark/>
          </w:tcPr>
          <w:p w14:paraId="04B6A325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D9D8174" w14:textId="1414ABD5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0C78D5" w:rsidRPr="00CD3125" w14:paraId="2FF4AF61" w14:textId="77777777" w:rsidTr="00CD3125">
        <w:tc>
          <w:tcPr>
            <w:tcW w:w="0" w:type="auto"/>
            <w:hideMark/>
          </w:tcPr>
          <w:p w14:paraId="0E35548D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EF9606B" w14:textId="35C626EE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3.24</w:t>
            </w:r>
          </w:p>
        </w:tc>
      </w:tr>
      <w:tr w:rsidR="000C78D5" w:rsidRPr="00CD3125" w14:paraId="2F2C64D8" w14:textId="77777777" w:rsidTr="00CD3125">
        <w:tc>
          <w:tcPr>
            <w:tcW w:w="0" w:type="auto"/>
            <w:hideMark/>
          </w:tcPr>
          <w:p w14:paraId="58F8F327" w14:textId="77777777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19513FB" w14:textId="0990C111" w:rsidR="000C78D5" w:rsidRPr="00CD3125" w:rsidRDefault="000C78D5" w:rsidP="000C78D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1.44</w:t>
            </w:r>
          </w:p>
        </w:tc>
      </w:tr>
      <w:tr w:rsidR="00CD3125" w:rsidRPr="00CD3125" w14:paraId="5E92442B" w14:textId="77777777" w:rsidTr="00CD3125">
        <w:tc>
          <w:tcPr>
            <w:tcW w:w="0" w:type="auto"/>
            <w:hideMark/>
          </w:tcPr>
          <w:p w14:paraId="55257215" w14:textId="77777777" w:rsidR="00CD3125" w:rsidRPr="00CD3125" w:rsidRDefault="00CD3125" w:rsidP="00CD31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CD31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189671A3" w14:textId="2ED021B3" w:rsidR="00CD3125" w:rsidRPr="00CD3125" w:rsidRDefault="00F570A2" w:rsidP="00CD31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54.08</w:t>
            </w:r>
          </w:p>
        </w:tc>
      </w:tr>
    </w:tbl>
    <w:p w14:paraId="70715B3E" w14:textId="34EC9731" w:rsidR="00F570A2" w:rsidRPr="00F570A2" w:rsidRDefault="00F570A2" w:rsidP="00F5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Neistota merania doby kmitu – priame meranie – neistota typu A </w:t>
      </w:r>
      <w:proofErr w:type="spellStart"/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δT</w:t>
      </w:r>
      <w:proofErr w:type="spellEnd"/>
      <w:r w:rsidRP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47C63C5B" w14:textId="155EA0E5" w:rsidR="00F570A2" w:rsidRPr="00F570A2" w:rsidRDefault="00F570A2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δT=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aryPr>
                    <m:sub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b>
                    <m: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sz w:val="24"/>
                                      <w:szCs w:val="24"/>
                                      <w:lang w:eastAsia="sk-SK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</m:oMath>
      </m:oMathPara>
    </w:p>
    <w:p w14:paraId="0C76317D" w14:textId="642160F0" w:rsidR="00F570A2" w:rsidRPr="00F570A2" w:rsidRDefault="001F47CE" w:rsidP="00F5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T=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0.00005408 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8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8-1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0.000000966 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=0.0009849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1B063904" w14:textId="4357E608" w:rsidR="00F570A2" w:rsidRPr="00F570A2" w:rsidRDefault="00F570A2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δT=0.00098s =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9.8⋅</m:t>
          </m:r>
          <m:sSup>
            <m:sSupPr>
              <m:ctrlPr>
                <w:rPr>
                  <w:rStyle w:val="katex-mathml"/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20982682" w14:textId="6BD499AF" w:rsidR="00F570A2" w:rsidRPr="00F570A2" w:rsidRDefault="00F570A2" w:rsidP="00F5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Relatívna neistota meranej veličiny v %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F5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F570A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80A1A9A" w14:textId="3BA19C0E" w:rsidR="00F570A2" w:rsidRPr="00F570A2" w:rsidRDefault="001F47CE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</m:acc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06AB4377" w14:textId="79C52DA4" w:rsidR="00F570A2" w:rsidRPr="00F570A2" w:rsidRDefault="001F47CE" w:rsidP="00F570A2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0.00098 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0.74 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0.13%</m:t>
          </m:r>
        </m:oMath>
      </m:oMathPara>
    </w:p>
    <w:p w14:paraId="3C3F6585" w14:textId="00CE68CE" w:rsidR="00786415" w:rsidRPr="00786415" w:rsidRDefault="00786415" w:rsidP="00786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786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 xml:space="preserve">Výpočet momentu zotrvačnosti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7"/>
            <w:szCs w:val="27"/>
            <w:lang w:eastAsia="sk-SK"/>
            <w14:ligatures w14:val="none"/>
          </w:rPr>
          <m:t>J</m:t>
        </m:r>
      </m:oMath>
    </w:p>
    <w:p w14:paraId="469EAC42" w14:textId="0B4545C5" w:rsidR="00786415" w:rsidRPr="00786415" w:rsidRDefault="00786415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π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50434A4D" w14:textId="77777777" w:rsidR="00786415" w:rsidRPr="00786415" w:rsidRDefault="00786415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8641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Kde:</w:t>
      </w:r>
    </w:p>
    <w:p w14:paraId="40863C25" w14:textId="15C29444" w:rsidR="00786415" w:rsidRPr="00786415" w:rsidRDefault="00786415" w:rsidP="007864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T=0.74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s</m:t>
        </m:r>
      </m:oMath>
    </w:p>
    <w:p w14:paraId="78BE3EEA" w14:textId="64BEC3AD" w:rsidR="00786415" w:rsidRPr="00786415" w:rsidRDefault="00786415" w:rsidP="007864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m=2.720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kg</m:t>
        </m:r>
      </m:oMath>
    </w:p>
    <w:p w14:paraId="3580914B" w14:textId="0565AEED" w:rsidR="00786415" w:rsidRPr="00786415" w:rsidRDefault="00786415" w:rsidP="007864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g=9.81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</m:t>
            </m:r>
            <m:r>
              <m:rPr>
                <m:lit/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/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2</m:t>
            </m:r>
          </m:sup>
        </m:sSup>
      </m:oMath>
    </w:p>
    <w:p w14:paraId="2052AE82" w14:textId="28F45CDE" w:rsidR="00786415" w:rsidRPr="00786415" w:rsidRDefault="00786415" w:rsidP="0078641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a=0.3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7998F463" w14:textId="0BE1EFCE" w:rsidR="00786415" w:rsidRPr="00786415" w:rsidRDefault="00786415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0.5476 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2.720 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kg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9.81 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0.3 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π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</m:oMath>
      </m:oMathPara>
    </w:p>
    <w:p w14:paraId="5002EF54" w14:textId="15087EF7" w:rsidR="00786415" w:rsidRPr="00786415" w:rsidRDefault="00786415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4.3671 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kg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s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-2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39.4784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0.1106 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kg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kg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</m:oMath>
      </m:oMathPara>
    </w:p>
    <w:p w14:paraId="45E9C628" w14:textId="5D995294" w:rsidR="00786415" w:rsidRPr="00786415" w:rsidRDefault="00786415" w:rsidP="00786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786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 xml:space="preserve">Výpočet neistoty momentu zotrvačnosti </w:t>
      </w:r>
      <w:proofErr w:type="spellStart"/>
      <w:r w:rsidRPr="00786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δJ</w:t>
      </w:r>
      <w:proofErr w:type="spellEnd"/>
    </w:p>
    <w:p w14:paraId="75309FFD" w14:textId="01C37D06" w:rsidR="00786415" w:rsidRPr="00786415" w:rsidRDefault="001F47CE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J=J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δ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T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T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δ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δ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a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65769CA0" w14:textId="77777777" w:rsidR="00786415" w:rsidRPr="00786415" w:rsidRDefault="00786415" w:rsidP="00786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8641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Kde:</w:t>
      </w:r>
    </w:p>
    <w:p w14:paraId="12639FBD" w14:textId="07A4E827" w:rsidR="00786415" w:rsidRPr="00786415" w:rsidRDefault="001F47CE" w:rsidP="007864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T=0.00098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s</m:t>
        </m:r>
      </m:oMath>
    </w:p>
    <w:p w14:paraId="12F3C192" w14:textId="116CBBCE" w:rsidR="00786415" w:rsidRPr="00786415" w:rsidRDefault="001F47CE" w:rsidP="007864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m=0.005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kg</m:t>
        </m:r>
      </m:oMath>
    </w:p>
    <w:p w14:paraId="2C55C273" w14:textId="1F5E72F8" w:rsidR="00786415" w:rsidRPr="00786415" w:rsidRDefault="001F47CE" w:rsidP="007864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4"/>
          <w:szCs w:val="24"/>
          <w:lang w:eastAsia="sk-SK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a=0.00069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593709F9" w14:textId="62025971" w:rsidR="009223F0" w:rsidRPr="000A062C" w:rsidRDefault="00000000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0.00098 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0.74 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0.0013</m:t>
          </m:r>
        </m:oMath>
      </m:oMathPara>
    </w:p>
    <w:p w14:paraId="2F866E19" w14:textId="7CF37D81" w:rsidR="009223F0" w:rsidRPr="000A062C" w:rsidRDefault="00000000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2.720 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0.0018</m:t>
          </m:r>
        </m:oMath>
      </m:oMathPara>
    </w:p>
    <w:p w14:paraId="533A8A59" w14:textId="2422B18E" w:rsidR="009223F0" w:rsidRPr="000A062C" w:rsidRDefault="00000000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a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a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0.00069 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0.3 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0.0023</m:t>
          </m:r>
        </m:oMath>
      </m:oMathPara>
    </w:p>
    <w:p w14:paraId="619FC4D7" w14:textId="7DAA7CB6" w:rsidR="009223F0" w:rsidRPr="000A062C" w:rsidRDefault="001F47CE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J=0.11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0.0013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0.0018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0.0023</m:t>
                      </m: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D54F3DF" w14:textId="658386D0" w:rsidR="009223F0" w:rsidRPr="000A062C" w:rsidRDefault="001F47CE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w:lastRenderedPageBreak/>
            <m:t>δ</m:t>
          </m:r>
          <m:r>
            <w:rPr>
              <w:rStyle w:val="katex-mathml"/>
              <w:rFonts w:ascii="Cambria Math" w:hAnsi="Cambria Math"/>
            </w:rPr>
            <m:t>J=0.11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0.0039</m:t>
          </m:r>
        </m:oMath>
      </m:oMathPara>
    </w:p>
    <w:p w14:paraId="1F1C9D76" w14:textId="120DB99E" w:rsidR="009223F0" w:rsidRPr="000A062C" w:rsidRDefault="001F47CE" w:rsidP="009223F0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0.00043 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≈ 4.3⋅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</m:oMath>
      </m:oMathPara>
    </w:p>
    <w:p w14:paraId="13AAEE2A" w14:textId="77777777" w:rsidR="000A062C" w:rsidRPr="000A062C" w:rsidRDefault="000A062C" w:rsidP="009223F0">
      <w:pPr>
        <w:pStyle w:val="Normlnywebov"/>
        <w:rPr>
          <w:rFonts w:ascii="Cambria Math" w:hAnsi="Cambria Math"/>
          <w:oMath/>
        </w:rPr>
      </w:pPr>
    </w:p>
    <w:p w14:paraId="42B9E682" w14:textId="64141B11" w:rsidR="009223F0" w:rsidRDefault="009223F0" w:rsidP="009223F0">
      <w:pPr>
        <w:pStyle w:val="Nadpis3"/>
      </w:pPr>
      <w:r>
        <w:t xml:space="preserve">Výpočet relatívnej neistoty momentu zotrvačnosti </w:t>
      </w:r>
      <m:oMath>
        <m:r>
          <m:rPr>
            <m:sty m:val="bi"/>
          </m:rPr>
          <w:rPr>
            <w:rStyle w:val="mord"/>
            <w:rFonts w:ascii="Cambria Math" w:hAnsi="Cambria Math"/>
          </w:rPr>
          <m:t>δ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rel</m:t>
            </m:r>
          </m:sub>
        </m:sSub>
      </m:oMath>
      <w:r>
        <w:rPr>
          <w:rStyle w:val="vlist-s"/>
        </w:rPr>
        <w:t>​</w:t>
      </w:r>
    </w:p>
    <w:p w14:paraId="7F88F0D6" w14:textId="4899530B" w:rsidR="009223F0" w:rsidRPr="000A062C" w:rsidRDefault="001F47CE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J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J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J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438C34E8" w14:textId="69A97B28" w:rsidR="009223F0" w:rsidRPr="000A062C" w:rsidRDefault="001F47CE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J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0.00043 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0.11 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74D68929" w14:textId="7BC30687" w:rsidR="009223F0" w:rsidRPr="000A062C" w:rsidRDefault="001F47CE" w:rsidP="009223F0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J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0.39%</m:t>
          </m:r>
        </m:oMath>
      </m:oMathPara>
    </w:p>
    <w:p w14:paraId="771EA724" w14:textId="77777777" w:rsidR="00F67AD1" w:rsidRPr="00F67AD1" w:rsidRDefault="00F67AD1" w:rsidP="00F67A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67A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Záver</w:t>
      </w:r>
    </w:p>
    <w:p w14:paraId="2674AEF1" w14:textId="77777777" w:rsidR="000A062C" w:rsidRPr="000A062C" w:rsidRDefault="000A062C" w:rsidP="000A0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A062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práce bolo určiť moment zotrvačnosti ložiska metódou fyzikálneho kyvadla a stanoviť neistotu merania. Na základe vykonaných meraní a výpočtov boli dosiahnuté nasledujúce výsledky:</w:t>
      </w:r>
    </w:p>
    <w:p w14:paraId="656813EA" w14:textId="7F0F7770" w:rsidR="000A062C" w:rsidRPr="000A062C" w:rsidRDefault="000A062C" w:rsidP="000A06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A0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Moment zotrvačnosti J</w:t>
      </w:r>
      <w:r w:rsidRPr="000A062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  <w:r w:rsidR="00976B6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="00976B6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J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0.11 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kg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sk-SK"/>
              <w14:ligatures w14:val="none"/>
            </w:rPr>
            <w:br/>
          </m:r>
        </m:oMath>
      </m:oMathPara>
    </w:p>
    <w:p w14:paraId="3A3A6191" w14:textId="7FA0CC6B" w:rsidR="000A062C" w:rsidRPr="000A062C" w:rsidRDefault="000A062C" w:rsidP="00976B68">
      <w:pPr>
        <w:pStyle w:val="Normlnywebov"/>
        <w:numPr>
          <w:ilvl w:val="0"/>
          <w:numId w:val="30"/>
        </w:numPr>
      </w:pPr>
      <w:r w:rsidRPr="000A062C">
        <w:rPr>
          <w:b/>
          <w:bCs/>
        </w:rPr>
        <w:t xml:space="preserve">Neistota momentu zotrvačnosti </w:t>
      </w:r>
      <w:proofErr w:type="spellStart"/>
      <w:r w:rsidRPr="000A062C">
        <w:rPr>
          <w:b/>
          <w:bCs/>
        </w:rPr>
        <w:t>δJ</w:t>
      </w:r>
      <w:proofErr w:type="spellEnd"/>
      <w:r w:rsidRPr="000A062C">
        <w:t>:</w:t>
      </w:r>
      <w:r w:rsidR="00976B68">
        <w:br/>
      </w:r>
      <w:r w:rsidR="00976B68">
        <w:br/>
      </w: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δJ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0.00043 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≈ 4.3⋅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</w:p>
    <w:p w14:paraId="45868FE1" w14:textId="14E1B8A1" w:rsidR="000A062C" w:rsidRPr="000A062C" w:rsidRDefault="000A062C" w:rsidP="000A06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A0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Relatívna neistota momentu zotrvačnosti </w:t>
      </w:r>
      <m:oMath>
        <m:r>
          <m:rPr>
            <m:sty m:val="b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rel</m:t>
            </m:r>
          </m:sub>
        </m:sSub>
      </m:oMath>
      <w:r w:rsidRPr="000A0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​</w:t>
      </w:r>
      <w:r w:rsidRPr="000A062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16DCA5E3" w14:textId="77777777" w:rsidR="00976B68" w:rsidRPr="000A062C" w:rsidRDefault="00976B68" w:rsidP="00976B68">
      <w:pPr>
        <w:pStyle w:val="Normlnywebov"/>
        <w:ind w:left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J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0.39%</m:t>
          </m:r>
        </m:oMath>
      </m:oMathPara>
    </w:p>
    <w:p w14:paraId="564A8E78" w14:textId="248B9D80" w:rsidR="000A062C" w:rsidRPr="000A062C" w:rsidRDefault="000A062C" w:rsidP="00976B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40E21B99" w14:textId="24BF5C2F" w:rsidR="004E26B4" w:rsidRPr="00976B68" w:rsidRDefault="000A062C">
      <w:pPr>
        <w:rPr>
          <w:rFonts w:ascii="Times New Roman" w:hAnsi="Times New Roman" w:cs="Times New Roman"/>
          <w:sz w:val="24"/>
          <w:szCs w:val="24"/>
        </w:rPr>
      </w:pPr>
      <w:r w:rsidRPr="00976B68">
        <w:rPr>
          <w:rFonts w:ascii="Times New Roman" w:hAnsi="Times New Roman" w:cs="Times New Roman"/>
          <w:sz w:val="24"/>
          <w:szCs w:val="24"/>
        </w:rPr>
        <w:t>Výsledky meraní sú v súlade s teoretickými predpokladmi, pričom relatívna neistota merania je veľmi nízka, čo svedčí o vysokej presnosti experimentu.</w:t>
      </w:r>
    </w:p>
    <w:p w14:paraId="2EA66D87" w14:textId="396923D6" w:rsidR="000A062C" w:rsidRPr="00976B68" w:rsidRDefault="000A062C">
      <w:pPr>
        <w:rPr>
          <w:rFonts w:ascii="Times New Roman" w:hAnsi="Times New Roman" w:cs="Times New Roman"/>
          <w:sz w:val="24"/>
          <w:szCs w:val="24"/>
        </w:rPr>
      </w:pPr>
      <w:r w:rsidRPr="00976B68">
        <w:rPr>
          <w:rFonts w:ascii="Times New Roman" w:hAnsi="Times New Roman" w:cs="Times New Roman"/>
          <w:sz w:val="24"/>
          <w:szCs w:val="24"/>
        </w:rPr>
        <w:t>Hlavné zdroje neistoty zahŕňajú neistotu merania doby kmitu, neistotu merania hmotnosti a neistotu merania vzdialenosti osi rotácie od ťažiska. Tieto zdroje chýb boli minimalizované starostlivým meraním a použitím presných prístrojov.</w:t>
      </w:r>
    </w:p>
    <w:p w14:paraId="6F20A63F" w14:textId="39D42732" w:rsidR="000A062C" w:rsidRPr="00976B68" w:rsidRDefault="000A062C">
      <w:pPr>
        <w:rPr>
          <w:rFonts w:ascii="Times New Roman" w:hAnsi="Times New Roman" w:cs="Times New Roman"/>
          <w:sz w:val="24"/>
          <w:szCs w:val="24"/>
        </w:rPr>
      </w:pPr>
      <w:r w:rsidRPr="00976B68">
        <w:rPr>
          <w:rFonts w:ascii="Times New Roman" w:hAnsi="Times New Roman" w:cs="Times New Roman"/>
          <w:sz w:val="24"/>
          <w:szCs w:val="24"/>
        </w:rPr>
        <w:t>Pre ďalšie zlepšenie presnosti meraní by bolo možné použiť presnejšie stopky s menšou neistotou merania doby kmitu, kalibrované váhy s nižšou neistotou merania hmotnosti a presnejšie meracie prístroje na určovanie vzdialenosti osi rotácie od ťažiska.</w:t>
      </w:r>
    </w:p>
    <w:sectPr w:rsidR="000A062C" w:rsidRPr="0097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64"/>
    <w:multiLevelType w:val="multilevel"/>
    <w:tmpl w:val="FF749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223D"/>
    <w:multiLevelType w:val="multilevel"/>
    <w:tmpl w:val="658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D7E26"/>
    <w:multiLevelType w:val="multilevel"/>
    <w:tmpl w:val="B8A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B1CFF"/>
    <w:multiLevelType w:val="hybridMultilevel"/>
    <w:tmpl w:val="1CA2C316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2657A2"/>
    <w:multiLevelType w:val="multilevel"/>
    <w:tmpl w:val="3DE25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027C3"/>
    <w:multiLevelType w:val="multilevel"/>
    <w:tmpl w:val="1704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34439"/>
    <w:multiLevelType w:val="multilevel"/>
    <w:tmpl w:val="07B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40B"/>
    <w:multiLevelType w:val="multilevel"/>
    <w:tmpl w:val="482E5F68"/>
    <w:lvl w:ilvl="0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 w15:restartNumberingAfterBreak="0">
    <w:nsid w:val="1C703517"/>
    <w:multiLevelType w:val="multilevel"/>
    <w:tmpl w:val="E642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D78F9"/>
    <w:multiLevelType w:val="multilevel"/>
    <w:tmpl w:val="7C1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670F6"/>
    <w:multiLevelType w:val="multilevel"/>
    <w:tmpl w:val="A4B2E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4326F"/>
    <w:multiLevelType w:val="multilevel"/>
    <w:tmpl w:val="F37EE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C5449"/>
    <w:multiLevelType w:val="multilevel"/>
    <w:tmpl w:val="63A2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75CCD"/>
    <w:multiLevelType w:val="multilevel"/>
    <w:tmpl w:val="CC2C4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B21BD"/>
    <w:multiLevelType w:val="multilevel"/>
    <w:tmpl w:val="2196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F00E5"/>
    <w:multiLevelType w:val="hybridMultilevel"/>
    <w:tmpl w:val="031803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65C5A"/>
    <w:multiLevelType w:val="multilevel"/>
    <w:tmpl w:val="614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069DA"/>
    <w:multiLevelType w:val="multilevel"/>
    <w:tmpl w:val="436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0ADC"/>
    <w:multiLevelType w:val="multilevel"/>
    <w:tmpl w:val="753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05D36"/>
    <w:multiLevelType w:val="multilevel"/>
    <w:tmpl w:val="323CA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3198F"/>
    <w:multiLevelType w:val="multilevel"/>
    <w:tmpl w:val="6E4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96C7A"/>
    <w:multiLevelType w:val="multilevel"/>
    <w:tmpl w:val="895CF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655B5"/>
    <w:multiLevelType w:val="multilevel"/>
    <w:tmpl w:val="879C0B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978C2"/>
    <w:multiLevelType w:val="multilevel"/>
    <w:tmpl w:val="F9BC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37510"/>
    <w:multiLevelType w:val="hybridMultilevel"/>
    <w:tmpl w:val="4FA255C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350B0A"/>
    <w:multiLevelType w:val="multilevel"/>
    <w:tmpl w:val="66E27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A64EF"/>
    <w:multiLevelType w:val="multilevel"/>
    <w:tmpl w:val="DDEA1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35A44"/>
    <w:multiLevelType w:val="multilevel"/>
    <w:tmpl w:val="562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56EEA"/>
    <w:multiLevelType w:val="multilevel"/>
    <w:tmpl w:val="C35C1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945554"/>
    <w:multiLevelType w:val="multilevel"/>
    <w:tmpl w:val="80BE6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B0F3A"/>
    <w:multiLevelType w:val="multilevel"/>
    <w:tmpl w:val="9C9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B6F1B"/>
    <w:multiLevelType w:val="hybridMultilevel"/>
    <w:tmpl w:val="43EE97C8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E500F96"/>
    <w:multiLevelType w:val="multilevel"/>
    <w:tmpl w:val="4C0E26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87724">
    <w:abstractNumId w:val="30"/>
  </w:num>
  <w:num w:numId="2" w16cid:durableId="1395568">
    <w:abstractNumId w:val="1"/>
  </w:num>
  <w:num w:numId="3" w16cid:durableId="361712513">
    <w:abstractNumId w:val="8"/>
  </w:num>
  <w:num w:numId="4" w16cid:durableId="1138762516">
    <w:abstractNumId w:val="31"/>
  </w:num>
  <w:num w:numId="5" w16cid:durableId="1652173456">
    <w:abstractNumId w:val="3"/>
  </w:num>
  <w:num w:numId="6" w16cid:durableId="867333910">
    <w:abstractNumId w:val="24"/>
  </w:num>
  <w:num w:numId="7" w16cid:durableId="1724333111">
    <w:abstractNumId w:val="2"/>
  </w:num>
  <w:num w:numId="8" w16cid:durableId="431362593">
    <w:abstractNumId w:val="19"/>
  </w:num>
  <w:num w:numId="9" w16cid:durableId="802964627">
    <w:abstractNumId w:val="21"/>
  </w:num>
  <w:num w:numId="10" w16cid:durableId="1891763813">
    <w:abstractNumId w:val="13"/>
  </w:num>
  <w:num w:numId="11" w16cid:durableId="871844693">
    <w:abstractNumId w:val="0"/>
  </w:num>
  <w:num w:numId="12" w16cid:durableId="1260143422">
    <w:abstractNumId w:val="12"/>
  </w:num>
  <w:num w:numId="13" w16cid:durableId="1322197689">
    <w:abstractNumId w:val="26"/>
  </w:num>
  <w:num w:numId="14" w16cid:durableId="259683935">
    <w:abstractNumId w:val="14"/>
  </w:num>
  <w:num w:numId="15" w16cid:durableId="599800398">
    <w:abstractNumId w:val="29"/>
  </w:num>
  <w:num w:numId="16" w16cid:durableId="343672821">
    <w:abstractNumId w:val="32"/>
  </w:num>
  <w:num w:numId="17" w16cid:durableId="515078609">
    <w:abstractNumId w:val="23"/>
  </w:num>
  <w:num w:numId="18" w16cid:durableId="454716068">
    <w:abstractNumId w:val="11"/>
  </w:num>
  <w:num w:numId="19" w16cid:durableId="1044405374">
    <w:abstractNumId w:val="10"/>
  </w:num>
  <w:num w:numId="20" w16cid:durableId="1015692512">
    <w:abstractNumId w:val="25"/>
  </w:num>
  <w:num w:numId="21" w16cid:durableId="50740496">
    <w:abstractNumId w:val="4"/>
  </w:num>
  <w:num w:numId="22" w16cid:durableId="256212295">
    <w:abstractNumId w:val="28"/>
  </w:num>
  <w:num w:numId="23" w16cid:durableId="1930384826">
    <w:abstractNumId w:val="22"/>
  </w:num>
  <w:num w:numId="24" w16cid:durableId="1683898332">
    <w:abstractNumId w:val="16"/>
  </w:num>
  <w:num w:numId="25" w16cid:durableId="427232983">
    <w:abstractNumId w:val="20"/>
  </w:num>
  <w:num w:numId="26" w16cid:durableId="2118327505">
    <w:abstractNumId w:val="27"/>
  </w:num>
  <w:num w:numId="27" w16cid:durableId="745613071">
    <w:abstractNumId w:val="18"/>
  </w:num>
  <w:num w:numId="28" w16cid:durableId="465587845">
    <w:abstractNumId w:val="9"/>
  </w:num>
  <w:num w:numId="29" w16cid:durableId="1387952962">
    <w:abstractNumId w:val="6"/>
  </w:num>
  <w:num w:numId="30" w16cid:durableId="1625847358">
    <w:abstractNumId w:val="5"/>
  </w:num>
  <w:num w:numId="31" w16cid:durableId="977538059">
    <w:abstractNumId w:val="15"/>
  </w:num>
  <w:num w:numId="32" w16cid:durableId="1226378625">
    <w:abstractNumId w:val="7"/>
  </w:num>
  <w:num w:numId="33" w16cid:durableId="1367290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1"/>
    <w:rsid w:val="00062FE1"/>
    <w:rsid w:val="000A062C"/>
    <w:rsid w:val="000A1486"/>
    <w:rsid w:val="000C78D5"/>
    <w:rsid w:val="00103C78"/>
    <w:rsid w:val="001F47CE"/>
    <w:rsid w:val="00321531"/>
    <w:rsid w:val="0035283C"/>
    <w:rsid w:val="004670B9"/>
    <w:rsid w:val="004E26B4"/>
    <w:rsid w:val="00530A9F"/>
    <w:rsid w:val="00545DEC"/>
    <w:rsid w:val="0057383A"/>
    <w:rsid w:val="006A7916"/>
    <w:rsid w:val="0071486B"/>
    <w:rsid w:val="00735629"/>
    <w:rsid w:val="00756C06"/>
    <w:rsid w:val="00786415"/>
    <w:rsid w:val="007A7F6C"/>
    <w:rsid w:val="00831607"/>
    <w:rsid w:val="0085633C"/>
    <w:rsid w:val="009223F0"/>
    <w:rsid w:val="00976B68"/>
    <w:rsid w:val="00A231D2"/>
    <w:rsid w:val="00A77D16"/>
    <w:rsid w:val="00B42D52"/>
    <w:rsid w:val="00BE13FB"/>
    <w:rsid w:val="00BF3CE4"/>
    <w:rsid w:val="00CD3125"/>
    <w:rsid w:val="00CE0792"/>
    <w:rsid w:val="00D710BD"/>
    <w:rsid w:val="00E457EE"/>
    <w:rsid w:val="00F4076E"/>
    <w:rsid w:val="00F570A2"/>
    <w:rsid w:val="00F67AD1"/>
    <w:rsid w:val="00FE72C4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AF56"/>
  <w15:chartTrackingRefBased/>
  <w15:docId w15:val="{42EDA997-4389-432D-9C89-981CFDE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77D16"/>
  </w:style>
  <w:style w:type="paragraph" w:styleId="Nadpis3">
    <w:name w:val="heading 3"/>
    <w:basedOn w:val="Normlny"/>
    <w:link w:val="Nadpis3Char"/>
    <w:uiPriority w:val="9"/>
    <w:qFormat/>
    <w:rsid w:val="00F67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F67A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67AD1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F67AD1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unhideWhenUsed/>
    <w:rsid w:val="00F6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katex-mathml">
    <w:name w:val="katex-mathml"/>
    <w:basedOn w:val="Predvolenpsmoodseku"/>
    <w:rsid w:val="00F67AD1"/>
  </w:style>
  <w:style w:type="character" w:customStyle="1" w:styleId="mord">
    <w:name w:val="mord"/>
    <w:basedOn w:val="Predvolenpsmoodseku"/>
    <w:rsid w:val="00F67AD1"/>
  </w:style>
  <w:style w:type="character" w:customStyle="1" w:styleId="mrel">
    <w:name w:val="mrel"/>
    <w:basedOn w:val="Predvolenpsmoodseku"/>
    <w:rsid w:val="00F67AD1"/>
  </w:style>
  <w:style w:type="character" w:customStyle="1" w:styleId="mop">
    <w:name w:val="mop"/>
    <w:basedOn w:val="Predvolenpsmoodseku"/>
    <w:rsid w:val="00F67AD1"/>
  </w:style>
  <w:style w:type="character" w:customStyle="1" w:styleId="mopen">
    <w:name w:val="mopen"/>
    <w:basedOn w:val="Predvolenpsmoodseku"/>
    <w:rsid w:val="00F67AD1"/>
  </w:style>
  <w:style w:type="character" w:customStyle="1" w:styleId="vlist-s">
    <w:name w:val="vlist-s"/>
    <w:basedOn w:val="Predvolenpsmoodseku"/>
    <w:rsid w:val="00F67AD1"/>
  </w:style>
  <w:style w:type="character" w:customStyle="1" w:styleId="mclose">
    <w:name w:val="mclose"/>
    <w:basedOn w:val="Predvolenpsmoodseku"/>
    <w:rsid w:val="00F67AD1"/>
  </w:style>
  <w:style w:type="character" w:customStyle="1" w:styleId="mbin">
    <w:name w:val="mbin"/>
    <w:basedOn w:val="Predvolenpsmoodseku"/>
    <w:rsid w:val="00F67AD1"/>
  </w:style>
  <w:style w:type="character" w:customStyle="1" w:styleId="minner">
    <w:name w:val="minner"/>
    <w:basedOn w:val="Predvolenpsmoodseku"/>
    <w:rsid w:val="00F67AD1"/>
  </w:style>
  <w:style w:type="character" w:styleId="Hypertextovprepojenie">
    <w:name w:val="Hyperlink"/>
    <w:basedOn w:val="Predvolenpsmoodseku"/>
    <w:uiPriority w:val="99"/>
    <w:semiHidden/>
    <w:unhideWhenUsed/>
    <w:rsid w:val="00F67AD1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F67AD1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FF2841"/>
    <w:rPr>
      <w:b/>
      <w:bCs/>
    </w:rPr>
  </w:style>
  <w:style w:type="table" w:styleId="Mriekatabuky">
    <w:name w:val="Table Grid"/>
    <w:basedOn w:val="Normlnatabuka"/>
    <w:uiPriority w:val="39"/>
    <w:rsid w:val="00FF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57383A"/>
    <w:rPr>
      <w:color w:val="666666"/>
    </w:rPr>
  </w:style>
  <w:style w:type="character" w:customStyle="1" w:styleId="delimsizing">
    <w:name w:val="delimsizing"/>
    <w:basedOn w:val="Predvolenpsmoodseku"/>
    <w:rsid w:val="00F4076E"/>
  </w:style>
  <w:style w:type="paragraph" w:styleId="Nzov">
    <w:name w:val="Title"/>
    <w:basedOn w:val="Normlny"/>
    <w:next w:val="Normlny"/>
    <w:link w:val="NzovChar"/>
    <w:uiPriority w:val="10"/>
    <w:qFormat/>
    <w:rsid w:val="00976B6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976B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5</cp:revision>
  <dcterms:created xsi:type="dcterms:W3CDTF">2024-06-17T12:30:00Z</dcterms:created>
  <dcterms:modified xsi:type="dcterms:W3CDTF">2024-11-18T22:15:00Z</dcterms:modified>
</cp:coreProperties>
</file>