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0414C8">
      <w:r>
        <w:t>10. Objasnite pojmy „zotrvačnosť“ a zotrvačná hmotnosť“. Zadefinujte veličinu „hybnosť“ a vysvetlite jej význam pri skúmaní mechanického pohybu objektu. Akú má tato veličina fyzikálnu jednotku ?</w:t>
      </w:r>
      <w:r w:rsidR="008947EA" w:rsidRPr="008947EA">
        <w:drawing>
          <wp:inline distT="0" distB="0" distL="0" distR="0" wp14:anchorId="67759CCC" wp14:editId="30C20E66">
            <wp:extent cx="5760720" cy="3874770"/>
            <wp:effectExtent l="0" t="0" r="0" b="0"/>
            <wp:docPr id="33122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29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7EA" w:rsidRPr="008947EA">
        <w:lastRenderedPageBreak/>
        <w:drawing>
          <wp:inline distT="0" distB="0" distL="0" distR="0" wp14:anchorId="60BF966D" wp14:editId="5F257B35">
            <wp:extent cx="5760720" cy="4917440"/>
            <wp:effectExtent l="0" t="0" r="0" b="0"/>
            <wp:docPr id="180365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55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7EA" w:rsidRPr="008947EA">
        <w:drawing>
          <wp:inline distT="0" distB="0" distL="0" distR="0" wp14:anchorId="29A5DAF0" wp14:editId="6B7E3B54">
            <wp:extent cx="5760720" cy="3735705"/>
            <wp:effectExtent l="0" t="0" r="0" b="0"/>
            <wp:docPr id="53047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78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EA"/>
    <w:rsid w:val="000414C8"/>
    <w:rsid w:val="00053D11"/>
    <w:rsid w:val="007F605F"/>
    <w:rsid w:val="008947EA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68C3EA-503E-49C6-9582-9BE72F66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2</cp:revision>
  <dcterms:created xsi:type="dcterms:W3CDTF">2024-06-21T13:47:00Z</dcterms:created>
  <dcterms:modified xsi:type="dcterms:W3CDTF">2024-06-21T14:01:00Z</dcterms:modified>
</cp:coreProperties>
</file>