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A943B6">
      <w:r>
        <w:t>18. Vysvetlite, čo je izolovaná sústava hmotných bodov. Presne formulujte a vysvetlite „zákony zachovania“ v sústave hmotných bodov.</w:t>
      </w:r>
      <w:r w:rsidRPr="00A943B6">
        <w:rPr>
          <w:noProof/>
        </w:rPr>
        <w:t xml:space="preserve"> </w:t>
      </w:r>
      <w:r w:rsidRPr="00A943B6">
        <w:drawing>
          <wp:inline distT="0" distB="0" distL="0" distR="0" wp14:anchorId="2D11933B" wp14:editId="2074C7CF">
            <wp:extent cx="5760720" cy="3122295"/>
            <wp:effectExtent l="0" t="0" r="0" b="1905"/>
            <wp:docPr id="95205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4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3B6">
        <w:rPr>
          <w:noProof/>
        </w:rPr>
        <w:t xml:space="preserve"> </w:t>
      </w:r>
      <w:r w:rsidRPr="00A943B6">
        <w:rPr>
          <w:noProof/>
        </w:rPr>
        <w:drawing>
          <wp:inline distT="0" distB="0" distL="0" distR="0" wp14:anchorId="7F5D3A11" wp14:editId="5D8983CC">
            <wp:extent cx="5760720" cy="4431030"/>
            <wp:effectExtent l="0" t="0" r="0" b="7620"/>
            <wp:docPr id="186415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3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3B6">
        <w:rPr>
          <w:noProof/>
        </w:rPr>
        <w:t xml:space="preserve"> </w:t>
      </w:r>
      <w:r w:rsidRPr="00A943B6">
        <w:rPr>
          <w:noProof/>
        </w:rPr>
        <w:lastRenderedPageBreak/>
        <w:drawing>
          <wp:inline distT="0" distB="0" distL="0" distR="0" wp14:anchorId="7E303CEC" wp14:editId="1ED4F598">
            <wp:extent cx="5760720" cy="4571365"/>
            <wp:effectExtent l="0" t="0" r="0" b="635"/>
            <wp:docPr id="77824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4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3B6">
        <w:rPr>
          <w:noProof/>
        </w:rPr>
        <w:t xml:space="preserve"> </w:t>
      </w:r>
      <w:r w:rsidRPr="00A943B6">
        <w:rPr>
          <w:noProof/>
        </w:rPr>
        <w:lastRenderedPageBreak/>
        <w:drawing>
          <wp:inline distT="0" distB="0" distL="0" distR="0" wp14:anchorId="4B21A0A9" wp14:editId="6EB0693D">
            <wp:extent cx="5760720" cy="5113020"/>
            <wp:effectExtent l="0" t="0" r="0" b="0"/>
            <wp:docPr id="53578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3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3B6">
        <w:rPr>
          <w:noProof/>
        </w:rPr>
        <w:t xml:space="preserve"> </w:t>
      </w:r>
      <w:r w:rsidRPr="00A943B6">
        <w:rPr>
          <w:noProof/>
        </w:rPr>
        <w:lastRenderedPageBreak/>
        <w:drawing>
          <wp:inline distT="0" distB="0" distL="0" distR="0" wp14:anchorId="55596EAA" wp14:editId="5B4E5408">
            <wp:extent cx="5760720" cy="5444490"/>
            <wp:effectExtent l="0" t="0" r="0" b="3810"/>
            <wp:docPr id="160522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23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B6"/>
    <w:rsid w:val="00053D11"/>
    <w:rsid w:val="007F605F"/>
    <w:rsid w:val="00A943B6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3489D-4FDC-4320-B9F4-29DED568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2024-06-21T14:43:00Z</dcterms:created>
  <dcterms:modified xsi:type="dcterms:W3CDTF">2024-06-21T14:45:00Z</dcterms:modified>
</cp:coreProperties>
</file>