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3924BB">
      <w:r>
        <w:t>23. Vysvetlite pojmy výchylka, rýchlosť, zrýchlenie, energia v prípade popisu pohybu lineárneho harmonického oscilátora.</w:t>
      </w:r>
      <w:r w:rsidRPr="003924BB">
        <w:rPr>
          <w:noProof/>
        </w:rPr>
        <w:t xml:space="preserve"> </w:t>
      </w:r>
      <w:r w:rsidRPr="003924BB">
        <w:drawing>
          <wp:inline distT="0" distB="0" distL="0" distR="0" wp14:anchorId="4626D4A8" wp14:editId="21F62B0D">
            <wp:extent cx="5760720" cy="4992370"/>
            <wp:effectExtent l="0" t="0" r="0" b="0"/>
            <wp:docPr id="201195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58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4BB">
        <w:rPr>
          <w:noProof/>
        </w:rPr>
        <w:t xml:space="preserve"> </w:t>
      </w:r>
      <w:r w:rsidRPr="003924BB">
        <w:rPr>
          <w:noProof/>
        </w:rPr>
        <w:drawing>
          <wp:inline distT="0" distB="0" distL="0" distR="0" wp14:anchorId="1C3888B2" wp14:editId="59F38AE6">
            <wp:extent cx="5760720" cy="2381250"/>
            <wp:effectExtent l="0" t="0" r="0" b="0"/>
            <wp:docPr id="53894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49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4BB">
        <w:rPr>
          <w:noProof/>
        </w:rPr>
        <w:t xml:space="preserve"> </w:t>
      </w:r>
      <w:r w:rsidRPr="003924BB">
        <w:rPr>
          <w:noProof/>
        </w:rPr>
        <w:lastRenderedPageBreak/>
        <w:drawing>
          <wp:inline distT="0" distB="0" distL="0" distR="0" wp14:anchorId="198ED8B4" wp14:editId="07B941FD">
            <wp:extent cx="5760720" cy="2263140"/>
            <wp:effectExtent l="0" t="0" r="0" b="3810"/>
            <wp:docPr id="117293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39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4BB">
        <w:rPr>
          <w:noProof/>
        </w:rPr>
        <w:t xml:space="preserve"> </w:t>
      </w:r>
      <w:r w:rsidRPr="003924BB">
        <w:rPr>
          <w:noProof/>
        </w:rPr>
        <w:drawing>
          <wp:inline distT="0" distB="0" distL="0" distR="0" wp14:anchorId="395C6816" wp14:editId="672E7485">
            <wp:extent cx="5760720" cy="2811145"/>
            <wp:effectExtent l="0" t="0" r="0" b="8255"/>
            <wp:docPr id="99448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82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4BB">
        <w:rPr>
          <w:noProof/>
        </w:rPr>
        <w:t xml:space="preserve"> </w:t>
      </w:r>
      <w:r w:rsidRPr="003924BB">
        <w:rPr>
          <w:noProof/>
        </w:rPr>
        <w:drawing>
          <wp:inline distT="0" distB="0" distL="0" distR="0" wp14:anchorId="49DA986B" wp14:editId="71C13EF1">
            <wp:extent cx="5760720" cy="3103245"/>
            <wp:effectExtent l="0" t="0" r="0" b="1905"/>
            <wp:docPr id="157185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52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4BB">
        <w:rPr>
          <w:noProof/>
        </w:rPr>
        <w:t xml:space="preserve"> </w:t>
      </w:r>
      <w:r w:rsidRPr="003924BB">
        <w:rPr>
          <w:noProof/>
        </w:rPr>
        <w:lastRenderedPageBreak/>
        <w:drawing>
          <wp:inline distT="0" distB="0" distL="0" distR="0" wp14:anchorId="176EE100" wp14:editId="6FF853D0">
            <wp:extent cx="5760720" cy="4041140"/>
            <wp:effectExtent l="0" t="0" r="0" b="0"/>
            <wp:docPr id="108540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03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4BB">
        <w:rPr>
          <w:noProof/>
        </w:rPr>
        <w:t xml:space="preserve"> </w:t>
      </w:r>
      <w:r w:rsidRPr="003924BB">
        <w:rPr>
          <w:noProof/>
        </w:rPr>
        <w:lastRenderedPageBreak/>
        <w:drawing>
          <wp:inline distT="0" distB="0" distL="0" distR="0" wp14:anchorId="36FD2282" wp14:editId="171B7FF3">
            <wp:extent cx="5760720" cy="5234940"/>
            <wp:effectExtent l="0" t="0" r="0" b="3810"/>
            <wp:docPr id="101084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48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BB"/>
    <w:rsid w:val="00053D11"/>
    <w:rsid w:val="003924BB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A92D3-B719-41B1-89C9-68D3B4A0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2024-06-21T15:01:00Z</dcterms:created>
  <dcterms:modified xsi:type="dcterms:W3CDTF">2024-06-21T15:05:00Z</dcterms:modified>
</cp:coreProperties>
</file>