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086B0C">
      <w:r>
        <w:t>25. Vysvetlite, čo je to rozťažnosť a čo je rozpínavosť plynu. Pomocou teplotnej závislosti objemu pri konštantnom tlaku a z teplotnej závislosti tlaku pri konštantnej teplote zadefinujte koeficient rozťažnosti a koeficient rozpínavosti plynu. Aké sú hodnoty týchto koeficientov ?</w:t>
      </w:r>
      <w:r w:rsidR="001F651D" w:rsidRPr="001F651D">
        <w:rPr>
          <w:noProof/>
        </w:rPr>
        <w:t xml:space="preserve"> </w:t>
      </w:r>
      <w:r w:rsidR="001F651D" w:rsidRPr="001F651D">
        <w:drawing>
          <wp:inline distT="0" distB="0" distL="0" distR="0" wp14:anchorId="78FA8EF7" wp14:editId="066DD20C">
            <wp:extent cx="5760720" cy="2598420"/>
            <wp:effectExtent l="0" t="0" r="0" b="0"/>
            <wp:docPr id="1969297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979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51D" w:rsidRPr="001F651D">
        <w:rPr>
          <w:noProof/>
        </w:rPr>
        <w:drawing>
          <wp:inline distT="0" distB="0" distL="0" distR="0" wp14:anchorId="62700984" wp14:editId="2D2C762E">
            <wp:extent cx="5760720" cy="3277235"/>
            <wp:effectExtent l="0" t="0" r="0" b="0"/>
            <wp:docPr id="1954254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54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51D" w:rsidRPr="001F651D">
        <w:rPr>
          <w:noProof/>
        </w:rPr>
        <w:lastRenderedPageBreak/>
        <w:drawing>
          <wp:inline distT="0" distB="0" distL="0" distR="0" wp14:anchorId="6501593A" wp14:editId="46A4024E">
            <wp:extent cx="5760720" cy="2983230"/>
            <wp:effectExtent l="0" t="0" r="0" b="7620"/>
            <wp:docPr id="1245731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31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51D" w:rsidRPr="001F651D">
        <w:rPr>
          <w:noProof/>
        </w:rPr>
        <w:drawing>
          <wp:inline distT="0" distB="0" distL="0" distR="0" wp14:anchorId="6D701BA1" wp14:editId="61D08DA6">
            <wp:extent cx="5760720" cy="5059045"/>
            <wp:effectExtent l="0" t="0" r="0" b="8255"/>
            <wp:docPr id="745704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04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51D" w:rsidRPr="001F651D">
        <w:rPr>
          <w:noProof/>
        </w:rPr>
        <w:lastRenderedPageBreak/>
        <w:drawing>
          <wp:inline distT="0" distB="0" distL="0" distR="0" wp14:anchorId="21B2669B" wp14:editId="3CC21310">
            <wp:extent cx="5760720" cy="2568575"/>
            <wp:effectExtent l="0" t="0" r="0" b="3175"/>
            <wp:docPr id="2125021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21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51D" w:rsidRPr="001F651D">
        <w:rPr>
          <w:noProof/>
        </w:rPr>
        <w:drawing>
          <wp:inline distT="0" distB="0" distL="0" distR="0" wp14:anchorId="07B82BE8" wp14:editId="1B33DF5B">
            <wp:extent cx="5760720" cy="2882900"/>
            <wp:effectExtent l="0" t="0" r="0" b="0"/>
            <wp:docPr id="2117700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004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0C"/>
    <w:rsid w:val="00086B0C"/>
    <w:rsid w:val="001F651D"/>
    <w:rsid w:val="003F6E6F"/>
    <w:rsid w:val="007F605F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17AB68-7EEF-4208-AA78-335436A9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2024-06-21T15:33:00Z</dcterms:created>
  <dcterms:modified xsi:type="dcterms:W3CDTF">2024-06-21T16:56:00Z</dcterms:modified>
</cp:coreProperties>
</file>