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281A" w:rsidRDefault="00C1281A">
      <w:r w:rsidRPr="00C1281A">
        <w:drawing>
          <wp:anchor distT="0" distB="0" distL="114300" distR="114300" simplePos="0" relativeHeight="251658240" behindDoc="0" locked="0" layoutInCell="1" allowOverlap="1" wp14:anchorId="2FE8D729">
            <wp:simplePos x="0" y="0"/>
            <wp:positionH relativeFrom="column">
              <wp:posOffset>128905</wp:posOffset>
            </wp:positionH>
            <wp:positionV relativeFrom="paragraph">
              <wp:posOffset>3250565</wp:posOffset>
            </wp:positionV>
            <wp:extent cx="5760720" cy="5631815"/>
            <wp:effectExtent l="0" t="0" r="0" b="6985"/>
            <wp:wrapSquare wrapText="bothSides"/>
            <wp:docPr id="198406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603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1281A">
        <w:drawing>
          <wp:anchor distT="0" distB="0" distL="114300" distR="114300" simplePos="0" relativeHeight="251659264" behindDoc="0" locked="0" layoutInCell="1" allowOverlap="1" wp14:anchorId="37BC4545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5760720" cy="2821940"/>
            <wp:effectExtent l="0" t="0" r="0" b="0"/>
            <wp:wrapSquare wrapText="bothSides"/>
            <wp:docPr id="191500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58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8BC">
        <w:t>3. Objasnite základné vlastnosti skalárneho súčinu dvoch vektorových veličín. Za akých podmienok sa skalárny súčin dvoch vektorov rovná súčinu ich veľkostí a za akých podmienok sa rovná nule ?</w:t>
      </w:r>
    </w:p>
    <w:p w:rsidR="002348BC" w:rsidRDefault="00C1281A">
      <w:r w:rsidRPr="00C1281A">
        <w:lastRenderedPageBreak/>
        <w:drawing>
          <wp:anchor distT="0" distB="0" distL="114300" distR="114300" simplePos="0" relativeHeight="251661312" behindDoc="0" locked="0" layoutInCell="1" allowOverlap="1" wp14:anchorId="56DC8C96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5760720" cy="3752215"/>
            <wp:effectExtent l="0" t="0" r="0" b="635"/>
            <wp:wrapSquare wrapText="bothSides"/>
            <wp:docPr id="204419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936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81A">
        <w:drawing>
          <wp:anchor distT="0" distB="0" distL="114300" distR="114300" simplePos="0" relativeHeight="251660288" behindDoc="0" locked="0" layoutInCell="1" allowOverlap="1" wp14:anchorId="2D1B67FF">
            <wp:simplePos x="0" y="0"/>
            <wp:positionH relativeFrom="column">
              <wp:posOffset>-67945</wp:posOffset>
            </wp:positionH>
            <wp:positionV relativeFrom="paragraph">
              <wp:posOffset>3345815</wp:posOffset>
            </wp:positionV>
            <wp:extent cx="5760720" cy="5540375"/>
            <wp:effectExtent l="0" t="0" r="0" b="3175"/>
            <wp:wrapSquare wrapText="bothSides"/>
            <wp:docPr id="66400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040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4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6192B"/>
    <w:multiLevelType w:val="multilevel"/>
    <w:tmpl w:val="7F2A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96469"/>
    <w:multiLevelType w:val="multilevel"/>
    <w:tmpl w:val="C608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E0764"/>
    <w:multiLevelType w:val="multilevel"/>
    <w:tmpl w:val="8628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399898">
    <w:abstractNumId w:val="2"/>
  </w:num>
  <w:num w:numId="2" w16cid:durableId="1644968771">
    <w:abstractNumId w:val="1"/>
  </w:num>
  <w:num w:numId="3" w16cid:durableId="64744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BC"/>
    <w:rsid w:val="00053D11"/>
    <w:rsid w:val="002348BC"/>
    <w:rsid w:val="007F605F"/>
    <w:rsid w:val="00BD323B"/>
    <w:rsid w:val="00C1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914A"/>
  <w15:chartTrackingRefBased/>
  <w15:docId w15:val="{7839EA65-3B46-48ED-856E-7C1D8536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8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8BC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2348BC"/>
    <w:rPr>
      <w:b/>
      <w:bCs/>
    </w:rPr>
  </w:style>
  <w:style w:type="character" w:customStyle="1" w:styleId="katex-mathml">
    <w:name w:val="katex-mathml"/>
    <w:basedOn w:val="DefaultParagraphFont"/>
    <w:rsid w:val="002348BC"/>
  </w:style>
  <w:style w:type="character" w:customStyle="1" w:styleId="mord">
    <w:name w:val="mord"/>
    <w:basedOn w:val="DefaultParagraphFont"/>
    <w:rsid w:val="002348BC"/>
  </w:style>
  <w:style w:type="character" w:customStyle="1" w:styleId="mbin">
    <w:name w:val="mbin"/>
    <w:basedOn w:val="DefaultParagraphFont"/>
    <w:rsid w:val="002348BC"/>
  </w:style>
  <w:style w:type="character" w:customStyle="1" w:styleId="mrel">
    <w:name w:val="mrel"/>
    <w:basedOn w:val="DefaultParagraphFont"/>
    <w:rsid w:val="002348BC"/>
  </w:style>
  <w:style w:type="character" w:customStyle="1" w:styleId="mop">
    <w:name w:val="mop"/>
    <w:basedOn w:val="DefaultParagraphFont"/>
    <w:rsid w:val="002348BC"/>
  </w:style>
  <w:style w:type="character" w:customStyle="1" w:styleId="mpunct">
    <w:name w:val="mpunct"/>
    <w:basedOn w:val="DefaultParagraphFont"/>
    <w:rsid w:val="002348BC"/>
  </w:style>
  <w:style w:type="character" w:customStyle="1" w:styleId="mopen">
    <w:name w:val="mopen"/>
    <w:basedOn w:val="DefaultParagraphFont"/>
    <w:rsid w:val="002348BC"/>
  </w:style>
  <w:style w:type="character" w:customStyle="1" w:styleId="vlist-s">
    <w:name w:val="vlist-s"/>
    <w:basedOn w:val="DefaultParagraphFont"/>
    <w:rsid w:val="002348BC"/>
  </w:style>
  <w:style w:type="character" w:customStyle="1" w:styleId="mclose">
    <w:name w:val="mclose"/>
    <w:basedOn w:val="DefaultParagraphFont"/>
    <w:rsid w:val="0023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2024-06-21T13:15:00Z</dcterms:created>
  <dcterms:modified xsi:type="dcterms:W3CDTF">2024-06-21T14:10:00Z</dcterms:modified>
</cp:coreProperties>
</file>