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735A7A">
      <w:r>
        <w:t>34. Čo rozumieme pod pojmom práca plynu ? Vysvetlite postup pri určovaní práce plynu. Akú prácu koná plyn pri izochorickom deji ?</w:t>
      </w:r>
      <w:r w:rsidRPr="00735A7A">
        <w:rPr>
          <w:noProof/>
        </w:rPr>
        <w:t xml:space="preserve"> </w:t>
      </w:r>
      <w:r w:rsidRPr="00735A7A">
        <w:drawing>
          <wp:inline distT="0" distB="0" distL="0" distR="0" wp14:anchorId="0D0283A9" wp14:editId="07F87653">
            <wp:extent cx="5760720" cy="4168140"/>
            <wp:effectExtent l="0" t="0" r="0" b="3810"/>
            <wp:docPr id="8571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8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A7A">
        <w:rPr>
          <w:noProof/>
        </w:rPr>
        <w:drawing>
          <wp:inline distT="0" distB="0" distL="0" distR="0" wp14:anchorId="7EFE29B2" wp14:editId="5F6D941B">
            <wp:extent cx="5760720" cy="3554730"/>
            <wp:effectExtent l="0" t="0" r="0" b="7620"/>
            <wp:docPr id="2489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8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A7A">
        <w:rPr>
          <w:noProof/>
        </w:rPr>
        <w:lastRenderedPageBreak/>
        <w:drawing>
          <wp:inline distT="0" distB="0" distL="0" distR="0" wp14:anchorId="025A309A" wp14:editId="3ED95106">
            <wp:extent cx="5760720" cy="2599690"/>
            <wp:effectExtent l="0" t="0" r="0" b="0"/>
            <wp:docPr id="3241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9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A7A">
        <w:rPr>
          <w:noProof/>
        </w:rPr>
        <w:drawing>
          <wp:inline distT="0" distB="0" distL="0" distR="0" wp14:anchorId="756A0CC5" wp14:editId="370CCB61">
            <wp:extent cx="5760720" cy="3069590"/>
            <wp:effectExtent l="0" t="0" r="0" b="0"/>
            <wp:docPr id="30659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3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A7A">
        <w:rPr>
          <w:noProof/>
        </w:rPr>
        <w:lastRenderedPageBreak/>
        <w:drawing>
          <wp:inline distT="0" distB="0" distL="0" distR="0" wp14:anchorId="3B36B798" wp14:editId="7626611B">
            <wp:extent cx="5760720" cy="3000375"/>
            <wp:effectExtent l="0" t="0" r="0" b="9525"/>
            <wp:docPr id="90869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3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A7A">
        <w:rPr>
          <w:noProof/>
        </w:rPr>
        <w:drawing>
          <wp:inline distT="0" distB="0" distL="0" distR="0" wp14:anchorId="38859311" wp14:editId="4EB16302">
            <wp:extent cx="5760720" cy="5680075"/>
            <wp:effectExtent l="0" t="0" r="0" b="0"/>
            <wp:docPr id="209561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13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7A"/>
    <w:rsid w:val="003F6E6F"/>
    <w:rsid w:val="00735A7A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4185D-C162-4D33-8368-92A750D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2024-06-21T17:25:00Z</dcterms:created>
  <dcterms:modified xsi:type="dcterms:W3CDTF">2024-06-21T17:28:00Z</dcterms:modified>
</cp:coreProperties>
</file>