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18E3" w:rsidRDefault="00A218E3" w:rsidP="004A0B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sk-SK"/>
          <w14:ligatures w14:val="none"/>
        </w:rPr>
      </w:pPr>
      <w:r>
        <w:t>4. Vysvetlite, čo je to mechanický pohyb a akým spôsobom ho skúmame. Aký je rozdiel medzi kinematikou a dynamikou ? Čo je to trajektória (dráha) hmotného bodu konajúceho mechanický pohyb ? Na ľubovoľnom príklade vysvetlite princíp analytického riešenia pohybových rovníc.</w:t>
      </w:r>
    </w:p>
    <w:p w:rsidR="00BD323B" w:rsidRDefault="0016347A">
      <w:r w:rsidRPr="0016347A">
        <w:lastRenderedPageBreak/>
        <w:drawing>
          <wp:inline distT="0" distB="0" distL="0" distR="0" wp14:anchorId="20AF17D0" wp14:editId="09C47FA2">
            <wp:extent cx="5760720" cy="4082415"/>
            <wp:effectExtent l="0" t="0" r="0" b="0"/>
            <wp:docPr id="13735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16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A">
        <w:drawing>
          <wp:inline distT="0" distB="0" distL="0" distR="0" wp14:anchorId="7EF66F11" wp14:editId="21CABC08">
            <wp:extent cx="5760720" cy="4387850"/>
            <wp:effectExtent l="0" t="0" r="0" b="0"/>
            <wp:docPr id="63874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40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A">
        <w:lastRenderedPageBreak/>
        <w:drawing>
          <wp:inline distT="0" distB="0" distL="0" distR="0" wp14:anchorId="444FECEF" wp14:editId="193902BD">
            <wp:extent cx="5760720" cy="1815465"/>
            <wp:effectExtent l="0" t="0" r="0" b="0"/>
            <wp:docPr id="211310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8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A">
        <w:drawing>
          <wp:inline distT="0" distB="0" distL="0" distR="0" wp14:anchorId="21C0A07D" wp14:editId="5CE0420D">
            <wp:extent cx="5760720" cy="3155950"/>
            <wp:effectExtent l="0" t="0" r="0" b="6350"/>
            <wp:docPr id="107255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4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A">
        <w:drawing>
          <wp:inline distT="0" distB="0" distL="0" distR="0" wp14:anchorId="6B308905" wp14:editId="7DBFEC30">
            <wp:extent cx="5760720" cy="3153410"/>
            <wp:effectExtent l="0" t="0" r="0" b="8890"/>
            <wp:docPr id="3576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27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A">
        <w:lastRenderedPageBreak/>
        <w:drawing>
          <wp:inline distT="0" distB="0" distL="0" distR="0" wp14:anchorId="18F59236" wp14:editId="37B546A8">
            <wp:extent cx="5760720" cy="5280660"/>
            <wp:effectExtent l="0" t="0" r="0" b="0"/>
            <wp:docPr id="34084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1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A">
        <w:drawing>
          <wp:inline distT="0" distB="0" distL="0" distR="0" wp14:anchorId="6F33D5D5" wp14:editId="1D3864DC">
            <wp:extent cx="5760720" cy="1584960"/>
            <wp:effectExtent l="0" t="0" r="0" b="0"/>
            <wp:docPr id="117068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7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618E3"/>
    <w:multiLevelType w:val="multilevel"/>
    <w:tmpl w:val="EB8A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A6685"/>
    <w:multiLevelType w:val="multilevel"/>
    <w:tmpl w:val="86B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17023"/>
    <w:multiLevelType w:val="multilevel"/>
    <w:tmpl w:val="745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F5F27"/>
    <w:multiLevelType w:val="multilevel"/>
    <w:tmpl w:val="371C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67272"/>
    <w:multiLevelType w:val="multilevel"/>
    <w:tmpl w:val="B8E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C6CAF"/>
    <w:multiLevelType w:val="multilevel"/>
    <w:tmpl w:val="A54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15C44"/>
    <w:multiLevelType w:val="multilevel"/>
    <w:tmpl w:val="CA2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4552D6"/>
    <w:multiLevelType w:val="multilevel"/>
    <w:tmpl w:val="4C2E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E47F8B"/>
    <w:multiLevelType w:val="multilevel"/>
    <w:tmpl w:val="95C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471F0"/>
    <w:multiLevelType w:val="multilevel"/>
    <w:tmpl w:val="9BA4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C1386"/>
    <w:multiLevelType w:val="multilevel"/>
    <w:tmpl w:val="772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208641">
    <w:abstractNumId w:val="10"/>
  </w:num>
  <w:num w:numId="2" w16cid:durableId="1109854485">
    <w:abstractNumId w:val="3"/>
  </w:num>
  <w:num w:numId="3" w16cid:durableId="402988473">
    <w:abstractNumId w:val="2"/>
  </w:num>
  <w:num w:numId="4" w16cid:durableId="417287930">
    <w:abstractNumId w:val="8"/>
  </w:num>
  <w:num w:numId="5" w16cid:durableId="1375541507">
    <w:abstractNumId w:val="1"/>
  </w:num>
  <w:num w:numId="6" w16cid:durableId="1617980763">
    <w:abstractNumId w:val="5"/>
  </w:num>
  <w:num w:numId="7" w16cid:durableId="1954634392">
    <w:abstractNumId w:val="0"/>
  </w:num>
  <w:num w:numId="8" w16cid:durableId="2001423244">
    <w:abstractNumId w:val="4"/>
  </w:num>
  <w:num w:numId="9" w16cid:durableId="717047594">
    <w:abstractNumId w:val="9"/>
  </w:num>
  <w:num w:numId="10" w16cid:durableId="1724063617">
    <w:abstractNumId w:val="6"/>
  </w:num>
  <w:num w:numId="11" w16cid:durableId="147526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9A"/>
    <w:rsid w:val="00053D11"/>
    <w:rsid w:val="0016347A"/>
    <w:rsid w:val="004A0B9A"/>
    <w:rsid w:val="007F605F"/>
    <w:rsid w:val="00A218E3"/>
    <w:rsid w:val="00BD323B"/>
    <w:rsid w:val="00F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C681"/>
  <w15:chartTrackingRefBased/>
  <w15:docId w15:val="{27677E95-7B08-47BA-9688-F061584C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0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0B9A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4A0B9A"/>
    <w:rPr>
      <w:b/>
      <w:bCs/>
    </w:rPr>
  </w:style>
  <w:style w:type="character" w:customStyle="1" w:styleId="katex-mathml">
    <w:name w:val="katex-mathml"/>
    <w:basedOn w:val="DefaultParagraphFont"/>
    <w:rsid w:val="004A0B9A"/>
  </w:style>
  <w:style w:type="character" w:customStyle="1" w:styleId="mord">
    <w:name w:val="mord"/>
    <w:basedOn w:val="DefaultParagraphFont"/>
    <w:rsid w:val="004A0B9A"/>
  </w:style>
  <w:style w:type="character" w:customStyle="1" w:styleId="mopen">
    <w:name w:val="mopen"/>
    <w:basedOn w:val="DefaultParagraphFont"/>
    <w:rsid w:val="004A0B9A"/>
  </w:style>
  <w:style w:type="character" w:customStyle="1" w:styleId="mclose">
    <w:name w:val="mclose"/>
    <w:basedOn w:val="DefaultParagraphFont"/>
    <w:rsid w:val="004A0B9A"/>
  </w:style>
  <w:style w:type="character" w:customStyle="1" w:styleId="mrel">
    <w:name w:val="mrel"/>
    <w:basedOn w:val="DefaultParagraphFont"/>
    <w:rsid w:val="004A0B9A"/>
  </w:style>
  <w:style w:type="character" w:customStyle="1" w:styleId="vlist-s">
    <w:name w:val="vlist-s"/>
    <w:basedOn w:val="DefaultParagraphFont"/>
    <w:rsid w:val="004A0B9A"/>
  </w:style>
  <w:style w:type="character" w:customStyle="1" w:styleId="mop">
    <w:name w:val="mop"/>
    <w:basedOn w:val="DefaultParagraphFont"/>
    <w:rsid w:val="004A0B9A"/>
  </w:style>
  <w:style w:type="character" w:customStyle="1" w:styleId="mbin">
    <w:name w:val="mbin"/>
    <w:basedOn w:val="DefaultParagraphFont"/>
    <w:rsid w:val="004A0B9A"/>
  </w:style>
  <w:style w:type="character" w:customStyle="1" w:styleId="mpunct">
    <w:name w:val="mpunct"/>
    <w:basedOn w:val="DefaultParagraphFont"/>
    <w:rsid w:val="004A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4</cp:revision>
  <dcterms:created xsi:type="dcterms:W3CDTF">2024-06-21T13:18:00Z</dcterms:created>
  <dcterms:modified xsi:type="dcterms:W3CDTF">2024-06-21T14:15:00Z</dcterms:modified>
</cp:coreProperties>
</file>