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90532B">
      <w:r>
        <w:t>53. Napíšte a vysvetlite Gausssov zákon pre elektrostatické pole vo vákuu. Vysvetlite, aké sú možnosti aplikácie uvedeného zákona pri určovaní intenzity elektrického poľa v okolí nabitých objektov. Uveďte aspoň jeden príklad.</w:t>
      </w:r>
      <w:r w:rsidRPr="0090532B">
        <w:rPr>
          <w:noProof/>
        </w:rPr>
        <w:t xml:space="preserve"> </w:t>
      </w:r>
      <w:r w:rsidRPr="0090532B">
        <w:drawing>
          <wp:inline distT="0" distB="0" distL="0" distR="0" wp14:anchorId="65F01688" wp14:editId="1FC1973A">
            <wp:extent cx="5760720" cy="3905250"/>
            <wp:effectExtent l="0" t="0" r="0" b="0"/>
            <wp:docPr id="56180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03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32B">
        <w:rPr>
          <w:noProof/>
        </w:rPr>
        <w:drawing>
          <wp:inline distT="0" distB="0" distL="0" distR="0" wp14:anchorId="7D85F5B3" wp14:editId="109CCC34">
            <wp:extent cx="5760720" cy="1577340"/>
            <wp:effectExtent l="0" t="0" r="0" b="3810"/>
            <wp:docPr id="94889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7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32B">
        <w:rPr>
          <w:noProof/>
        </w:rPr>
        <w:lastRenderedPageBreak/>
        <w:drawing>
          <wp:inline distT="0" distB="0" distL="0" distR="0" wp14:anchorId="0FE54717" wp14:editId="16BEE18C">
            <wp:extent cx="5760720" cy="3833495"/>
            <wp:effectExtent l="0" t="0" r="0" b="0"/>
            <wp:docPr id="150524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1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32B">
        <w:rPr>
          <w:noProof/>
        </w:rPr>
        <w:drawing>
          <wp:inline distT="0" distB="0" distL="0" distR="0" wp14:anchorId="7B670C76" wp14:editId="38667A81">
            <wp:extent cx="5760720" cy="2745740"/>
            <wp:effectExtent l="0" t="0" r="0" b="0"/>
            <wp:docPr id="135412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25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32B">
        <w:rPr>
          <w:noProof/>
        </w:rPr>
        <w:lastRenderedPageBreak/>
        <w:drawing>
          <wp:inline distT="0" distB="0" distL="0" distR="0" wp14:anchorId="3D9F9C9C" wp14:editId="38E5A72A">
            <wp:extent cx="5760720" cy="3448050"/>
            <wp:effectExtent l="0" t="0" r="0" b="0"/>
            <wp:docPr id="73828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89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32B">
        <w:rPr>
          <w:noProof/>
        </w:rPr>
        <w:drawing>
          <wp:inline distT="0" distB="0" distL="0" distR="0" wp14:anchorId="67CB36DA" wp14:editId="4444CFF9">
            <wp:extent cx="5760720" cy="3777615"/>
            <wp:effectExtent l="0" t="0" r="0" b="0"/>
            <wp:docPr id="23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B"/>
    <w:rsid w:val="003F6E6F"/>
    <w:rsid w:val="007F605F"/>
    <w:rsid w:val="0090532B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242E4-2420-4A0B-B734-7AE71E1C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2024-06-21T19:58:00Z</dcterms:created>
  <dcterms:modified xsi:type="dcterms:W3CDTF">2024-06-21T20:00:00Z</dcterms:modified>
</cp:coreProperties>
</file>