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006785">
      <w:r>
        <w:t>69. Čo je to uzol a čo je slučka elektrického obvodu ? Vysvetlite postup pri riešení jednosmerných elektrických obvodov v ustálenom stave. Uveďte príklad riešenia</w:t>
      </w:r>
      <w:r w:rsidRPr="00006785">
        <w:drawing>
          <wp:inline distT="0" distB="0" distL="0" distR="0" wp14:anchorId="1F8C5D44" wp14:editId="5D140B05">
            <wp:extent cx="5760720" cy="2142490"/>
            <wp:effectExtent l="0" t="0" r="0" b="0"/>
            <wp:docPr id="120483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38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785">
        <w:lastRenderedPageBreak/>
        <w:drawing>
          <wp:inline distT="0" distB="0" distL="0" distR="0" wp14:anchorId="786C4E70" wp14:editId="1F89FAEC">
            <wp:extent cx="5760720" cy="4618355"/>
            <wp:effectExtent l="0" t="0" r="0" b="0"/>
            <wp:docPr id="151957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73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785">
        <w:drawing>
          <wp:inline distT="0" distB="0" distL="0" distR="0" wp14:anchorId="4BD4BDB3" wp14:editId="6E5A9924">
            <wp:extent cx="5760720" cy="3923665"/>
            <wp:effectExtent l="0" t="0" r="0" b="635"/>
            <wp:docPr id="205148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82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85"/>
    <w:rsid w:val="00006785"/>
    <w:rsid w:val="003F6E6F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E66D7-BF29-4CCA-8839-2F100C48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2024-06-21T20:24:00Z</dcterms:created>
  <dcterms:modified xsi:type="dcterms:W3CDTF">2024-06-21T20:26:00Z</dcterms:modified>
</cp:coreProperties>
</file>