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AAB7" w14:textId="77777777" w:rsidR="000E0EB0" w:rsidRPr="00594991" w:rsidRDefault="000E0EB0" w:rsidP="00594991">
      <w:pPr>
        <w:spacing w:line="276" w:lineRule="auto"/>
        <w:rPr>
          <w:rFonts w:cstheme="minorHAnsi"/>
          <w:b/>
          <w:bCs/>
        </w:rPr>
      </w:pPr>
      <w:r w:rsidRPr="00594991">
        <w:rPr>
          <w:rFonts w:cstheme="minorHAnsi"/>
          <w:b/>
          <w:bCs/>
        </w:rPr>
        <w:t>Normalization</w:t>
      </w:r>
    </w:p>
    <w:p w14:paraId="766F41A6" w14:textId="5413D5F5" w:rsidR="000E0EB0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Here are the most commonly used normal forms:</w:t>
      </w:r>
    </w:p>
    <w:p w14:paraId="253669BA" w14:textId="77777777" w:rsidR="000E0EB0" w:rsidRPr="00594991" w:rsidRDefault="000E0EB0" w:rsidP="005949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>First normal form(1NF)</w:t>
      </w:r>
    </w:p>
    <w:p w14:paraId="3382D81E" w14:textId="77777777" w:rsidR="000E0EB0" w:rsidRPr="00594991" w:rsidRDefault="000E0EB0" w:rsidP="005949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>Second normal form(2NF)</w:t>
      </w:r>
    </w:p>
    <w:p w14:paraId="3DA9BEAE" w14:textId="77777777" w:rsidR="000E0EB0" w:rsidRPr="00594991" w:rsidRDefault="000E0EB0" w:rsidP="005949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>Third normal form(3NF)</w:t>
      </w:r>
    </w:p>
    <w:p w14:paraId="1AFD3E47" w14:textId="21F1842A" w:rsidR="000E0EB0" w:rsidRDefault="000E0EB0" w:rsidP="00F05BE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>Boyce &amp; Codd normal form (BCNF)</w:t>
      </w:r>
    </w:p>
    <w:p w14:paraId="496804CB" w14:textId="77777777" w:rsidR="00F05BE2" w:rsidRPr="00F05BE2" w:rsidRDefault="00F05BE2" w:rsidP="00F05BE2">
      <w:pPr>
        <w:pStyle w:val="ListParagraph"/>
        <w:spacing w:line="276" w:lineRule="auto"/>
        <w:rPr>
          <w:rFonts w:cstheme="minorHAnsi"/>
        </w:rPr>
      </w:pPr>
    </w:p>
    <w:p w14:paraId="557036B5" w14:textId="77777777" w:rsidR="000E0EB0" w:rsidRPr="00594991" w:rsidRDefault="000E0EB0" w:rsidP="00594991">
      <w:pPr>
        <w:spacing w:line="276" w:lineRule="auto"/>
        <w:rPr>
          <w:rFonts w:cstheme="minorHAnsi"/>
          <w:b/>
          <w:bCs/>
        </w:rPr>
      </w:pPr>
      <w:r w:rsidRPr="00594991">
        <w:rPr>
          <w:rFonts w:cstheme="minorHAnsi"/>
          <w:b/>
          <w:bCs/>
        </w:rPr>
        <w:t>Boyce &amp; Codd normal form (BCNF)</w:t>
      </w:r>
    </w:p>
    <w:p w14:paraId="54C8E405" w14:textId="77777777" w:rsidR="00F3239B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 xml:space="preserve">Boyce Codd normal form (BCNF) BCNF is the advance version of 3NF. It is stricter than 3NF. A table is in BCNF if every functional dependency X → Y, X is the super key of the table. </w:t>
      </w:r>
    </w:p>
    <w:p w14:paraId="22091D02" w14:textId="05CAEBE8" w:rsidR="00A77E89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Even when a database is in 3rd Normal Form, still there would be anomalies resulted if it has more than one Candidate Key. Sometimes is BCNF is also referred as 3.5 Normal Form.</w:t>
      </w:r>
    </w:p>
    <w:p w14:paraId="0BC2FD9C" w14:textId="77777777" w:rsidR="000E0EB0" w:rsidRPr="00594991" w:rsidRDefault="000E0EB0" w:rsidP="00594991">
      <w:pPr>
        <w:spacing w:line="276" w:lineRule="auto"/>
        <w:rPr>
          <w:rFonts w:cstheme="minorHAnsi"/>
          <w:b/>
          <w:bCs/>
        </w:rPr>
      </w:pPr>
      <w:r w:rsidRPr="00594991">
        <w:rPr>
          <w:rFonts w:cstheme="minorHAnsi"/>
          <w:b/>
          <w:bCs/>
        </w:rPr>
        <w:t>Rules for BCNF</w:t>
      </w:r>
    </w:p>
    <w:p w14:paraId="4712C073" w14:textId="7A4C508B" w:rsidR="000E0EB0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For a table to satisfy the Boyce-Codd Normal Form, it should satisfy the following two conditions:</w:t>
      </w:r>
    </w:p>
    <w:p w14:paraId="2761C2FB" w14:textId="77777777" w:rsidR="00F3239B" w:rsidRPr="00594991" w:rsidRDefault="000E0EB0" w:rsidP="00594991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 xml:space="preserve">It should be in the Third Normal Form </w:t>
      </w:r>
    </w:p>
    <w:p w14:paraId="68628209" w14:textId="5456E66B" w:rsidR="000E0EB0" w:rsidRPr="00594991" w:rsidRDefault="00F3239B" w:rsidP="00594991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 xml:space="preserve">And </w:t>
      </w:r>
      <w:r w:rsidR="000E0EB0" w:rsidRPr="00594991">
        <w:rPr>
          <w:rFonts w:cstheme="minorHAnsi"/>
        </w:rPr>
        <w:t>for any dependency A → B, A should be a super key. In simple words, it means, that for a dependency A → B, A cannot be a non-prime attribute, if B is a prime attribute.</w:t>
      </w:r>
    </w:p>
    <w:p w14:paraId="6D270724" w14:textId="77777777" w:rsidR="00F3239B" w:rsidRPr="00594991" w:rsidRDefault="00F3239B" w:rsidP="00594991">
      <w:pPr>
        <w:spacing w:line="276" w:lineRule="auto"/>
        <w:rPr>
          <w:rFonts w:cstheme="minorHAnsi"/>
          <w:b/>
          <w:bCs/>
        </w:rPr>
      </w:pPr>
      <w:r w:rsidRPr="00594991">
        <w:rPr>
          <w:rFonts w:cstheme="minorHAnsi"/>
          <w:b/>
          <w:bCs/>
        </w:rPr>
        <w:t>Candidate Keys and BCNF</w:t>
      </w:r>
    </w:p>
    <w:p w14:paraId="787C7626" w14:textId="77777777" w:rsidR="00F3239B" w:rsidRPr="00594991" w:rsidRDefault="00F3239B" w:rsidP="00594991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 xml:space="preserve">A candidate key is a column or combination of columns in a table that forms a unique key in the database. </w:t>
      </w:r>
    </w:p>
    <w:p w14:paraId="3F2CF229" w14:textId="77777777" w:rsidR="00F3239B" w:rsidRPr="00594991" w:rsidRDefault="00F3239B" w:rsidP="00594991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>The combination of attributes can be used to identify a database record without referring to any other data.</w:t>
      </w:r>
    </w:p>
    <w:p w14:paraId="19BA25D8" w14:textId="77777777" w:rsidR="00F3239B" w:rsidRPr="00594991" w:rsidRDefault="00F3239B" w:rsidP="00594991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 xml:space="preserve"> Each table can contain multiple candidate keys, any one of which can qualify as the primary key. A table contains only one primary key.</w:t>
      </w:r>
    </w:p>
    <w:p w14:paraId="24D288EA" w14:textId="154A7E60" w:rsidR="00F3239B" w:rsidRPr="00594991" w:rsidRDefault="00F3239B" w:rsidP="00594991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594991">
        <w:rPr>
          <w:rFonts w:cstheme="minorHAnsi"/>
        </w:rPr>
        <w:t>Candidate keys must be unique.</w:t>
      </w:r>
    </w:p>
    <w:p w14:paraId="3D193ED1" w14:textId="77777777" w:rsidR="00F3239B" w:rsidRPr="00594991" w:rsidRDefault="00F3239B" w:rsidP="00594991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594991">
        <w:rPr>
          <w:rFonts w:eastAsia="Times New Roman" w:cstheme="minorHAnsi"/>
        </w:rPr>
        <w:t xml:space="preserve">A relation is in BCNF if every determinant is a candidate key. </w:t>
      </w:r>
    </w:p>
    <w:p w14:paraId="4D14EB27" w14:textId="6299B09C" w:rsidR="00F3239B" w:rsidRPr="00594991" w:rsidRDefault="00F3239B" w:rsidP="00594991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</w:rPr>
      </w:pPr>
      <w:r w:rsidRPr="00594991">
        <w:rPr>
          <w:rFonts w:eastAsia="Times New Roman" w:cstheme="minorHAnsi"/>
        </w:rPr>
        <w:t>Consider a database table that stores employee information and has the attributes </w:t>
      </w:r>
      <w:r w:rsidRPr="00594991">
        <w:rPr>
          <w:rFonts w:eastAsia="Times New Roman" w:cstheme="minorHAnsi"/>
          <w:i/>
          <w:iCs/>
        </w:rPr>
        <w:t>&lt;Employee_Id</w:t>
      </w:r>
      <w:r w:rsidRPr="00594991">
        <w:rPr>
          <w:rFonts w:eastAsia="Times New Roman" w:cstheme="minorHAnsi"/>
        </w:rPr>
        <w:t>&gt;, </w:t>
      </w:r>
      <w:r w:rsidRPr="00594991">
        <w:rPr>
          <w:rFonts w:eastAsia="Times New Roman" w:cstheme="minorHAnsi"/>
          <w:i/>
          <w:iCs/>
        </w:rPr>
        <w:t>&lt;First_name&gt;</w:t>
      </w:r>
      <w:r w:rsidRPr="00594991">
        <w:rPr>
          <w:rFonts w:eastAsia="Times New Roman" w:cstheme="minorHAnsi"/>
        </w:rPr>
        <w:t>, </w:t>
      </w:r>
      <w:r w:rsidRPr="00594991">
        <w:rPr>
          <w:rFonts w:eastAsia="Times New Roman" w:cstheme="minorHAnsi"/>
          <w:i/>
          <w:iCs/>
        </w:rPr>
        <w:t>&lt;Last_name&gt;</w:t>
      </w:r>
      <w:r w:rsidRPr="00594991">
        <w:rPr>
          <w:rFonts w:eastAsia="Times New Roman" w:cstheme="minorHAnsi"/>
        </w:rPr>
        <w:t>, and </w:t>
      </w:r>
      <w:r w:rsidRPr="00594991">
        <w:rPr>
          <w:rFonts w:eastAsia="Times New Roman" w:cstheme="minorHAnsi"/>
          <w:i/>
          <w:iCs/>
        </w:rPr>
        <w:t>&lt;Title&gt;</w:t>
      </w:r>
      <w:r w:rsidRPr="00594991">
        <w:rPr>
          <w:rFonts w:eastAsia="Times New Roman" w:cstheme="minorHAnsi"/>
        </w:rPr>
        <w:t>.</w:t>
      </w:r>
    </w:p>
    <w:p w14:paraId="3A01DE61" w14:textId="6B751805" w:rsidR="00F3239B" w:rsidRPr="00594991" w:rsidRDefault="00F3239B" w:rsidP="00594991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594991">
        <w:rPr>
          <w:rFonts w:eastAsia="Times New Roman" w:cstheme="minorHAnsi"/>
        </w:rPr>
        <w:t>In this table, the field </w:t>
      </w:r>
      <w:r w:rsidRPr="00594991">
        <w:rPr>
          <w:rFonts w:eastAsia="Times New Roman" w:cstheme="minorHAnsi"/>
          <w:i/>
          <w:iCs/>
        </w:rPr>
        <w:t>&lt;Employee_Id&gt;</w:t>
      </w:r>
      <w:r w:rsidRPr="00594991">
        <w:rPr>
          <w:rFonts w:eastAsia="Times New Roman" w:cstheme="minorHAnsi"/>
        </w:rPr>
        <w:t> determines </w:t>
      </w:r>
      <w:r w:rsidRPr="00594991">
        <w:rPr>
          <w:rFonts w:eastAsia="Times New Roman" w:cstheme="minorHAnsi"/>
          <w:i/>
          <w:iCs/>
        </w:rPr>
        <w:t>first_name</w:t>
      </w:r>
      <w:r w:rsidRPr="00594991">
        <w:rPr>
          <w:rFonts w:eastAsia="Times New Roman" w:cstheme="minorHAnsi"/>
        </w:rPr>
        <w:t> and </w:t>
      </w:r>
      <w:r w:rsidRPr="00594991">
        <w:rPr>
          <w:rFonts w:eastAsia="Times New Roman" w:cstheme="minorHAnsi"/>
          <w:i/>
          <w:iCs/>
        </w:rPr>
        <w:t>last_name</w:t>
      </w:r>
      <w:r w:rsidRPr="00594991">
        <w:rPr>
          <w:rFonts w:eastAsia="Times New Roman" w:cstheme="minorHAnsi"/>
        </w:rPr>
        <w:t>. Similarly, the tuple (</w:t>
      </w:r>
      <w:r w:rsidRPr="00594991">
        <w:rPr>
          <w:rFonts w:eastAsia="Times New Roman" w:cstheme="minorHAnsi"/>
          <w:i/>
          <w:iCs/>
        </w:rPr>
        <w:t>&lt;First_name&gt;</w:t>
      </w:r>
      <w:r w:rsidRPr="00594991">
        <w:rPr>
          <w:rFonts w:eastAsia="Times New Roman" w:cstheme="minorHAnsi"/>
        </w:rPr>
        <w:t>, </w:t>
      </w:r>
      <w:r w:rsidRPr="00594991">
        <w:rPr>
          <w:rFonts w:eastAsia="Times New Roman" w:cstheme="minorHAnsi"/>
          <w:i/>
          <w:iCs/>
        </w:rPr>
        <w:t>&lt;Last_name&gt;</w:t>
      </w:r>
      <w:r w:rsidRPr="00594991">
        <w:rPr>
          <w:rFonts w:eastAsia="Times New Roman" w:cstheme="minorHAnsi"/>
        </w:rPr>
        <w:t>) determines </w:t>
      </w:r>
      <w:r w:rsidRPr="00594991">
        <w:rPr>
          <w:rFonts w:eastAsia="Times New Roman" w:cstheme="minorHAnsi"/>
          <w:i/>
          <w:iCs/>
        </w:rPr>
        <w:t>&lt;Employee_id&gt;</w:t>
      </w:r>
      <w:r w:rsidRPr="00594991">
        <w:rPr>
          <w:rFonts w:eastAsia="Times New Roman" w:cstheme="minorHAnsi"/>
        </w:rPr>
        <w:t>.</w:t>
      </w:r>
    </w:p>
    <w:tbl>
      <w:tblPr>
        <w:tblW w:w="6825" w:type="dxa"/>
        <w:tblInd w:w="9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699"/>
        <w:gridCol w:w="1643"/>
        <w:gridCol w:w="1498"/>
      </w:tblGrid>
      <w:tr w:rsidR="00F3239B" w:rsidRPr="00F3239B" w14:paraId="3BD96769" w14:textId="77777777" w:rsidTr="00F3239B">
        <w:trPr>
          <w:trHeight w:val="29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1B6BC58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  <w:b/>
                <w:bCs/>
              </w:rPr>
            </w:pPr>
            <w:r w:rsidRPr="00F3239B">
              <w:rPr>
                <w:rFonts w:cstheme="minorHAnsi"/>
                <w:b/>
                <w:bCs/>
              </w:rPr>
              <w:t>Employee Id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A6431C4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  <w:b/>
                <w:bCs/>
              </w:rPr>
            </w:pPr>
            <w:r w:rsidRPr="00F3239B">
              <w:rPr>
                <w:rFonts w:cstheme="minorHAnsi"/>
                <w:b/>
                <w:bCs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50D61614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  <w:b/>
                <w:bCs/>
              </w:rPr>
            </w:pPr>
            <w:r w:rsidRPr="00F3239B">
              <w:rPr>
                <w:rFonts w:cstheme="minorHAnsi"/>
                <w:b/>
                <w:bCs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4019E0FF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  <w:b/>
                <w:bCs/>
              </w:rPr>
            </w:pPr>
            <w:r w:rsidRPr="00F3239B">
              <w:rPr>
                <w:rFonts w:cstheme="minorHAnsi"/>
                <w:b/>
                <w:bCs/>
              </w:rPr>
              <w:t>Title</w:t>
            </w:r>
          </w:p>
        </w:tc>
      </w:tr>
      <w:tr w:rsidR="00F3239B" w:rsidRPr="00F3239B" w14:paraId="28D90E46" w14:textId="77777777" w:rsidTr="00F3239B">
        <w:trPr>
          <w:trHeight w:val="31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E60F9A5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13133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955E1E5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Emily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3EC7D573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3546CA7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Manager</w:t>
            </w:r>
          </w:p>
        </w:tc>
      </w:tr>
      <w:tr w:rsidR="00F3239B" w:rsidRPr="00F3239B" w14:paraId="45C12922" w14:textId="77777777" w:rsidTr="00F3239B">
        <w:trPr>
          <w:trHeight w:val="29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A055179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13134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291351B8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Jim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532D39D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9ED0AB8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Associate</w:t>
            </w:r>
          </w:p>
        </w:tc>
      </w:tr>
      <w:tr w:rsidR="00F3239B" w:rsidRPr="00F3239B" w14:paraId="76D352FD" w14:textId="77777777" w:rsidTr="00F3239B">
        <w:trPr>
          <w:trHeight w:val="29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E53D399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13135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10E94AAF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Emily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60E2D498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7902ADD2" w14:textId="77777777" w:rsidR="00F3239B" w:rsidRPr="00F3239B" w:rsidRDefault="00F3239B" w:rsidP="00594991">
            <w:pPr>
              <w:spacing w:after="0"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Associate</w:t>
            </w:r>
          </w:p>
        </w:tc>
      </w:tr>
    </w:tbl>
    <w:p w14:paraId="65DEF779" w14:textId="77777777" w:rsidR="00F3239B" w:rsidRPr="00594991" w:rsidRDefault="00F3239B" w:rsidP="00594991">
      <w:pPr>
        <w:spacing w:line="276" w:lineRule="auto"/>
        <w:rPr>
          <w:rFonts w:cstheme="minorHAnsi"/>
        </w:rPr>
      </w:pPr>
    </w:p>
    <w:p w14:paraId="0E6350CE" w14:textId="77777777" w:rsidR="000E0EB0" w:rsidRPr="00594991" w:rsidRDefault="000E0EB0" w:rsidP="00594991">
      <w:pPr>
        <w:spacing w:line="276" w:lineRule="auto"/>
        <w:rPr>
          <w:rFonts w:cstheme="minorHAnsi"/>
        </w:rPr>
      </w:pPr>
    </w:p>
    <w:p w14:paraId="62BEB3AA" w14:textId="77777777" w:rsidR="00F05BE2" w:rsidRDefault="00F3239B" w:rsidP="00594991">
      <w:pPr>
        <w:spacing w:line="276" w:lineRule="auto"/>
        <w:rPr>
          <w:rFonts w:cstheme="minorHAnsi"/>
        </w:rPr>
      </w:pPr>
      <w:r w:rsidRPr="00F05BE2">
        <w:rPr>
          <w:rFonts w:cstheme="minorHAnsi"/>
          <w:b/>
          <w:bCs/>
        </w:rPr>
        <w:t xml:space="preserve">BCNF </w:t>
      </w:r>
      <w:r w:rsidR="000E0EB0" w:rsidRPr="00F05BE2">
        <w:rPr>
          <w:rFonts w:cstheme="minorHAnsi"/>
          <w:b/>
          <w:bCs/>
        </w:rPr>
        <w:t>Example</w:t>
      </w:r>
    </w:p>
    <w:p w14:paraId="0F80011F" w14:textId="48FF787E" w:rsidR="00F05BE2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Suppose there is a company wherein employees work in more than one department. They store the data like this: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1692"/>
        <w:gridCol w:w="2303"/>
        <w:gridCol w:w="1757"/>
        <w:gridCol w:w="1732"/>
        <w:gridCol w:w="2450"/>
      </w:tblGrid>
      <w:tr w:rsidR="00F3239B" w:rsidRPr="00594991" w14:paraId="244ED0DA" w14:textId="77777777" w:rsidTr="00F3239B">
        <w:trPr>
          <w:trHeight w:val="130"/>
        </w:trPr>
        <w:tc>
          <w:tcPr>
            <w:tcW w:w="1692" w:type="dxa"/>
            <w:vAlign w:val="center"/>
          </w:tcPr>
          <w:p w14:paraId="33E1742B" w14:textId="26E25EFC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emp_id</w:t>
            </w:r>
          </w:p>
        </w:tc>
        <w:tc>
          <w:tcPr>
            <w:tcW w:w="2303" w:type="dxa"/>
            <w:vAlign w:val="center"/>
          </w:tcPr>
          <w:p w14:paraId="6B3267E4" w14:textId="5562B3A6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emp_nationality</w:t>
            </w:r>
          </w:p>
        </w:tc>
        <w:tc>
          <w:tcPr>
            <w:tcW w:w="1757" w:type="dxa"/>
            <w:vAlign w:val="center"/>
          </w:tcPr>
          <w:p w14:paraId="07C8809B" w14:textId="4692D9CC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emp_dept</w:t>
            </w:r>
          </w:p>
        </w:tc>
        <w:tc>
          <w:tcPr>
            <w:tcW w:w="1732" w:type="dxa"/>
            <w:vAlign w:val="center"/>
          </w:tcPr>
          <w:p w14:paraId="31FA67A4" w14:textId="0ABA2F92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dept_type</w:t>
            </w:r>
          </w:p>
        </w:tc>
        <w:tc>
          <w:tcPr>
            <w:tcW w:w="2450" w:type="dxa"/>
            <w:vAlign w:val="center"/>
          </w:tcPr>
          <w:p w14:paraId="6E66D44B" w14:textId="23BF99F4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dept_no_of_emp</w:t>
            </w:r>
          </w:p>
        </w:tc>
      </w:tr>
      <w:tr w:rsidR="00F3239B" w:rsidRPr="00594991" w14:paraId="3B2CD12B" w14:textId="77777777" w:rsidTr="00F3239B">
        <w:trPr>
          <w:trHeight w:val="267"/>
        </w:trPr>
        <w:tc>
          <w:tcPr>
            <w:tcW w:w="1692" w:type="dxa"/>
            <w:vAlign w:val="center"/>
          </w:tcPr>
          <w:p w14:paraId="500FB7F9" w14:textId="0881FC09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1001</w:t>
            </w:r>
          </w:p>
        </w:tc>
        <w:tc>
          <w:tcPr>
            <w:tcW w:w="2303" w:type="dxa"/>
            <w:vAlign w:val="center"/>
          </w:tcPr>
          <w:p w14:paraId="0611B27D" w14:textId="7DAEA94D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Austrian</w:t>
            </w:r>
          </w:p>
        </w:tc>
        <w:tc>
          <w:tcPr>
            <w:tcW w:w="1757" w:type="dxa"/>
            <w:vAlign w:val="center"/>
          </w:tcPr>
          <w:p w14:paraId="6FF90F84" w14:textId="30A1EC7B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Production and planning</w:t>
            </w:r>
          </w:p>
        </w:tc>
        <w:tc>
          <w:tcPr>
            <w:tcW w:w="1732" w:type="dxa"/>
            <w:vAlign w:val="center"/>
          </w:tcPr>
          <w:p w14:paraId="40D53E4D" w14:textId="4EF9E7C0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D001</w:t>
            </w:r>
          </w:p>
        </w:tc>
        <w:tc>
          <w:tcPr>
            <w:tcW w:w="2450" w:type="dxa"/>
            <w:vAlign w:val="center"/>
          </w:tcPr>
          <w:p w14:paraId="4FC3F9D8" w14:textId="643C8C03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200</w:t>
            </w:r>
          </w:p>
        </w:tc>
      </w:tr>
      <w:tr w:rsidR="00F3239B" w:rsidRPr="00594991" w14:paraId="1EBF09F2" w14:textId="77777777" w:rsidTr="00F3239B">
        <w:trPr>
          <w:trHeight w:val="135"/>
        </w:trPr>
        <w:tc>
          <w:tcPr>
            <w:tcW w:w="1692" w:type="dxa"/>
            <w:vAlign w:val="center"/>
          </w:tcPr>
          <w:p w14:paraId="4B5235CA" w14:textId="01D43213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1001</w:t>
            </w:r>
          </w:p>
        </w:tc>
        <w:tc>
          <w:tcPr>
            <w:tcW w:w="2303" w:type="dxa"/>
            <w:vAlign w:val="center"/>
          </w:tcPr>
          <w:p w14:paraId="2BE6580E" w14:textId="4491B45B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Austrian</w:t>
            </w:r>
          </w:p>
        </w:tc>
        <w:tc>
          <w:tcPr>
            <w:tcW w:w="1757" w:type="dxa"/>
            <w:vAlign w:val="center"/>
          </w:tcPr>
          <w:p w14:paraId="3ECCEA7A" w14:textId="24C0DC68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stores</w:t>
            </w:r>
          </w:p>
        </w:tc>
        <w:tc>
          <w:tcPr>
            <w:tcW w:w="1732" w:type="dxa"/>
            <w:vAlign w:val="center"/>
          </w:tcPr>
          <w:p w14:paraId="564C188B" w14:textId="15D447FE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D001</w:t>
            </w:r>
          </w:p>
        </w:tc>
        <w:tc>
          <w:tcPr>
            <w:tcW w:w="2450" w:type="dxa"/>
            <w:vAlign w:val="center"/>
          </w:tcPr>
          <w:p w14:paraId="40567E9D" w14:textId="0BDA9652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250</w:t>
            </w:r>
          </w:p>
        </w:tc>
      </w:tr>
      <w:tr w:rsidR="00F3239B" w:rsidRPr="00594991" w14:paraId="12BCCBFB" w14:textId="77777777" w:rsidTr="00F3239B">
        <w:trPr>
          <w:trHeight w:val="398"/>
        </w:trPr>
        <w:tc>
          <w:tcPr>
            <w:tcW w:w="1692" w:type="dxa"/>
            <w:vAlign w:val="center"/>
          </w:tcPr>
          <w:p w14:paraId="3C8068F9" w14:textId="5BC5805C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1002</w:t>
            </w:r>
          </w:p>
        </w:tc>
        <w:tc>
          <w:tcPr>
            <w:tcW w:w="2303" w:type="dxa"/>
            <w:vAlign w:val="center"/>
          </w:tcPr>
          <w:p w14:paraId="2547ECFA" w14:textId="42DA2895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American</w:t>
            </w:r>
          </w:p>
        </w:tc>
        <w:tc>
          <w:tcPr>
            <w:tcW w:w="1757" w:type="dxa"/>
            <w:vAlign w:val="center"/>
          </w:tcPr>
          <w:p w14:paraId="535B0876" w14:textId="4653A9D4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design and technical support</w:t>
            </w:r>
          </w:p>
        </w:tc>
        <w:tc>
          <w:tcPr>
            <w:tcW w:w="1732" w:type="dxa"/>
            <w:vAlign w:val="center"/>
          </w:tcPr>
          <w:p w14:paraId="6660884E" w14:textId="12A711B8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D134</w:t>
            </w:r>
          </w:p>
        </w:tc>
        <w:tc>
          <w:tcPr>
            <w:tcW w:w="2450" w:type="dxa"/>
            <w:vAlign w:val="center"/>
          </w:tcPr>
          <w:p w14:paraId="205A18B1" w14:textId="2E5F824E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100</w:t>
            </w:r>
          </w:p>
        </w:tc>
      </w:tr>
      <w:tr w:rsidR="00F3239B" w:rsidRPr="00594991" w14:paraId="1A1B53C4" w14:textId="77777777" w:rsidTr="00F3239B">
        <w:trPr>
          <w:trHeight w:val="267"/>
        </w:trPr>
        <w:tc>
          <w:tcPr>
            <w:tcW w:w="1692" w:type="dxa"/>
            <w:vAlign w:val="center"/>
          </w:tcPr>
          <w:p w14:paraId="1E328702" w14:textId="2116C899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1002</w:t>
            </w:r>
          </w:p>
        </w:tc>
        <w:tc>
          <w:tcPr>
            <w:tcW w:w="2303" w:type="dxa"/>
            <w:vAlign w:val="center"/>
          </w:tcPr>
          <w:p w14:paraId="137226B4" w14:textId="021A5C65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American</w:t>
            </w:r>
          </w:p>
        </w:tc>
        <w:tc>
          <w:tcPr>
            <w:tcW w:w="1757" w:type="dxa"/>
            <w:vAlign w:val="center"/>
          </w:tcPr>
          <w:p w14:paraId="1D438C1A" w14:textId="485734C1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Purchasing department</w:t>
            </w:r>
          </w:p>
        </w:tc>
        <w:tc>
          <w:tcPr>
            <w:tcW w:w="1732" w:type="dxa"/>
            <w:vAlign w:val="center"/>
          </w:tcPr>
          <w:p w14:paraId="43628A93" w14:textId="548FB472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D134</w:t>
            </w:r>
          </w:p>
        </w:tc>
        <w:tc>
          <w:tcPr>
            <w:tcW w:w="2450" w:type="dxa"/>
            <w:vAlign w:val="center"/>
          </w:tcPr>
          <w:p w14:paraId="366B0E08" w14:textId="280A4C36" w:rsidR="00F3239B" w:rsidRPr="00594991" w:rsidRDefault="00F3239B" w:rsidP="00594991">
            <w:pPr>
              <w:spacing w:line="276" w:lineRule="auto"/>
              <w:rPr>
                <w:rFonts w:cstheme="minorHAnsi"/>
              </w:rPr>
            </w:pPr>
            <w:r w:rsidRPr="00F3239B">
              <w:rPr>
                <w:rFonts w:cstheme="minorHAnsi"/>
              </w:rPr>
              <w:t>600</w:t>
            </w:r>
          </w:p>
        </w:tc>
      </w:tr>
    </w:tbl>
    <w:p w14:paraId="3F4C6C9D" w14:textId="77777777" w:rsidR="000E0EB0" w:rsidRPr="00594991" w:rsidRDefault="000E0EB0" w:rsidP="00594991">
      <w:pPr>
        <w:spacing w:line="276" w:lineRule="auto"/>
        <w:rPr>
          <w:rFonts w:cstheme="minorHAnsi"/>
        </w:rPr>
      </w:pPr>
    </w:p>
    <w:p w14:paraId="61618AC1" w14:textId="6D4DB82C" w:rsidR="000E0EB0" w:rsidRPr="00594991" w:rsidRDefault="00F3239B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F</w:t>
      </w:r>
      <w:r w:rsidR="000E0EB0" w:rsidRPr="00594991">
        <w:rPr>
          <w:rFonts w:cstheme="minorHAnsi"/>
        </w:rPr>
        <w:t>unctional dependencies in the table above:</w:t>
      </w:r>
    </w:p>
    <w:p w14:paraId="7614F968" w14:textId="77777777" w:rsidR="000E0EB0" w:rsidRPr="00594991" w:rsidRDefault="000E0EB0" w:rsidP="00F05BE2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emp_id -&gt; emp_nationality</w:t>
      </w:r>
    </w:p>
    <w:p w14:paraId="3DFD897E" w14:textId="16C79E02" w:rsidR="00F05BE2" w:rsidRPr="00594991" w:rsidRDefault="000E0EB0" w:rsidP="00F05BE2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emp_dept -&gt; {dept_type, dept_no_of_emp}</w:t>
      </w:r>
    </w:p>
    <w:p w14:paraId="3DEA4833" w14:textId="32EDCCD7" w:rsidR="00F3239B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Candidate key: {emp_id, emp_dept}</w:t>
      </w:r>
    </w:p>
    <w:p w14:paraId="2E9BAA6F" w14:textId="478A7147" w:rsidR="000E0EB0" w:rsidRPr="00594991" w:rsidRDefault="000E0EB0" w:rsidP="00F05BE2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The table is not in BCNF as neither emp_id nor emp_dept alone are keys.</w:t>
      </w:r>
    </w:p>
    <w:p w14:paraId="24E6266A" w14:textId="368CA8CD" w:rsidR="000E0EB0" w:rsidRDefault="000E0EB0" w:rsidP="00F05BE2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To make the table comply with BCNF we can break the table in three tables like this:</w:t>
      </w:r>
    </w:p>
    <w:p w14:paraId="4D349E22" w14:textId="77777777" w:rsidR="00F05BE2" w:rsidRPr="00594991" w:rsidRDefault="00F05BE2" w:rsidP="00594991">
      <w:pPr>
        <w:spacing w:line="276" w:lineRule="auto"/>
        <w:rPr>
          <w:rFonts w:cstheme="minorHAnsi"/>
        </w:rPr>
      </w:pPr>
    </w:p>
    <w:p w14:paraId="55380C41" w14:textId="17384777" w:rsidR="00F3239B" w:rsidRPr="00594991" w:rsidRDefault="000E0EB0" w:rsidP="00594991">
      <w:pPr>
        <w:spacing w:line="276" w:lineRule="auto"/>
        <w:rPr>
          <w:rFonts w:cstheme="minorHAnsi"/>
          <w:b/>
          <w:bCs/>
        </w:rPr>
      </w:pPr>
      <w:r w:rsidRPr="00594991">
        <w:rPr>
          <w:rFonts w:cstheme="minorHAnsi"/>
          <w:b/>
          <w:bCs/>
        </w:rPr>
        <w:t>emp_nationality table:</w:t>
      </w:r>
    </w:p>
    <w:tbl>
      <w:tblPr>
        <w:tblW w:w="89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087"/>
      </w:tblGrid>
      <w:tr w:rsidR="00F3239B" w:rsidRPr="00F3239B" w14:paraId="016148C4" w14:textId="77777777" w:rsidTr="00F05BE2">
        <w:trPr>
          <w:trHeight w:val="485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3C729A0" w14:textId="77777777" w:rsidR="00F3239B" w:rsidRPr="00F05BE2" w:rsidRDefault="00F3239B" w:rsidP="00F05BE2">
            <w:pPr>
              <w:spacing w:after="0"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F05BE2">
              <w:rPr>
                <w:rFonts w:cstheme="minorHAnsi"/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A949693" w14:textId="77777777" w:rsidR="00F3239B" w:rsidRPr="00F05BE2" w:rsidRDefault="00F3239B" w:rsidP="00F05BE2">
            <w:pPr>
              <w:spacing w:after="0" w:line="276" w:lineRule="auto"/>
              <w:jc w:val="center"/>
              <w:rPr>
                <w:rFonts w:cstheme="minorHAnsi"/>
                <w:b/>
                <w:bCs/>
              </w:rPr>
            </w:pPr>
            <w:r w:rsidRPr="00F05BE2">
              <w:rPr>
                <w:rFonts w:cstheme="minorHAnsi"/>
                <w:b/>
                <w:bCs/>
              </w:rPr>
              <w:t>emp_nationality</w:t>
            </w:r>
          </w:p>
        </w:tc>
      </w:tr>
      <w:tr w:rsidR="00F3239B" w:rsidRPr="00F3239B" w14:paraId="7A28967B" w14:textId="77777777" w:rsidTr="00F05BE2">
        <w:trPr>
          <w:trHeight w:val="489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C3145FF" w14:textId="77777777" w:rsidR="00F3239B" w:rsidRPr="00F3239B" w:rsidRDefault="00F3239B" w:rsidP="00F05BE2">
            <w:pPr>
              <w:spacing w:after="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957035B" w14:textId="77777777" w:rsidR="00F3239B" w:rsidRPr="00F3239B" w:rsidRDefault="00F3239B" w:rsidP="00F05BE2">
            <w:pPr>
              <w:spacing w:after="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Austrian</w:t>
            </w:r>
          </w:p>
        </w:tc>
      </w:tr>
      <w:tr w:rsidR="00F3239B" w:rsidRPr="00F3239B" w14:paraId="15C128E4" w14:textId="77777777" w:rsidTr="00F05BE2">
        <w:trPr>
          <w:trHeight w:val="11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221DBBB" w14:textId="77777777" w:rsidR="00F3239B" w:rsidRPr="00F3239B" w:rsidRDefault="00F3239B" w:rsidP="00F05BE2">
            <w:pPr>
              <w:spacing w:after="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7F74FE6" w14:textId="77777777" w:rsidR="00F3239B" w:rsidRPr="00F3239B" w:rsidRDefault="00F3239B" w:rsidP="00F05BE2">
            <w:pPr>
              <w:spacing w:after="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American</w:t>
            </w:r>
          </w:p>
        </w:tc>
      </w:tr>
    </w:tbl>
    <w:p w14:paraId="73C5DE1B" w14:textId="77777777" w:rsidR="00F05BE2" w:rsidRDefault="00F05BE2" w:rsidP="00594991">
      <w:pPr>
        <w:shd w:val="clear" w:color="auto" w:fill="FFFFFF"/>
        <w:spacing w:after="390" w:line="276" w:lineRule="auto"/>
        <w:rPr>
          <w:rFonts w:cstheme="minorHAnsi"/>
          <w:b/>
          <w:bCs/>
        </w:rPr>
      </w:pPr>
    </w:p>
    <w:p w14:paraId="166761E8" w14:textId="77777777" w:rsidR="00F05BE2" w:rsidRDefault="00F05BE2" w:rsidP="00594991">
      <w:pPr>
        <w:shd w:val="clear" w:color="auto" w:fill="FFFFFF"/>
        <w:spacing w:after="390" w:line="276" w:lineRule="auto"/>
        <w:rPr>
          <w:rFonts w:cstheme="minorHAnsi"/>
          <w:b/>
          <w:bCs/>
        </w:rPr>
      </w:pPr>
    </w:p>
    <w:p w14:paraId="524FCBD3" w14:textId="77777777" w:rsidR="00F05BE2" w:rsidRDefault="00F05BE2" w:rsidP="00594991">
      <w:pPr>
        <w:shd w:val="clear" w:color="auto" w:fill="FFFFFF"/>
        <w:spacing w:after="390" w:line="276" w:lineRule="auto"/>
        <w:rPr>
          <w:rFonts w:cstheme="minorHAnsi"/>
          <w:b/>
          <w:bCs/>
        </w:rPr>
      </w:pPr>
    </w:p>
    <w:p w14:paraId="1545EFCC" w14:textId="77777777" w:rsidR="00F05BE2" w:rsidRDefault="00F05BE2" w:rsidP="00594991">
      <w:pPr>
        <w:shd w:val="clear" w:color="auto" w:fill="FFFFFF"/>
        <w:spacing w:after="390" w:line="276" w:lineRule="auto"/>
        <w:rPr>
          <w:rFonts w:cstheme="minorHAnsi"/>
          <w:b/>
          <w:bCs/>
        </w:rPr>
      </w:pPr>
    </w:p>
    <w:p w14:paraId="11D844A1" w14:textId="5A4B4940" w:rsidR="00F3239B" w:rsidRPr="00594991" w:rsidRDefault="00594991" w:rsidP="00594991">
      <w:pPr>
        <w:shd w:val="clear" w:color="auto" w:fill="FFFFFF"/>
        <w:spacing w:after="390" w:line="276" w:lineRule="auto"/>
        <w:rPr>
          <w:rFonts w:cstheme="minorHAnsi"/>
          <w:b/>
          <w:bCs/>
        </w:rPr>
      </w:pPr>
      <w:proofErr w:type="spellStart"/>
      <w:r w:rsidRPr="00594991">
        <w:rPr>
          <w:rFonts w:cstheme="minorHAnsi"/>
          <w:b/>
          <w:bCs/>
        </w:rPr>
        <w:t>emp_dept</w:t>
      </w:r>
      <w:proofErr w:type="spellEnd"/>
      <w:r w:rsidRPr="00594991">
        <w:rPr>
          <w:rFonts w:cstheme="minorHAnsi"/>
          <w:b/>
          <w:bCs/>
        </w:rPr>
        <w:t xml:space="preserve"> table:</w:t>
      </w:r>
    </w:p>
    <w:tbl>
      <w:tblPr>
        <w:tblStyle w:val="TableGrid"/>
        <w:tblW w:w="9247" w:type="dxa"/>
        <w:tblLook w:val="04A0" w:firstRow="1" w:lastRow="0" w:firstColumn="1" w:lastColumn="0" w:noHBand="0" w:noVBand="1"/>
      </w:tblPr>
      <w:tblGrid>
        <w:gridCol w:w="2924"/>
        <w:gridCol w:w="2914"/>
        <w:gridCol w:w="3409"/>
      </w:tblGrid>
      <w:tr w:rsidR="00F3239B" w:rsidRPr="00594991" w14:paraId="261E749E" w14:textId="77777777" w:rsidTr="00594991">
        <w:trPr>
          <w:trHeight w:val="168"/>
        </w:trPr>
        <w:tc>
          <w:tcPr>
            <w:tcW w:w="2924" w:type="dxa"/>
            <w:vAlign w:val="center"/>
          </w:tcPr>
          <w:p w14:paraId="604857DF" w14:textId="22CCDA61" w:rsidR="00F3239B" w:rsidRPr="00F05BE2" w:rsidRDefault="00F3239B" w:rsidP="00F05BE2">
            <w:pPr>
              <w:spacing w:after="390" w:line="276" w:lineRule="auto"/>
              <w:jc w:val="center"/>
              <w:rPr>
                <w:rFonts w:cstheme="minorHAnsi"/>
                <w:b/>
                <w:bCs/>
              </w:rPr>
            </w:pPr>
            <w:r w:rsidRPr="00F05BE2">
              <w:rPr>
                <w:rFonts w:cstheme="minorHAnsi"/>
                <w:b/>
                <w:bCs/>
              </w:rPr>
              <w:t>emp_dept</w:t>
            </w:r>
          </w:p>
        </w:tc>
        <w:tc>
          <w:tcPr>
            <w:tcW w:w="2914" w:type="dxa"/>
            <w:vAlign w:val="center"/>
          </w:tcPr>
          <w:p w14:paraId="525FFCD9" w14:textId="27E2887E" w:rsidR="00F3239B" w:rsidRPr="00F05BE2" w:rsidRDefault="00F3239B" w:rsidP="00F05BE2">
            <w:pPr>
              <w:spacing w:after="390" w:line="276" w:lineRule="auto"/>
              <w:jc w:val="center"/>
              <w:rPr>
                <w:rFonts w:cstheme="minorHAnsi"/>
                <w:b/>
                <w:bCs/>
              </w:rPr>
            </w:pPr>
            <w:r w:rsidRPr="00F05BE2">
              <w:rPr>
                <w:rFonts w:cstheme="minorHAnsi"/>
                <w:b/>
                <w:bCs/>
              </w:rPr>
              <w:t>dept_type</w:t>
            </w:r>
          </w:p>
        </w:tc>
        <w:tc>
          <w:tcPr>
            <w:tcW w:w="3409" w:type="dxa"/>
            <w:vAlign w:val="center"/>
          </w:tcPr>
          <w:p w14:paraId="4773EDD1" w14:textId="389B07AA" w:rsidR="00F3239B" w:rsidRPr="00F05BE2" w:rsidRDefault="00F3239B" w:rsidP="00F05BE2">
            <w:pPr>
              <w:spacing w:after="390" w:line="276" w:lineRule="auto"/>
              <w:jc w:val="center"/>
              <w:rPr>
                <w:rFonts w:cstheme="minorHAnsi"/>
                <w:b/>
                <w:bCs/>
              </w:rPr>
            </w:pPr>
            <w:r w:rsidRPr="00F05BE2">
              <w:rPr>
                <w:rFonts w:cstheme="minorHAnsi"/>
                <w:b/>
                <w:bCs/>
              </w:rPr>
              <w:t>dept_no_of_emp</w:t>
            </w:r>
          </w:p>
        </w:tc>
      </w:tr>
      <w:tr w:rsidR="00F3239B" w:rsidRPr="00594991" w14:paraId="3893D1B5" w14:textId="77777777" w:rsidTr="00594991">
        <w:trPr>
          <w:trHeight w:val="242"/>
        </w:trPr>
        <w:tc>
          <w:tcPr>
            <w:tcW w:w="2924" w:type="dxa"/>
            <w:vAlign w:val="center"/>
          </w:tcPr>
          <w:p w14:paraId="0DFA2955" w14:textId="2E81DFF2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Production and planning</w:t>
            </w:r>
          </w:p>
        </w:tc>
        <w:tc>
          <w:tcPr>
            <w:tcW w:w="2914" w:type="dxa"/>
            <w:vAlign w:val="center"/>
          </w:tcPr>
          <w:p w14:paraId="5110597A" w14:textId="477922ED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D001</w:t>
            </w:r>
          </w:p>
        </w:tc>
        <w:tc>
          <w:tcPr>
            <w:tcW w:w="3409" w:type="dxa"/>
            <w:vAlign w:val="center"/>
          </w:tcPr>
          <w:p w14:paraId="7B456E9D" w14:textId="0D3DBA0A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200</w:t>
            </w:r>
          </w:p>
        </w:tc>
      </w:tr>
      <w:tr w:rsidR="00F3239B" w:rsidRPr="00594991" w14:paraId="0C7B18BD" w14:textId="77777777" w:rsidTr="00594991">
        <w:trPr>
          <w:trHeight w:val="168"/>
        </w:trPr>
        <w:tc>
          <w:tcPr>
            <w:tcW w:w="2924" w:type="dxa"/>
            <w:vAlign w:val="center"/>
          </w:tcPr>
          <w:p w14:paraId="01943989" w14:textId="1416C03E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stores</w:t>
            </w:r>
          </w:p>
        </w:tc>
        <w:tc>
          <w:tcPr>
            <w:tcW w:w="2914" w:type="dxa"/>
            <w:vAlign w:val="center"/>
          </w:tcPr>
          <w:p w14:paraId="2E6FE049" w14:textId="47D9BD40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D001</w:t>
            </w:r>
          </w:p>
        </w:tc>
        <w:tc>
          <w:tcPr>
            <w:tcW w:w="3409" w:type="dxa"/>
            <w:vAlign w:val="center"/>
          </w:tcPr>
          <w:p w14:paraId="14FC2E1C" w14:textId="073E18F8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250</w:t>
            </w:r>
          </w:p>
        </w:tc>
      </w:tr>
      <w:tr w:rsidR="00F3239B" w:rsidRPr="00594991" w14:paraId="74C4325E" w14:textId="77777777" w:rsidTr="00594991">
        <w:trPr>
          <w:trHeight w:val="315"/>
        </w:trPr>
        <w:tc>
          <w:tcPr>
            <w:tcW w:w="2924" w:type="dxa"/>
            <w:vAlign w:val="center"/>
          </w:tcPr>
          <w:p w14:paraId="6D35A5CA" w14:textId="745097F7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design and technical support</w:t>
            </w:r>
          </w:p>
        </w:tc>
        <w:tc>
          <w:tcPr>
            <w:tcW w:w="2914" w:type="dxa"/>
            <w:vAlign w:val="center"/>
          </w:tcPr>
          <w:p w14:paraId="3E2617C1" w14:textId="52E2CF92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D134</w:t>
            </w:r>
          </w:p>
        </w:tc>
        <w:tc>
          <w:tcPr>
            <w:tcW w:w="3409" w:type="dxa"/>
            <w:vAlign w:val="center"/>
          </w:tcPr>
          <w:p w14:paraId="566A0F6B" w14:textId="62420328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100</w:t>
            </w:r>
          </w:p>
        </w:tc>
      </w:tr>
      <w:tr w:rsidR="00F3239B" w:rsidRPr="00594991" w14:paraId="1729CBC0" w14:textId="77777777" w:rsidTr="00594991">
        <w:trPr>
          <w:trHeight w:val="33"/>
        </w:trPr>
        <w:tc>
          <w:tcPr>
            <w:tcW w:w="2924" w:type="dxa"/>
            <w:vAlign w:val="center"/>
          </w:tcPr>
          <w:p w14:paraId="172BC60A" w14:textId="197FFDAF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Purchasing department</w:t>
            </w:r>
          </w:p>
        </w:tc>
        <w:tc>
          <w:tcPr>
            <w:tcW w:w="2914" w:type="dxa"/>
            <w:vAlign w:val="center"/>
          </w:tcPr>
          <w:p w14:paraId="055930EC" w14:textId="5E33E87B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D134</w:t>
            </w:r>
          </w:p>
        </w:tc>
        <w:tc>
          <w:tcPr>
            <w:tcW w:w="3409" w:type="dxa"/>
            <w:vAlign w:val="center"/>
          </w:tcPr>
          <w:p w14:paraId="49B6858E" w14:textId="086AA296" w:rsidR="00F3239B" w:rsidRPr="00594991" w:rsidRDefault="00F3239B" w:rsidP="00F05BE2">
            <w:pPr>
              <w:spacing w:after="390" w:line="276" w:lineRule="auto"/>
              <w:jc w:val="center"/>
              <w:rPr>
                <w:rFonts w:cstheme="minorHAnsi"/>
              </w:rPr>
            </w:pPr>
            <w:r w:rsidRPr="00F3239B">
              <w:rPr>
                <w:rFonts w:cstheme="minorHAnsi"/>
              </w:rPr>
              <w:t>600</w:t>
            </w:r>
          </w:p>
        </w:tc>
      </w:tr>
    </w:tbl>
    <w:p w14:paraId="2497E319" w14:textId="77777777" w:rsidR="00F05BE2" w:rsidRDefault="00F05BE2" w:rsidP="00594991">
      <w:pPr>
        <w:shd w:val="clear" w:color="auto" w:fill="FFFFFF"/>
        <w:spacing w:after="390" w:line="276" w:lineRule="auto"/>
        <w:rPr>
          <w:rFonts w:eastAsia="Times New Roman" w:cstheme="minorHAnsi"/>
          <w:b/>
          <w:bCs/>
          <w:color w:val="222426"/>
        </w:rPr>
      </w:pPr>
    </w:p>
    <w:p w14:paraId="5D31670E" w14:textId="71EFF88A" w:rsidR="00594991" w:rsidRPr="00F05BE2" w:rsidRDefault="00594991" w:rsidP="00594991">
      <w:pPr>
        <w:shd w:val="clear" w:color="auto" w:fill="FFFFFF"/>
        <w:spacing w:after="390" w:line="276" w:lineRule="auto"/>
        <w:rPr>
          <w:rFonts w:eastAsia="Times New Roman" w:cstheme="minorHAnsi"/>
          <w:b/>
          <w:bCs/>
          <w:color w:val="222426"/>
        </w:rPr>
      </w:pPr>
      <w:proofErr w:type="spellStart"/>
      <w:r w:rsidRPr="00594991">
        <w:rPr>
          <w:rFonts w:eastAsia="Times New Roman" w:cstheme="minorHAnsi"/>
          <w:b/>
          <w:bCs/>
          <w:color w:val="222426"/>
        </w:rPr>
        <w:t>emp_dept_mapping</w:t>
      </w:r>
      <w:proofErr w:type="spellEnd"/>
      <w:r w:rsidRPr="00594991">
        <w:rPr>
          <w:rFonts w:eastAsia="Times New Roman" w:cstheme="minorHAnsi"/>
          <w:b/>
          <w:bCs/>
          <w:color w:val="222426"/>
        </w:rPr>
        <w:t xml:space="preserve"> table: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4729"/>
        <w:gridCol w:w="4729"/>
      </w:tblGrid>
      <w:tr w:rsidR="00594991" w:rsidRPr="00594991" w14:paraId="54EB154A" w14:textId="77777777" w:rsidTr="00F05BE2">
        <w:trPr>
          <w:trHeight w:val="288"/>
        </w:trPr>
        <w:tc>
          <w:tcPr>
            <w:tcW w:w="4729" w:type="dxa"/>
            <w:vAlign w:val="center"/>
          </w:tcPr>
          <w:p w14:paraId="189EF44E" w14:textId="5D20AEB3" w:rsidR="00594991" w:rsidRPr="00F05BE2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b/>
                <w:bCs/>
                <w:color w:val="222426"/>
              </w:rPr>
            </w:pPr>
            <w:proofErr w:type="spellStart"/>
            <w:r w:rsidRPr="00F05BE2">
              <w:rPr>
                <w:rFonts w:eastAsia="Times New Roman" w:cstheme="minorHAnsi"/>
                <w:b/>
                <w:bCs/>
                <w:color w:val="222426"/>
              </w:rPr>
              <w:t>emp_id</w:t>
            </w:r>
            <w:proofErr w:type="spellEnd"/>
          </w:p>
        </w:tc>
        <w:tc>
          <w:tcPr>
            <w:tcW w:w="4729" w:type="dxa"/>
            <w:vAlign w:val="center"/>
          </w:tcPr>
          <w:p w14:paraId="250F0FFB" w14:textId="49DAE2A4" w:rsidR="00594991" w:rsidRPr="00F05BE2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b/>
                <w:bCs/>
                <w:color w:val="222426"/>
              </w:rPr>
            </w:pPr>
            <w:r w:rsidRPr="00F05BE2">
              <w:rPr>
                <w:rFonts w:eastAsia="Times New Roman" w:cstheme="minorHAnsi"/>
                <w:b/>
                <w:bCs/>
                <w:color w:val="222426"/>
              </w:rPr>
              <w:t>emp_dept</w:t>
            </w:r>
          </w:p>
        </w:tc>
      </w:tr>
      <w:tr w:rsidR="00594991" w:rsidRPr="00594991" w14:paraId="5310B946" w14:textId="77777777" w:rsidTr="00F05BE2">
        <w:trPr>
          <w:trHeight w:val="413"/>
        </w:trPr>
        <w:tc>
          <w:tcPr>
            <w:tcW w:w="4729" w:type="dxa"/>
            <w:vAlign w:val="center"/>
          </w:tcPr>
          <w:p w14:paraId="5F915544" w14:textId="6D3590B5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1001</w:t>
            </w:r>
          </w:p>
        </w:tc>
        <w:tc>
          <w:tcPr>
            <w:tcW w:w="4729" w:type="dxa"/>
            <w:vAlign w:val="center"/>
          </w:tcPr>
          <w:p w14:paraId="658108C3" w14:textId="3AFD5582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Production and planning</w:t>
            </w:r>
          </w:p>
        </w:tc>
      </w:tr>
      <w:tr w:rsidR="00594991" w:rsidRPr="00594991" w14:paraId="54E86641" w14:textId="77777777" w:rsidTr="00F05BE2">
        <w:trPr>
          <w:trHeight w:val="288"/>
        </w:trPr>
        <w:tc>
          <w:tcPr>
            <w:tcW w:w="4729" w:type="dxa"/>
            <w:vAlign w:val="center"/>
          </w:tcPr>
          <w:p w14:paraId="28ED6D5F" w14:textId="23C6297B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1001</w:t>
            </w:r>
          </w:p>
        </w:tc>
        <w:tc>
          <w:tcPr>
            <w:tcW w:w="4729" w:type="dxa"/>
            <w:vAlign w:val="center"/>
          </w:tcPr>
          <w:p w14:paraId="37899C65" w14:textId="04321194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stores</w:t>
            </w:r>
          </w:p>
        </w:tc>
      </w:tr>
      <w:tr w:rsidR="00594991" w:rsidRPr="00594991" w14:paraId="0EF817DE" w14:textId="77777777" w:rsidTr="00F05BE2">
        <w:trPr>
          <w:trHeight w:val="534"/>
        </w:trPr>
        <w:tc>
          <w:tcPr>
            <w:tcW w:w="4729" w:type="dxa"/>
            <w:vAlign w:val="center"/>
          </w:tcPr>
          <w:p w14:paraId="31F40634" w14:textId="0FD90F98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1002</w:t>
            </w:r>
          </w:p>
        </w:tc>
        <w:tc>
          <w:tcPr>
            <w:tcW w:w="4729" w:type="dxa"/>
            <w:vAlign w:val="center"/>
          </w:tcPr>
          <w:p w14:paraId="799EB50E" w14:textId="1537EFDF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design and technical support</w:t>
            </w:r>
          </w:p>
        </w:tc>
      </w:tr>
      <w:tr w:rsidR="00594991" w:rsidRPr="00594991" w14:paraId="346DC6F2" w14:textId="77777777" w:rsidTr="00F05BE2">
        <w:trPr>
          <w:trHeight w:val="413"/>
        </w:trPr>
        <w:tc>
          <w:tcPr>
            <w:tcW w:w="4729" w:type="dxa"/>
            <w:vAlign w:val="center"/>
          </w:tcPr>
          <w:p w14:paraId="60B54425" w14:textId="1DF9F396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1002</w:t>
            </w:r>
          </w:p>
        </w:tc>
        <w:tc>
          <w:tcPr>
            <w:tcW w:w="4729" w:type="dxa"/>
            <w:vAlign w:val="center"/>
          </w:tcPr>
          <w:p w14:paraId="250420B3" w14:textId="19029677" w:rsidR="00594991" w:rsidRPr="00594991" w:rsidRDefault="00594991" w:rsidP="00F05BE2">
            <w:pPr>
              <w:spacing w:after="390" w:line="276" w:lineRule="auto"/>
              <w:jc w:val="center"/>
              <w:rPr>
                <w:rFonts w:eastAsia="Times New Roman" w:cstheme="minorHAnsi"/>
                <w:color w:val="222426"/>
              </w:rPr>
            </w:pPr>
            <w:r w:rsidRPr="00594991">
              <w:rPr>
                <w:rFonts w:eastAsia="Times New Roman" w:cstheme="minorHAnsi"/>
                <w:color w:val="222426"/>
              </w:rPr>
              <w:t>Purchasing department</w:t>
            </w:r>
          </w:p>
        </w:tc>
      </w:tr>
    </w:tbl>
    <w:p w14:paraId="4FE6FB20" w14:textId="77777777" w:rsidR="00594991" w:rsidRPr="00594991" w:rsidRDefault="00594991" w:rsidP="00594991">
      <w:pPr>
        <w:shd w:val="clear" w:color="auto" w:fill="FFFFFF"/>
        <w:spacing w:after="390" w:line="276" w:lineRule="auto"/>
        <w:rPr>
          <w:rFonts w:eastAsia="Times New Roman" w:cstheme="minorHAnsi"/>
          <w:b/>
          <w:bCs/>
          <w:color w:val="222426"/>
        </w:rPr>
      </w:pPr>
    </w:p>
    <w:p w14:paraId="532177B9" w14:textId="77777777" w:rsidR="000E0EB0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Functional dependencies:</w:t>
      </w:r>
    </w:p>
    <w:p w14:paraId="45FAE2A7" w14:textId="77777777" w:rsidR="000E0EB0" w:rsidRPr="00594991" w:rsidRDefault="000E0EB0" w:rsidP="00594991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emp_id -&gt; emp_nationality</w:t>
      </w:r>
    </w:p>
    <w:p w14:paraId="5E76F03A" w14:textId="7421BCA5" w:rsidR="000E0EB0" w:rsidRPr="00594991" w:rsidRDefault="000E0EB0" w:rsidP="00594991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emp_dept -&gt; {dept_type, dept_no_of_emp}</w:t>
      </w:r>
    </w:p>
    <w:p w14:paraId="4D4EEAB8" w14:textId="77777777" w:rsidR="00594991" w:rsidRPr="00594991" w:rsidRDefault="00594991" w:rsidP="00594991">
      <w:pPr>
        <w:spacing w:line="276" w:lineRule="auto"/>
        <w:rPr>
          <w:rFonts w:cstheme="minorHAnsi"/>
        </w:rPr>
      </w:pPr>
    </w:p>
    <w:p w14:paraId="5CCF4645" w14:textId="77777777" w:rsidR="00F05BE2" w:rsidRDefault="00F05BE2" w:rsidP="00594991">
      <w:pPr>
        <w:spacing w:line="276" w:lineRule="auto"/>
        <w:rPr>
          <w:rFonts w:cstheme="minorHAnsi"/>
        </w:rPr>
      </w:pPr>
    </w:p>
    <w:p w14:paraId="13EAC999" w14:textId="103F05D4" w:rsidR="000E0EB0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lastRenderedPageBreak/>
        <w:t>Candidate keys:</w:t>
      </w:r>
    </w:p>
    <w:p w14:paraId="3144B4F8" w14:textId="77777777" w:rsidR="000E0EB0" w:rsidRPr="00594991" w:rsidRDefault="000E0EB0" w:rsidP="00594991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For first table: emp_id</w:t>
      </w:r>
    </w:p>
    <w:p w14:paraId="33DF6563" w14:textId="77777777" w:rsidR="000E0EB0" w:rsidRPr="00594991" w:rsidRDefault="000E0EB0" w:rsidP="00594991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For second table: emp_dept</w:t>
      </w:r>
    </w:p>
    <w:p w14:paraId="10EF8A3F" w14:textId="15336B59" w:rsidR="000E0EB0" w:rsidRPr="00594991" w:rsidRDefault="000E0EB0" w:rsidP="00F05BE2">
      <w:pPr>
        <w:spacing w:line="276" w:lineRule="auto"/>
        <w:ind w:left="720"/>
        <w:rPr>
          <w:rFonts w:cstheme="minorHAnsi"/>
        </w:rPr>
      </w:pPr>
      <w:r w:rsidRPr="00594991">
        <w:rPr>
          <w:rFonts w:cstheme="minorHAnsi"/>
        </w:rPr>
        <w:t>For third table: {emp_id, emp_dept}</w:t>
      </w:r>
      <w:bookmarkStart w:id="0" w:name="_GoBack"/>
      <w:bookmarkEnd w:id="0"/>
    </w:p>
    <w:p w14:paraId="3D4C2A73" w14:textId="25289978" w:rsidR="000E0EB0" w:rsidRPr="00594991" w:rsidRDefault="000E0EB0" w:rsidP="00594991">
      <w:pPr>
        <w:spacing w:line="276" w:lineRule="auto"/>
        <w:rPr>
          <w:rFonts w:cstheme="minorHAnsi"/>
        </w:rPr>
      </w:pPr>
      <w:r w:rsidRPr="00594991">
        <w:rPr>
          <w:rFonts w:cstheme="minorHAnsi"/>
        </w:rPr>
        <w:t>This is now in BCNF as in both the functional dependencies left side part is a key.</w:t>
      </w:r>
    </w:p>
    <w:p w14:paraId="219460EB" w14:textId="77777777" w:rsidR="00F3239B" w:rsidRPr="00594991" w:rsidRDefault="00F3239B" w:rsidP="00594991">
      <w:pPr>
        <w:spacing w:line="276" w:lineRule="auto"/>
        <w:rPr>
          <w:rFonts w:cstheme="minorHAnsi"/>
        </w:rPr>
      </w:pPr>
    </w:p>
    <w:sectPr w:rsidR="00F3239B" w:rsidRPr="005949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94D4E" w14:textId="77777777" w:rsidR="001D49D6" w:rsidRDefault="001D49D6" w:rsidP="00594991">
      <w:pPr>
        <w:spacing w:after="0" w:line="240" w:lineRule="auto"/>
      </w:pPr>
      <w:r>
        <w:separator/>
      </w:r>
    </w:p>
  </w:endnote>
  <w:endnote w:type="continuationSeparator" w:id="0">
    <w:p w14:paraId="0BC4B632" w14:textId="77777777" w:rsidR="001D49D6" w:rsidRDefault="001D49D6" w:rsidP="0059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F061D" w14:textId="77777777" w:rsidR="001D49D6" w:rsidRDefault="001D49D6" w:rsidP="00594991">
      <w:pPr>
        <w:spacing w:after="0" w:line="240" w:lineRule="auto"/>
      </w:pPr>
      <w:r>
        <w:separator/>
      </w:r>
    </w:p>
  </w:footnote>
  <w:footnote w:type="continuationSeparator" w:id="0">
    <w:p w14:paraId="1BF3603F" w14:textId="77777777" w:rsidR="001D49D6" w:rsidRDefault="001D49D6" w:rsidP="00594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C875D" w14:textId="7A3DD531" w:rsidR="00594991" w:rsidRDefault="00594991">
    <w:pPr>
      <w:pStyle w:val="Header"/>
    </w:pPr>
    <w:r>
      <w:t xml:space="preserve">Dhanshree Kale </w:t>
    </w:r>
  </w:p>
  <w:p w14:paraId="3128AC6B" w14:textId="19496EF0" w:rsidR="00594991" w:rsidRDefault="00594991">
    <w:pPr>
      <w:pStyle w:val="Header"/>
    </w:pPr>
    <w:r>
      <w:t xml:space="preserve">Assignment 10 – BA/DA Training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A39"/>
    <w:multiLevelType w:val="hybridMultilevel"/>
    <w:tmpl w:val="9916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D0281"/>
    <w:multiLevelType w:val="hybridMultilevel"/>
    <w:tmpl w:val="7750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A09B0"/>
    <w:multiLevelType w:val="hybridMultilevel"/>
    <w:tmpl w:val="AB06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B8"/>
    <w:rsid w:val="000E0EB0"/>
    <w:rsid w:val="001D49D6"/>
    <w:rsid w:val="004959A4"/>
    <w:rsid w:val="004A51A6"/>
    <w:rsid w:val="00594991"/>
    <w:rsid w:val="00A976B8"/>
    <w:rsid w:val="00C65859"/>
    <w:rsid w:val="00F05BE2"/>
    <w:rsid w:val="00F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32B2"/>
  <w15:chartTrackingRefBased/>
  <w15:docId w15:val="{8CA1D8A2-3A0B-48EE-BDE8-D73C3BF3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239B"/>
    <w:rPr>
      <w:i/>
      <w:iCs/>
    </w:rPr>
  </w:style>
  <w:style w:type="character" w:styleId="Strong">
    <w:name w:val="Strong"/>
    <w:basedOn w:val="DefaultParagraphFont"/>
    <w:uiPriority w:val="22"/>
    <w:qFormat/>
    <w:rsid w:val="00F3239B"/>
    <w:rPr>
      <w:b/>
      <w:bCs/>
    </w:rPr>
  </w:style>
  <w:style w:type="table" w:styleId="TableGrid">
    <w:name w:val="Table Grid"/>
    <w:basedOn w:val="TableNormal"/>
    <w:uiPriority w:val="39"/>
    <w:rsid w:val="00F3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91"/>
  </w:style>
  <w:style w:type="paragraph" w:styleId="Footer">
    <w:name w:val="footer"/>
    <w:basedOn w:val="Normal"/>
    <w:link w:val="FooterChar"/>
    <w:uiPriority w:val="99"/>
    <w:unhideWhenUsed/>
    <w:rsid w:val="0059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Dhanshree Kale</dc:creator>
  <cp:keywords/>
  <dc:description/>
  <cp:lastModifiedBy>Dhanshree Kale</cp:lastModifiedBy>
  <cp:revision>3</cp:revision>
  <dcterms:created xsi:type="dcterms:W3CDTF">2019-07-19T18:29:00Z</dcterms:created>
  <dcterms:modified xsi:type="dcterms:W3CDTF">2019-07-19T19:08:00Z</dcterms:modified>
</cp:coreProperties>
</file>