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C2551" w14:textId="15C85FFF" w:rsidR="00C92E8F" w:rsidRDefault="054F6288" w:rsidP="0F88DB0D">
      <w:pPr>
        <w:spacing w:before="240" w:after="16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02089">
        <w:rPr>
          <w:rFonts w:ascii="Arial" w:eastAsia="Arial" w:hAnsi="Arial" w:cs="Arial"/>
          <w:b/>
          <w:bCs/>
          <w:sz w:val="24"/>
          <w:szCs w:val="24"/>
        </w:rPr>
        <w:t>Atividade 2 – Documento de requisitos</w:t>
      </w:r>
    </w:p>
    <w:p w14:paraId="2C992388" w14:textId="77777777" w:rsidR="00A02089" w:rsidRPr="00A02089" w:rsidRDefault="00A02089" w:rsidP="0F88DB0D">
      <w:pPr>
        <w:spacing w:before="240" w:after="16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72A6659" w14:textId="55D2876D" w:rsidR="00C92E8F" w:rsidRPr="00A02089" w:rsidRDefault="2430B4A4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="00F1738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Denise Saldanha dos Santos</w:t>
      </w:r>
    </w:p>
    <w:p w14:paraId="5DAB6C7B" w14:textId="7FD689EF" w:rsidR="00C92E8F" w:rsidRPr="00A02089" w:rsidRDefault="623C3F52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Orientação: substitua os itens entre os símbolos </w:t>
      </w:r>
      <w:r w:rsidRPr="00A02089">
        <w:rPr>
          <w:rFonts w:ascii="Arial" w:eastAsia="Arial" w:hAnsi="Arial" w:cs="Arial"/>
          <w:b/>
          <w:bCs/>
          <w:sz w:val="24"/>
          <w:szCs w:val="24"/>
        </w:rPr>
        <w:t>&lt;</w:t>
      </w:r>
      <w:r w:rsidRPr="00A02089">
        <w:rPr>
          <w:rFonts w:ascii="Arial" w:eastAsia="Arial" w:hAnsi="Arial" w:cs="Arial"/>
          <w:sz w:val="24"/>
          <w:szCs w:val="24"/>
        </w:rPr>
        <w:t xml:space="preserve"> e </w:t>
      </w:r>
      <w:r w:rsidRPr="00A02089">
        <w:rPr>
          <w:rFonts w:ascii="Arial" w:eastAsia="Arial" w:hAnsi="Arial" w:cs="Arial"/>
          <w:b/>
          <w:bCs/>
          <w:sz w:val="24"/>
          <w:szCs w:val="24"/>
        </w:rPr>
        <w:t>&gt;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0012518C" w:rsidRPr="00A02089">
        <w:rPr>
          <w:rFonts w:ascii="Arial" w:eastAsia="Arial" w:hAnsi="Arial" w:cs="Arial"/>
          <w:sz w:val="24"/>
          <w:szCs w:val="24"/>
        </w:rPr>
        <w:t>por</w:t>
      </w:r>
      <w:r w:rsidRPr="00A02089">
        <w:rPr>
          <w:rFonts w:ascii="Arial" w:eastAsia="Arial" w:hAnsi="Arial" w:cs="Arial"/>
          <w:sz w:val="24"/>
          <w:szCs w:val="24"/>
        </w:rPr>
        <w:t xml:space="preserve"> suas respostas. Não se esqueça </w:t>
      </w:r>
      <w:r w:rsidR="0012518C" w:rsidRPr="00A02089">
        <w:rPr>
          <w:rFonts w:ascii="Arial" w:eastAsia="Arial" w:hAnsi="Arial" w:cs="Arial"/>
          <w:sz w:val="24"/>
          <w:szCs w:val="24"/>
        </w:rPr>
        <w:t xml:space="preserve">de </w:t>
      </w:r>
      <w:r w:rsidRPr="00A02089">
        <w:rPr>
          <w:rFonts w:ascii="Arial" w:eastAsia="Arial" w:hAnsi="Arial" w:cs="Arial"/>
          <w:sz w:val="24"/>
          <w:szCs w:val="24"/>
        </w:rPr>
        <w:t xml:space="preserve">que o documento é elaborado para quem vai desenvolver o </w:t>
      </w:r>
      <w:r w:rsidRPr="00A02089">
        <w:rPr>
          <w:rFonts w:ascii="Arial" w:eastAsia="Arial" w:hAnsi="Arial" w:cs="Arial"/>
          <w:i/>
          <w:iCs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>.</w:t>
      </w:r>
    </w:p>
    <w:p w14:paraId="367A9C15" w14:textId="4FFCD4DA" w:rsidR="07B089C8" w:rsidRPr="00A02089" w:rsidRDefault="07B089C8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Descrição geral do sistema</w:t>
      </w:r>
    </w:p>
    <w:p w14:paraId="434F247E" w14:textId="7B3EAA3B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O sistema oferece</w:t>
      </w:r>
      <w:r w:rsidR="5386BE61" w:rsidRPr="00A02089">
        <w:rPr>
          <w:rFonts w:ascii="Arial" w:eastAsia="Arial" w:hAnsi="Arial" w:cs="Arial"/>
          <w:sz w:val="24"/>
          <w:szCs w:val="24"/>
        </w:rPr>
        <w:t>r</w:t>
      </w:r>
      <w:r w:rsidR="0012518C" w:rsidRPr="00A02089">
        <w:rPr>
          <w:rFonts w:ascii="Arial" w:eastAsia="Arial" w:hAnsi="Arial" w:cs="Arial"/>
          <w:sz w:val="24"/>
          <w:szCs w:val="24"/>
        </w:rPr>
        <w:t>á</w:t>
      </w:r>
      <w:r w:rsidRPr="00A02089">
        <w:rPr>
          <w:rFonts w:ascii="Arial" w:eastAsia="Arial" w:hAnsi="Arial" w:cs="Arial"/>
          <w:sz w:val="24"/>
          <w:szCs w:val="24"/>
        </w:rPr>
        <w:t xml:space="preserve"> soluções em administração </w:t>
      </w:r>
      <w:r w:rsidR="715AC56A" w:rsidRPr="00A02089">
        <w:rPr>
          <w:rFonts w:ascii="Arial" w:eastAsia="Arial" w:hAnsi="Arial" w:cs="Arial"/>
          <w:sz w:val="24"/>
          <w:szCs w:val="24"/>
        </w:rPr>
        <w:t>para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34E1E726" w:rsidRPr="00A02089">
        <w:rPr>
          <w:rFonts w:ascii="Arial" w:eastAsia="Arial" w:hAnsi="Arial" w:cs="Arial"/>
          <w:sz w:val="24"/>
          <w:szCs w:val="24"/>
        </w:rPr>
        <w:t>uma clínica veterinária</w:t>
      </w:r>
      <w:r w:rsidRPr="00A02089">
        <w:rPr>
          <w:rFonts w:ascii="Arial" w:eastAsia="Arial" w:hAnsi="Arial" w:cs="Arial"/>
          <w:sz w:val="24"/>
          <w:szCs w:val="24"/>
        </w:rPr>
        <w:t>, disponibilizando funcionalidades para as operações cotidianas do estabelecimento</w:t>
      </w:r>
      <w:r w:rsidR="00696F5D" w:rsidRPr="00A02089">
        <w:rPr>
          <w:rFonts w:ascii="Arial" w:eastAsia="Arial" w:hAnsi="Arial" w:cs="Arial"/>
          <w:sz w:val="24"/>
          <w:szCs w:val="24"/>
        </w:rPr>
        <w:t>, as quais</w:t>
      </w:r>
      <w:r w:rsidRPr="00A02089">
        <w:rPr>
          <w:rFonts w:ascii="Arial" w:eastAsia="Arial" w:hAnsi="Arial" w:cs="Arial"/>
          <w:sz w:val="24"/>
          <w:szCs w:val="24"/>
        </w:rPr>
        <w:t xml:space="preserve"> abrange</w:t>
      </w:r>
      <w:r w:rsidR="797CD96E" w:rsidRPr="00A02089">
        <w:rPr>
          <w:rFonts w:ascii="Arial" w:eastAsia="Arial" w:hAnsi="Arial" w:cs="Arial"/>
          <w:sz w:val="24"/>
          <w:szCs w:val="24"/>
        </w:rPr>
        <w:t>m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16099F59" w:rsidRPr="00A02089">
        <w:rPr>
          <w:rFonts w:ascii="Arial" w:eastAsia="Arial" w:hAnsi="Arial" w:cs="Arial"/>
          <w:sz w:val="24"/>
          <w:szCs w:val="24"/>
        </w:rPr>
        <w:t>cadastro</w:t>
      </w:r>
      <w:r w:rsidR="606B3A1D" w:rsidRPr="00A02089">
        <w:rPr>
          <w:rFonts w:ascii="Arial" w:eastAsia="Arial" w:hAnsi="Arial" w:cs="Arial"/>
          <w:sz w:val="24"/>
          <w:szCs w:val="24"/>
        </w:rPr>
        <w:t>s</w:t>
      </w:r>
      <w:r w:rsidR="16099F59" w:rsidRPr="00A02089">
        <w:rPr>
          <w:rFonts w:ascii="Arial" w:eastAsia="Arial" w:hAnsi="Arial" w:cs="Arial"/>
          <w:sz w:val="24"/>
          <w:szCs w:val="24"/>
        </w:rPr>
        <w:t xml:space="preserve">, consultas e pagamentos. </w:t>
      </w:r>
    </w:p>
    <w:p w14:paraId="3512C9BB" w14:textId="374FD932" w:rsidR="00C92E8F" w:rsidRPr="00A02089" w:rsidRDefault="6702FC60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Descrição geral dos usuários</w:t>
      </w:r>
    </w:p>
    <w:p w14:paraId="4677777A" w14:textId="0FE09AC4" w:rsidR="00C92E8F" w:rsidRPr="00A02089" w:rsidRDefault="71CECDB5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Os usuários do sistema dividem</w:t>
      </w:r>
      <w:r w:rsidR="00696F5D" w:rsidRPr="00A02089">
        <w:rPr>
          <w:rFonts w:ascii="Arial" w:eastAsia="Arial" w:hAnsi="Arial" w:cs="Arial"/>
          <w:sz w:val="24"/>
          <w:szCs w:val="24"/>
        </w:rPr>
        <w:t>-se</w:t>
      </w:r>
      <w:r w:rsidRPr="00A02089">
        <w:rPr>
          <w:rFonts w:ascii="Arial" w:eastAsia="Arial" w:hAnsi="Arial" w:cs="Arial"/>
          <w:sz w:val="24"/>
          <w:szCs w:val="24"/>
        </w:rPr>
        <w:t xml:space="preserve"> basicamente em três grupos:</w:t>
      </w:r>
    </w:p>
    <w:p w14:paraId="536C1994" w14:textId="66C77D26" w:rsidR="0FFA9AD3" w:rsidRPr="00A02089" w:rsidRDefault="0FFA9AD3" w:rsidP="0F88DB0D">
      <w:pPr>
        <w:pStyle w:val="PargrafodaLista"/>
        <w:numPr>
          <w:ilvl w:val="0"/>
          <w:numId w:val="1"/>
        </w:numPr>
        <w:spacing w:before="240" w:after="160" w:line="360" w:lineRule="auto"/>
        <w:ind w:left="360" w:firstLine="283"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Gerentes – Têm acesso a todas as funcionalidades do sistema</w:t>
      </w:r>
      <w:r w:rsidR="25F1179F" w:rsidRPr="00A02089">
        <w:rPr>
          <w:rFonts w:ascii="Arial" w:eastAsia="Arial" w:hAnsi="Arial" w:cs="Arial"/>
          <w:sz w:val="24"/>
          <w:szCs w:val="24"/>
        </w:rPr>
        <w:t xml:space="preserve"> e cadastra os outros usuários</w:t>
      </w:r>
      <w:r w:rsidR="00696F5D" w:rsidRPr="00A02089">
        <w:rPr>
          <w:rFonts w:ascii="Arial" w:eastAsia="Arial" w:hAnsi="Arial" w:cs="Arial"/>
          <w:sz w:val="24"/>
          <w:szCs w:val="24"/>
        </w:rPr>
        <w:t>.</w:t>
      </w:r>
    </w:p>
    <w:p w14:paraId="7BC0395C" w14:textId="717EEC4E" w:rsidR="00C92E8F" w:rsidRPr="00A02089" w:rsidRDefault="12183D75" w:rsidP="0F88DB0D">
      <w:pPr>
        <w:pStyle w:val="PargrafodaLista"/>
        <w:numPr>
          <w:ilvl w:val="0"/>
          <w:numId w:val="1"/>
        </w:numPr>
        <w:spacing w:before="240" w:after="160" w:line="360" w:lineRule="auto"/>
        <w:ind w:left="360" w:firstLine="283"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Atendentes – Têm acesso às funcionalidades de </w:t>
      </w:r>
      <w:r w:rsidR="2ECB4182" w:rsidRPr="00A02089">
        <w:rPr>
          <w:rFonts w:ascii="Arial" w:eastAsia="Arial" w:hAnsi="Arial" w:cs="Arial"/>
          <w:sz w:val="24"/>
          <w:szCs w:val="24"/>
        </w:rPr>
        <w:t>cadastro, busca</w:t>
      </w:r>
      <w:r w:rsidR="00696F5D" w:rsidRPr="00A02089">
        <w:rPr>
          <w:rFonts w:ascii="Arial" w:eastAsia="Arial" w:hAnsi="Arial" w:cs="Arial"/>
          <w:sz w:val="24"/>
          <w:szCs w:val="24"/>
        </w:rPr>
        <w:t>,</w:t>
      </w:r>
      <w:r w:rsidR="2ECB4182" w:rsidRPr="00A02089">
        <w:rPr>
          <w:rFonts w:ascii="Arial" w:eastAsia="Arial" w:hAnsi="Arial" w:cs="Arial"/>
          <w:sz w:val="24"/>
          <w:szCs w:val="24"/>
        </w:rPr>
        <w:t xml:space="preserve"> agendamento de consultas </w:t>
      </w:r>
      <w:r w:rsidRPr="00A02089">
        <w:rPr>
          <w:rFonts w:ascii="Arial" w:eastAsia="Arial" w:hAnsi="Arial" w:cs="Arial"/>
          <w:sz w:val="24"/>
          <w:szCs w:val="24"/>
        </w:rPr>
        <w:t>e venda do sistema.</w:t>
      </w:r>
    </w:p>
    <w:p w14:paraId="261C1307" w14:textId="2D3C5F94" w:rsidR="00C92E8F" w:rsidRPr="00A02089" w:rsidRDefault="12183D75" w:rsidP="0F88DB0D">
      <w:pPr>
        <w:pStyle w:val="PargrafodaLista"/>
        <w:numPr>
          <w:ilvl w:val="0"/>
          <w:numId w:val="1"/>
        </w:numPr>
        <w:spacing w:before="240" w:after="160" w:line="360" w:lineRule="auto"/>
        <w:ind w:left="360" w:firstLine="283"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Veterinários</w:t>
      </w:r>
      <w:r w:rsidR="71CECDB5" w:rsidRPr="00A02089">
        <w:rPr>
          <w:rFonts w:ascii="Arial" w:eastAsia="Arial" w:hAnsi="Arial" w:cs="Arial"/>
          <w:sz w:val="24"/>
          <w:szCs w:val="24"/>
        </w:rPr>
        <w:t xml:space="preserve"> – Tem acesso às funcionalidades de registro</w:t>
      </w:r>
      <w:r w:rsidR="6512FE94" w:rsidRPr="00A02089">
        <w:rPr>
          <w:rFonts w:ascii="Arial" w:eastAsia="Arial" w:hAnsi="Arial" w:cs="Arial"/>
          <w:sz w:val="24"/>
          <w:szCs w:val="24"/>
        </w:rPr>
        <w:t xml:space="preserve"> das consultas e busca.</w:t>
      </w:r>
    </w:p>
    <w:p w14:paraId="7619CC55" w14:textId="66B91B24" w:rsidR="00C92E8F" w:rsidRPr="00A02089" w:rsidRDefault="12F85088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</w:p>
    <w:p w14:paraId="3883A286" w14:textId="37D4A1CF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Informe no mínimo cinco requisitos funcionais. Cada requisito funcional é uma parte do que o cliente deseja que o </w:t>
      </w:r>
      <w:r w:rsidRPr="00A02089">
        <w:rPr>
          <w:rFonts w:ascii="Arial" w:eastAsia="Arial" w:hAnsi="Arial" w:cs="Arial"/>
          <w:i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faça. Considerando o enunciado</w:t>
      </w:r>
      <w:r w:rsidR="006B395C" w:rsidRPr="00A02089">
        <w:rPr>
          <w:rFonts w:ascii="Arial" w:eastAsia="Arial" w:hAnsi="Arial" w:cs="Arial"/>
          <w:sz w:val="24"/>
          <w:szCs w:val="24"/>
        </w:rPr>
        <w:t>,</w:t>
      </w:r>
      <w:r w:rsidRPr="00A02089">
        <w:rPr>
          <w:rFonts w:ascii="Arial" w:eastAsia="Arial" w:hAnsi="Arial" w:cs="Arial"/>
          <w:sz w:val="24"/>
          <w:szCs w:val="24"/>
        </w:rPr>
        <w:t xml:space="preserve"> identifique os requisitos funcionais, coloque um nome (que deve ser único), marque os usuários envolvidos e descreva o requisito.</w:t>
      </w:r>
      <w:r w:rsidR="05C08BFC" w:rsidRPr="00A02089">
        <w:rPr>
          <w:rFonts w:ascii="Arial" w:eastAsia="Arial" w:hAnsi="Arial" w:cs="Arial"/>
          <w:sz w:val="24"/>
          <w:szCs w:val="24"/>
        </w:rPr>
        <w:t xml:space="preserve"> </w:t>
      </w:r>
      <w:r w:rsidR="006B395C" w:rsidRPr="00A02089">
        <w:rPr>
          <w:rFonts w:ascii="Arial" w:eastAsia="Arial" w:hAnsi="Arial" w:cs="Arial"/>
          <w:sz w:val="24"/>
          <w:szCs w:val="24"/>
        </w:rPr>
        <w:t>B</w:t>
      </w:r>
      <w:r w:rsidR="05C08BFC" w:rsidRPr="00A02089">
        <w:rPr>
          <w:rFonts w:ascii="Arial" w:eastAsia="Arial" w:hAnsi="Arial" w:cs="Arial"/>
          <w:sz w:val="24"/>
          <w:szCs w:val="24"/>
        </w:rPr>
        <w:t>aseie</w:t>
      </w:r>
      <w:r w:rsidR="006B395C" w:rsidRPr="00A02089">
        <w:rPr>
          <w:rFonts w:ascii="Arial" w:eastAsia="Arial" w:hAnsi="Arial" w:cs="Arial"/>
          <w:sz w:val="24"/>
          <w:szCs w:val="24"/>
        </w:rPr>
        <w:t>-se</w:t>
      </w:r>
      <w:r w:rsidR="05C08BFC" w:rsidRPr="00A02089">
        <w:rPr>
          <w:rFonts w:ascii="Arial" w:eastAsia="Arial" w:hAnsi="Arial" w:cs="Arial"/>
          <w:sz w:val="24"/>
          <w:szCs w:val="24"/>
        </w:rPr>
        <w:t xml:space="preserve"> no exemplo RF001 para desenvolver os tópicos.</w:t>
      </w:r>
    </w:p>
    <w:p w14:paraId="5A39BBE3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6C1D6942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F702542" w14:textId="0D2C1BA7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[RF001] </w:t>
            </w:r>
            <w:r w:rsidR="519D35B9" w:rsidRPr="00A02089">
              <w:rPr>
                <w:rFonts w:ascii="Arial" w:eastAsia="Arial" w:hAnsi="Arial" w:cs="Arial"/>
                <w:sz w:val="24"/>
                <w:szCs w:val="24"/>
              </w:rPr>
              <w:t>Cadastro de animais</w:t>
            </w:r>
            <w:r w:rsidR="689DA235" w:rsidRPr="00A02089">
              <w:rPr>
                <w:rFonts w:ascii="Arial" w:eastAsia="Arial" w:hAnsi="Arial" w:cs="Arial"/>
                <w:sz w:val="24"/>
                <w:szCs w:val="24"/>
              </w:rPr>
              <w:t xml:space="preserve"> (Exemplo - não altere)</w:t>
            </w:r>
          </w:p>
        </w:tc>
      </w:tr>
      <w:tr w:rsidR="00C92E8F" w:rsidRPr="00A02089" w14:paraId="7305D236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A598A2C" w14:textId="2C46817E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Usuário(s):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>( ) Gerente | (</w:t>
            </w:r>
            <w:r w:rsidR="578330F4" w:rsidRPr="00A02089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) Atendentes | ( ) </w:t>
            </w:r>
            <w:r w:rsidR="3A408FAA" w:rsidRPr="00A02089">
              <w:rPr>
                <w:rFonts w:ascii="Arial" w:eastAsia="Arial" w:hAnsi="Arial" w:cs="Arial"/>
                <w:sz w:val="24"/>
                <w:szCs w:val="24"/>
              </w:rPr>
              <w:t>Veterinários</w:t>
            </w:r>
          </w:p>
        </w:tc>
      </w:tr>
      <w:tr w:rsidR="00C92E8F" w:rsidRPr="00A02089" w14:paraId="0E79596A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7337FB2" w14:textId="4659C7E2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A0DB1"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</w:t>
            </w:r>
            <w:r w:rsidR="2B20832D" w:rsidRPr="00A02089">
              <w:rPr>
                <w:rFonts w:ascii="Arial" w:eastAsia="Arial" w:hAnsi="Arial" w:cs="Arial"/>
                <w:sz w:val="24"/>
                <w:szCs w:val="24"/>
              </w:rPr>
              <w:t xml:space="preserve">do sistema </w:t>
            </w:r>
            <w:r w:rsidR="30EFA852" w:rsidRPr="00A02089">
              <w:rPr>
                <w:rFonts w:ascii="Arial" w:eastAsia="Arial" w:hAnsi="Arial" w:cs="Arial"/>
                <w:sz w:val="24"/>
                <w:szCs w:val="24"/>
              </w:rPr>
              <w:t xml:space="preserve">consegue criar um cadastro </w:t>
            </w:r>
            <w:r w:rsidR="4599E0CF" w:rsidRPr="00A02089">
              <w:rPr>
                <w:rFonts w:ascii="Arial" w:eastAsia="Arial" w:hAnsi="Arial" w:cs="Arial"/>
                <w:sz w:val="24"/>
                <w:szCs w:val="24"/>
              </w:rPr>
              <w:t>novo ou</w:t>
            </w:r>
            <w:r w:rsidR="30EFA852" w:rsidRPr="00A02089">
              <w:rPr>
                <w:rFonts w:ascii="Arial" w:eastAsia="Arial" w:hAnsi="Arial" w:cs="Arial"/>
                <w:sz w:val="24"/>
                <w:szCs w:val="24"/>
              </w:rPr>
              <w:t xml:space="preserve"> alterar as informações de um cadastro existente. </w:t>
            </w:r>
          </w:p>
          <w:p w14:paraId="31394EED" w14:textId="6A25AD6A" w:rsidR="00C92E8F" w:rsidRPr="00A02089" w:rsidRDefault="61369F31" w:rsidP="0F88DB0D">
            <w:pPr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As informações </w:t>
            </w:r>
            <w:r w:rsidR="6A3C90D4" w:rsidRPr="00A02089">
              <w:rPr>
                <w:rFonts w:ascii="Arial" w:eastAsia="Arial" w:hAnsi="Arial" w:cs="Arial"/>
                <w:sz w:val="24"/>
                <w:szCs w:val="24"/>
              </w:rPr>
              <w:t>presentes na ficha criada são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: nome, tipo (gato, cachorro, </w:t>
            </w:r>
            <w:r w:rsidRPr="00A0208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hamster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etc</w:t>
            </w:r>
            <w:r w:rsidR="003A0DB1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), raça, idade. </w:t>
            </w:r>
            <w:r w:rsidR="59716FD4" w:rsidRPr="00A02089">
              <w:rPr>
                <w:rFonts w:ascii="Arial" w:eastAsia="Arial" w:hAnsi="Arial" w:cs="Arial"/>
                <w:sz w:val="24"/>
                <w:szCs w:val="24"/>
              </w:rPr>
              <w:t>O tutor responsável pelo animal deve fornecer esses dados no momento do cadastro</w:t>
            </w:r>
            <w:r w:rsidR="7A82FD74" w:rsidRPr="00A02089">
              <w:rPr>
                <w:rFonts w:ascii="Arial" w:eastAsia="Arial" w:hAnsi="Arial" w:cs="Arial"/>
                <w:sz w:val="24"/>
                <w:szCs w:val="24"/>
              </w:rPr>
              <w:t xml:space="preserve"> do animal</w:t>
            </w:r>
            <w:r w:rsidR="59716FD4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D0B940D" w14:textId="78E4CDC5" w:rsidR="00C92E8F" w:rsidRPr="00A02089" w:rsidRDefault="771DD208" w:rsidP="0F88DB0D">
            <w:pPr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Para que o cadastro seja concluído</w:t>
            </w:r>
            <w:r w:rsidR="003A0DB1" w:rsidRPr="00A0208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é necessário vincular a ficha do animal a uma ficha de tutor já cadastrada no sistema.</w:t>
            </w:r>
          </w:p>
        </w:tc>
      </w:tr>
    </w:tbl>
    <w:p w14:paraId="0E27B00A" w14:textId="77777777" w:rsidR="00C92E8F" w:rsidRPr="00A02089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28FFB4F0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8E3C46" w14:textId="3209DC34" w:rsidR="00C92E8F" w:rsidRPr="00A02089" w:rsidRDefault="623C3F52" w:rsidP="00E01A35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[RF002]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01A35">
              <w:rPr>
                <w:rFonts w:ascii="Arial" w:eastAsia="Arial" w:hAnsi="Arial" w:cs="Arial"/>
                <w:sz w:val="24"/>
                <w:szCs w:val="24"/>
              </w:rPr>
              <w:t xml:space="preserve">Agendamento de </w:t>
            </w:r>
            <w:r w:rsidR="00A71D7E">
              <w:rPr>
                <w:rFonts w:ascii="Arial" w:eastAsia="Arial" w:hAnsi="Arial" w:cs="Arial"/>
                <w:sz w:val="24"/>
                <w:szCs w:val="24"/>
              </w:rPr>
              <w:t>Consulta</w:t>
            </w:r>
          </w:p>
        </w:tc>
      </w:tr>
      <w:tr w:rsidR="00C92E8F" w:rsidRPr="00A02089" w14:paraId="0BCB27B6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7690C37" w14:textId="7655EC75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 () Gerente | (</w:t>
            </w:r>
            <w:r w:rsidR="008A2497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 ) Atendentes | ( ) Veterinários</w:t>
            </w:r>
          </w:p>
        </w:tc>
      </w:tr>
      <w:tr w:rsidR="00C92E8F" w:rsidRPr="00A02089" w14:paraId="3F767599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03E380BF" w14:textId="0816BACF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71D7E">
              <w:rPr>
                <w:rFonts w:ascii="Arial" w:eastAsia="Arial" w:hAnsi="Arial" w:cs="Arial"/>
                <w:sz w:val="24"/>
                <w:szCs w:val="24"/>
              </w:rPr>
              <w:t xml:space="preserve"> O sistema deve permitir que os atendentes agendem consultas para os animais, selecione o veterinário, dia e hora desejada. O sistema deve verificar a disponibilidade do veterinário.</w:t>
            </w:r>
          </w:p>
          <w:p w14:paraId="60061E4C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4EAFD9C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B94D5A5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DEEC669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6FE78CB7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03F5486" w14:textId="52DD6D21" w:rsidR="00C92E8F" w:rsidRPr="00A02089" w:rsidRDefault="623C3F52" w:rsidP="00A71D7E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[RF003] </w:t>
            </w:r>
            <w:r w:rsidR="00A71D7E">
              <w:rPr>
                <w:rFonts w:ascii="Arial" w:eastAsia="Arial" w:hAnsi="Arial" w:cs="Arial"/>
                <w:sz w:val="24"/>
                <w:szCs w:val="24"/>
              </w:rPr>
              <w:t>Registro de Consulta</w:t>
            </w:r>
          </w:p>
        </w:tc>
      </w:tr>
      <w:tr w:rsidR="00C92E8F" w:rsidRPr="00A02089" w14:paraId="7AB30013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366EC54B" w14:textId="4314AC3A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 xml:space="preserve"> ( ) Gerente | ( ) Atendentes | ( </w:t>
            </w:r>
            <w:r w:rsidR="006626FF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>) Veterinários</w:t>
            </w:r>
          </w:p>
        </w:tc>
      </w:tr>
      <w:tr w:rsidR="00C92E8F" w:rsidRPr="00A02089" w14:paraId="4CEAA536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19CE6C31" w14:textId="0836592C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81AFE">
              <w:rPr>
                <w:rFonts w:ascii="Arial" w:eastAsia="Arial" w:hAnsi="Arial" w:cs="Arial"/>
                <w:sz w:val="24"/>
                <w:szCs w:val="24"/>
              </w:rPr>
              <w:t>O sistema deve permitir que os veterinários registrem as informações da consulta, incluindo o diagnóstico, o tratamento e as medicações prescritas. O sistema deve armazenar o histórico de consulta do animal.</w:t>
            </w:r>
          </w:p>
          <w:p w14:paraId="3656B9AB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FB0818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49F31CB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3128261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6AE5679A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6C9AD9" w14:textId="4769CC77" w:rsidR="00C92E8F" w:rsidRPr="00A02089" w:rsidRDefault="623C3F52" w:rsidP="00081AFE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[RF004] </w:t>
            </w:r>
            <w:r w:rsidR="00081AFE">
              <w:rPr>
                <w:rFonts w:ascii="Arial" w:eastAsia="Arial" w:hAnsi="Arial" w:cs="Arial"/>
                <w:sz w:val="24"/>
                <w:szCs w:val="24"/>
              </w:rPr>
              <w:t>Venda de Produto e Serviços</w:t>
            </w:r>
          </w:p>
        </w:tc>
      </w:tr>
      <w:tr w:rsidR="00C92E8F" w:rsidRPr="00A02089" w14:paraId="2F1B7E8C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0BF8EF6F" w14:textId="6788D3AF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="00081AFE">
              <w:rPr>
                <w:rFonts w:ascii="Arial" w:eastAsia="Arial" w:hAnsi="Arial" w:cs="Arial"/>
                <w:sz w:val="24"/>
                <w:szCs w:val="24"/>
              </w:rPr>
              <w:t xml:space="preserve"> ( ) Gerente | (X</w:t>
            </w:r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>) Atendentes | ( ) Veterinários</w:t>
            </w:r>
          </w:p>
        </w:tc>
      </w:tr>
      <w:tr w:rsidR="00C92E8F" w:rsidRPr="00A02089" w14:paraId="252A7D2E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2486C05" w14:textId="2CD4CD56" w:rsidR="00C92E8F" w:rsidRPr="00A02089" w:rsidRDefault="623C3F52" w:rsidP="00081AFE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="00081AFE">
              <w:rPr>
                <w:rFonts w:ascii="Arial" w:eastAsia="Arial" w:hAnsi="Arial" w:cs="Arial"/>
                <w:sz w:val="24"/>
                <w:szCs w:val="24"/>
              </w:rPr>
              <w:t xml:space="preserve"> O Sistema deve permitir que os atendentes registrem a venda de produtos e serviços, </w:t>
            </w:r>
            <w:r w:rsidR="00AC5C23">
              <w:rPr>
                <w:rFonts w:ascii="Arial" w:eastAsia="Arial" w:hAnsi="Arial" w:cs="Arial"/>
                <w:sz w:val="24"/>
                <w:szCs w:val="24"/>
              </w:rPr>
              <w:t>como medicamentos, rações e exames. O sistema deve calcular o valor total da venda e gerar um recibo.</w:t>
            </w:r>
            <w:r w:rsidR="00081AF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101652C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B99056E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299C43A" w14:textId="77777777" w:rsidR="00C92E8F" w:rsidRPr="00A02089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24F2A423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E7888" w14:textId="7E82BC7C" w:rsidR="00C92E8F" w:rsidRPr="00A02089" w:rsidRDefault="05E4299B" w:rsidP="00AC5C23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[RF005] </w:t>
            </w:r>
            <w:r w:rsidR="00AC5C23">
              <w:rPr>
                <w:rFonts w:ascii="Arial" w:eastAsia="Arial" w:hAnsi="Arial" w:cs="Arial"/>
                <w:sz w:val="24"/>
                <w:szCs w:val="24"/>
              </w:rPr>
              <w:t>Busca de Informações</w:t>
            </w:r>
          </w:p>
        </w:tc>
      </w:tr>
      <w:tr w:rsidR="00C92E8F" w:rsidRPr="00A02089" w14:paraId="345F5FDD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5E15EE2" w14:textId="5519DA2B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Usuário(s): </w:t>
            </w:r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AC5C23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 ) Gerente | (</w:t>
            </w:r>
            <w:r w:rsidR="00AC5C23">
              <w:rPr>
                <w:rFonts w:ascii="Arial" w:eastAsia="Arial" w:hAnsi="Arial" w:cs="Arial"/>
                <w:sz w:val="24"/>
                <w:szCs w:val="24"/>
              </w:rPr>
              <w:t xml:space="preserve"> X</w:t>
            </w:r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 ) Atendentes | (</w:t>
            </w:r>
            <w:r w:rsidR="00AC5C23">
              <w:rPr>
                <w:rFonts w:ascii="Arial" w:eastAsia="Arial" w:hAnsi="Arial" w:cs="Arial"/>
                <w:sz w:val="24"/>
                <w:szCs w:val="24"/>
              </w:rPr>
              <w:t xml:space="preserve"> X</w:t>
            </w:r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 ) Veterinários</w:t>
            </w:r>
          </w:p>
        </w:tc>
      </w:tr>
      <w:tr w:rsidR="00C92E8F" w:rsidRPr="00A02089" w14:paraId="5AC76792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956A3C0" w14:textId="3DA07EBB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="00AC5C23">
              <w:rPr>
                <w:rFonts w:ascii="Arial" w:eastAsia="Arial" w:hAnsi="Arial" w:cs="Arial"/>
                <w:sz w:val="24"/>
                <w:szCs w:val="24"/>
              </w:rPr>
              <w:t xml:space="preserve"> O sistema deve permitir que os usuários busquem informações sobre animais, tutores, consultas e vendas. A busca pode ser feita por nome, CPF ou outro critério.</w:t>
            </w:r>
          </w:p>
          <w:p w14:paraId="4DDBEF00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61D779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CF2D8B6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FB78278" w14:textId="77777777" w:rsidR="00C92E8F" w:rsidRPr="00A02089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8E3E39C" w:rsidRPr="00A02089" w14:paraId="5A42F74F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26A0FF8" w14:textId="2636D909" w:rsidR="08E3E39C" w:rsidRPr="00A02089" w:rsidRDefault="4EA14156" w:rsidP="006A7BFA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 w:rsidR="7A84EE50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 </w:t>
            </w:r>
            <w:r w:rsidR="006A7BFA">
              <w:rPr>
                <w:rFonts w:ascii="Arial" w:eastAsia="Arial" w:hAnsi="Arial" w:cs="Arial"/>
                <w:sz w:val="24"/>
                <w:szCs w:val="24"/>
              </w:rPr>
              <w:t>Geração de Relatórios Financeiros</w:t>
            </w:r>
          </w:p>
        </w:tc>
      </w:tr>
      <w:tr w:rsidR="08E3E39C" w:rsidRPr="00A02089" w14:paraId="22225A94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5AEB0391" w14:textId="2130FEBF" w:rsidR="08E3E39C" w:rsidRPr="00A02089" w:rsidRDefault="64FC10FD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Usuário(s): </w:t>
            </w:r>
            <w:r w:rsidR="762791F2"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6A7BFA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="762791F2" w:rsidRPr="00A02089">
              <w:rPr>
                <w:rFonts w:ascii="Arial" w:eastAsia="Arial" w:hAnsi="Arial" w:cs="Arial"/>
                <w:sz w:val="24"/>
                <w:szCs w:val="24"/>
              </w:rPr>
              <w:t xml:space="preserve"> ) Gerente | ( ) Atendentes | ( ) Veterinários</w:t>
            </w:r>
          </w:p>
        </w:tc>
      </w:tr>
      <w:tr w:rsidR="08E3E39C" w:rsidRPr="00A02089" w14:paraId="1D259934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11457A52" w14:textId="3AC50CCA" w:rsidR="08E3E39C" w:rsidRPr="00A02089" w:rsidRDefault="4EA1415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A7BFA">
              <w:rPr>
                <w:rFonts w:ascii="Arial" w:eastAsia="Arial" w:hAnsi="Arial" w:cs="Arial"/>
                <w:sz w:val="24"/>
                <w:szCs w:val="24"/>
              </w:rPr>
              <w:t>O sistema deve gerar relatórios financeiros detalhados, incluindo receitas, despesas, lucros e perdas. Os relatórios devem ser personalizados, permitindo que o gerente filtre os dados por período, tipo de serviço ou produto. O sistema também deve gerar gráficos e tabelas para facilitar a análise dos dados financeiros.</w:t>
            </w:r>
          </w:p>
          <w:p w14:paraId="2AEAAC7B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12BF1F3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F05673B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4B1A8C4" w14:textId="309391BE" w:rsidR="00C92E8F" w:rsidRPr="00A02089" w:rsidRDefault="6397E046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não funcionais</w:t>
      </w:r>
    </w:p>
    <w:p w14:paraId="2017B5D8" w14:textId="699F3416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Informe no mínimo dois requisitos não funcionais. Os requisitos não funcionais são demandas para o </w:t>
      </w:r>
      <w:r w:rsidRPr="00A02089">
        <w:rPr>
          <w:rFonts w:ascii="Arial" w:eastAsia="Arial" w:hAnsi="Arial" w:cs="Arial"/>
          <w:i/>
          <w:iCs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que não são diretamente relacionad</w:t>
      </w:r>
      <w:r w:rsidR="00CF6A25" w:rsidRPr="00A02089">
        <w:rPr>
          <w:rFonts w:ascii="Arial" w:eastAsia="Arial" w:hAnsi="Arial" w:cs="Arial"/>
          <w:sz w:val="24"/>
          <w:szCs w:val="24"/>
        </w:rPr>
        <w:t>a</w:t>
      </w:r>
      <w:r w:rsidRPr="00A02089">
        <w:rPr>
          <w:rFonts w:ascii="Arial" w:eastAsia="Arial" w:hAnsi="Arial" w:cs="Arial"/>
          <w:sz w:val="24"/>
          <w:szCs w:val="24"/>
        </w:rPr>
        <w:t xml:space="preserve">s a uma parte específica do que o </w:t>
      </w:r>
      <w:r w:rsidRPr="00A02089">
        <w:rPr>
          <w:rFonts w:ascii="Arial" w:eastAsia="Arial" w:hAnsi="Arial" w:cs="Arial"/>
          <w:i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será capaz de fazer</w:t>
      </w:r>
      <w:r w:rsidR="00CF6A25" w:rsidRPr="00A02089">
        <w:rPr>
          <w:rFonts w:ascii="Arial" w:eastAsia="Arial" w:hAnsi="Arial" w:cs="Arial"/>
          <w:sz w:val="24"/>
          <w:szCs w:val="24"/>
        </w:rPr>
        <w:t>,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00CF6A25" w:rsidRPr="00A02089">
        <w:rPr>
          <w:rFonts w:ascii="Arial" w:eastAsia="Arial" w:hAnsi="Arial" w:cs="Arial"/>
          <w:sz w:val="24"/>
          <w:szCs w:val="24"/>
        </w:rPr>
        <w:t xml:space="preserve">e sim </w:t>
      </w:r>
      <w:r w:rsidRPr="00A02089">
        <w:rPr>
          <w:rFonts w:ascii="Arial" w:eastAsia="Arial" w:hAnsi="Arial" w:cs="Arial"/>
          <w:sz w:val="24"/>
          <w:szCs w:val="24"/>
        </w:rPr>
        <w:t>relacionad</w:t>
      </w:r>
      <w:r w:rsidR="00CF6A25" w:rsidRPr="00A02089">
        <w:rPr>
          <w:rFonts w:ascii="Arial" w:eastAsia="Arial" w:hAnsi="Arial" w:cs="Arial"/>
          <w:sz w:val="24"/>
          <w:szCs w:val="24"/>
        </w:rPr>
        <w:t>a</w:t>
      </w:r>
      <w:r w:rsidRPr="00A02089">
        <w:rPr>
          <w:rFonts w:ascii="Arial" w:eastAsia="Arial" w:hAnsi="Arial" w:cs="Arial"/>
          <w:sz w:val="24"/>
          <w:szCs w:val="24"/>
        </w:rPr>
        <w:t xml:space="preserve">s a como o </w:t>
      </w:r>
      <w:r w:rsidRPr="00A02089">
        <w:rPr>
          <w:rFonts w:ascii="Arial" w:eastAsia="Arial" w:hAnsi="Arial" w:cs="Arial"/>
          <w:i/>
          <w:iCs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será feito. Considerando o enunciado</w:t>
      </w:r>
      <w:r w:rsidR="002A5DB9" w:rsidRPr="00A02089">
        <w:rPr>
          <w:rFonts w:ascii="Arial" w:eastAsia="Arial" w:hAnsi="Arial" w:cs="Arial"/>
          <w:sz w:val="24"/>
          <w:szCs w:val="24"/>
        </w:rPr>
        <w:t>,</w:t>
      </w:r>
      <w:r w:rsidRPr="00A02089">
        <w:rPr>
          <w:rFonts w:ascii="Arial" w:eastAsia="Arial" w:hAnsi="Arial" w:cs="Arial"/>
          <w:sz w:val="24"/>
          <w:szCs w:val="24"/>
        </w:rPr>
        <w:t xml:space="preserve"> identifique os requisitos não funcionais, coloque um nome (que deve ser único) e descreva o requisito.</w:t>
      </w:r>
      <w:r w:rsidR="50A70F64" w:rsidRPr="00A02089">
        <w:rPr>
          <w:rFonts w:ascii="Arial" w:eastAsia="Arial" w:hAnsi="Arial" w:cs="Arial"/>
          <w:sz w:val="24"/>
          <w:szCs w:val="24"/>
        </w:rPr>
        <w:t xml:space="preserve"> </w:t>
      </w:r>
      <w:r w:rsidR="002A5DB9" w:rsidRPr="00A02089">
        <w:rPr>
          <w:rFonts w:ascii="Arial" w:eastAsia="Arial" w:hAnsi="Arial" w:cs="Arial"/>
          <w:sz w:val="24"/>
          <w:szCs w:val="24"/>
        </w:rPr>
        <w:t>B</w:t>
      </w:r>
      <w:r w:rsidR="50A70F64" w:rsidRPr="00A02089">
        <w:rPr>
          <w:rFonts w:ascii="Arial" w:eastAsia="Arial" w:hAnsi="Arial" w:cs="Arial"/>
          <w:sz w:val="24"/>
          <w:szCs w:val="24"/>
        </w:rPr>
        <w:t>aseie</w:t>
      </w:r>
      <w:r w:rsidR="002A5DB9" w:rsidRPr="00A02089">
        <w:rPr>
          <w:rFonts w:ascii="Arial" w:eastAsia="Arial" w:hAnsi="Arial" w:cs="Arial"/>
          <w:sz w:val="24"/>
          <w:szCs w:val="24"/>
        </w:rPr>
        <w:t>-se</w:t>
      </w:r>
      <w:r w:rsidR="50A70F64" w:rsidRPr="00A02089">
        <w:rPr>
          <w:rFonts w:ascii="Arial" w:eastAsia="Arial" w:hAnsi="Arial" w:cs="Arial"/>
          <w:sz w:val="24"/>
          <w:szCs w:val="24"/>
        </w:rPr>
        <w:t xml:space="preserve"> no exemplo RNF001 para desenvolver os tópicos.</w:t>
      </w:r>
    </w:p>
    <w:p w14:paraId="1FC39945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25ECACC0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A181379" w14:textId="59B2FF48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[RNF001] </w:t>
            </w:r>
            <w:r w:rsidR="69CBE6B5" w:rsidRPr="00A02089">
              <w:rPr>
                <w:rFonts w:ascii="Arial" w:eastAsia="Arial" w:hAnsi="Arial" w:cs="Arial"/>
                <w:sz w:val="24"/>
                <w:szCs w:val="24"/>
              </w:rPr>
              <w:t>Computadores</w:t>
            </w:r>
            <w:r w:rsidR="2A39CBE6" w:rsidRPr="00A02089">
              <w:rPr>
                <w:rFonts w:ascii="Arial" w:eastAsia="Arial" w:hAnsi="Arial" w:cs="Arial"/>
                <w:sz w:val="24"/>
                <w:szCs w:val="24"/>
              </w:rPr>
              <w:t xml:space="preserve"> (Exemplo - não altere)</w:t>
            </w:r>
          </w:p>
        </w:tc>
      </w:tr>
      <w:tr w:rsidR="00C92E8F" w:rsidRPr="00A02089" w14:paraId="19C801BE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2EBF3C5" w14:textId="1B9E1ED0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>As máquinas disponíveis para os funcionários na clínica veterinária são computadores, por isso</w:t>
            </w:r>
            <w:r w:rsidR="002A5DB9" w:rsidRPr="00A0208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r w:rsidR="07ECBE75" w:rsidRPr="00A0208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software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 xml:space="preserve"> deve ser um sistema compatível com esse </w:t>
            </w:r>
            <w:r w:rsidR="3DFC0ACC" w:rsidRPr="00A02089">
              <w:rPr>
                <w:rFonts w:ascii="Arial" w:eastAsia="Arial" w:hAnsi="Arial" w:cs="Arial"/>
                <w:sz w:val="24"/>
                <w:szCs w:val="24"/>
              </w:rPr>
              <w:t xml:space="preserve">tipo de 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>maquinário</w:t>
            </w:r>
            <w:r w:rsidR="7172D4A6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D98A12B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0C92E8F" w:rsidRPr="00A02089" w14:paraId="463FCFE0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93BFBE6" w14:textId="5DE57D44" w:rsidR="00C92E8F" w:rsidRPr="00A02089" w:rsidRDefault="623C3F52" w:rsidP="00DC45A7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[RNF002] </w:t>
            </w:r>
            <w:r w:rsidR="00DC45A7">
              <w:rPr>
                <w:rFonts w:ascii="Arial" w:eastAsia="Arial" w:hAnsi="Arial" w:cs="Arial"/>
                <w:sz w:val="24"/>
                <w:szCs w:val="24"/>
              </w:rPr>
              <w:t>Segurança dos Dados</w:t>
            </w:r>
          </w:p>
        </w:tc>
      </w:tr>
      <w:tr w:rsidR="00C92E8F" w:rsidRPr="00A02089" w14:paraId="3105A9ED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5956FBAE" w14:textId="1EDED1AF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C45A7">
              <w:rPr>
                <w:rFonts w:ascii="Arial" w:eastAsia="Arial" w:hAnsi="Arial" w:cs="Arial"/>
                <w:sz w:val="24"/>
                <w:szCs w:val="24"/>
              </w:rPr>
              <w:t>O sistema deve garantir a segurança dos dados dos clientes, protegendo-os contra acesso não autorizado e perda de informações.</w:t>
            </w:r>
          </w:p>
          <w:p w14:paraId="2946DB82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997CC1D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10FFD37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B699379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8E3E39C" w:rsidRPr="00A02089" w14:paraId="0AF24C9B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4A3394" w14:textId="2DC63305" w:rsidR="08E3E39C" w:rsidRPr="00A02089" w:rsidRDefault="4EA14156" w:rsidP="00DC45A7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[RNF00</w:t>
            </w:r>
            <w:r w:rsidR="2D30596E" w:rsidRPr="00A02089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] </w:t>
            </w:r>
            <w:r w:rsidR="00DC45A7">
              <w:rPr>
                <w:rFonts w:ascii="Arial" w:eastAsia="Arial" w:hAnsi="Arial" w:cs="Arial"/>
                <w:sz w:val="24"/>
                <w:szCs w:val="24"/>
              </w:rPr>
              <w:t>Facilidade de Uso</w:t>
            </w:r>
          </w:p>
        </w:tc>
      </w:tr>
      <w:tr w:rsidR="08E3E39C" w:rsidRPr="00A02089" w14:paraId="56381D96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8E6E508" w14:textId="1F91D8BD" w:rsidR="08E3E39C" w:rsidRPr="00A02089" w:rsidRDefault="4EA1415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C45A7">
              <w:rPr>
                <w:rFonts w:ascii="Arial" w:eastAsia="Arial" w:hAnsi="Arial" w:cs="Arial"/>
                <w:sz w:val="24"/>
                <w:szCs w:val="24"/>
              </w:rPr>
              <w:t>O sistema deve ser intuitivo e fácil de usar, com uma interface amigável que permita aos usuários realizar suas tarefas de forma eficiente.</w:t>
            </w:r>
          </w:p>
          <w:p w14:paraId="207810B1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C44724A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B491C9C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E435B2B" w14:textId="3F9105DA" w:rsidR="0F88DB0D" w:rsidRPr="00A02089" w:rsidRDefault="0F88DB0D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p w14:paraId="3CB2E6F4" w14:textId="5F97DBF9" w:rsidR="322FF282" w:rsidRPr="00A02089" w:rsidRDefault="322FF282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Casos de uso</w:t>
      </w:r>
    </w:p>
    <w:p w14:paraId="3916A0CC" w14:textId="263C1EA7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Selecione dois requisitos funcionais (item 1) e descreva o passo a passo começando do acesso do usuário, passando pelas interações dele e as respostas do sistema até a última tela. Escrev</w:t>
      </w:r>
      <w:r w:rsidR="003343D7" w:rsidRPr="00A02089">
        <w:rPr>
          <w:rFonts w:ascii="Arial" w:eastAsia="Arial" w:hAnsi="Arial" w:cs="Arial"/>
          <w:sz w:val="24"/>
          <w:szCs w:val="24"/>
        </w:rPr>
        <w:t>a</w:t>
      </w:r>
      <w:r w:rsidRPr="00A02089">
        <w:rPr>
          <w:rFonts w:ascii="Arial" w:eastAsia="Arial" w:hAnsi="Arial" w:cs="Arial"/>
          <w:sz w:val="24"/>
          <w:szCs w:val="24"/>
        </w:rPr>
        <w:t xml:space="preserve"> em lista os passos, seguindo uma sequência lógica de ações. Considere questões como: o que é mostrado para o usuário? Quais campos ele preenche e/ou pressiona? Crie pequenas frases que resumem o que será exibido na versão final.</w:t>
      </w:r>
      <w:r w:rsidR="200782FF" w:rsidRPr="00A02089">
        <w:rPr>
          <w:rFonts w:ascii="Arial" w:eastAsia="Arial" w:hAnsi="Arial" w:cs="Arial"/>
          <w:sz w:val="24"/>
          <w:szCs w:val="24"/>
        </w:rPr>
        <w:t xml:space="preserve"> </w:t>
      </w:r>
      <w:r w:rsidR="00DD2833" w:rsidRPr="00A02089">
        <w:rPr>
          <w:rFonts w:ascii="Arial" w:eastAsia="Arial" w:hAnsi="Arial" w:cs="Arial"/>
          <w:sz w:val="24"/>
          <w:szCs w:val="24"/>
        </w:rPr>
        <w:t xml:space="preserve">Baseie-se </w:t>
      </w:r>
      <w:r w:rsidR="200782FF" w:rsidRPr="00A02089">
        <w:rPr>
          <w:rFonts w:ascii="Arial" w:eastAsia="Arial" w:hAnsi="Arial" w:cs="Arial"/>
          <w:sz w:val="24"/>
          <w:szCs w:val="24"/>
        </w:rPr>
        <w:t xml:space="preserve">no exemplo </w:t>
      </w:r>
      <w:r w:rsidR="00DD2833" w:rsidRPr="00A02089">
        <w:rPr>
          <w:rFonts w:ascii="Arial" w:eastAsia="Arial" w:hAnsi="Arial" w:cs="Arial"/>
          <w:sz w:val="24"/>
          <w:szCs w:val="24"/>
        </w:rPr>
        <w:t xml:space="preserve">do </w:t>
      </w:r>
      <w:r w:rsidR="200782FF" w:rsidRPr="00A02089">
        <w:rPr>
          <w:rFonts w:ascii="Arial" w:eastAsia="Arial" w:hAnsi="Arial" w:cs="Arial"/>
          <w:sz w:val="24"/>
          <w:szCs w:val="24"/>
        </w:rPr>
        <w:t>Caso de uso 1 para desenvolver os tópicos.</w:t>
      </w:r>
    </w:p>
    <w:p w14:paraId="3FE9F23F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F88DB0D" w:rsidRPr="00A02089" w14:paraId="24AEA313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5758E6" w14:textId="37DA859C" w:rsidR="6F948D83" w:rsidRPr="00A02089" w:rsidRDefault="6F948D83" w:rsidP="0F88DB0D">
            <w:pPr>
              <w:pStyle w:val="Corpodetexto"/>
              <w:spacing w:before="240" w:after="160" w:line="360" w:lineRule="auto"/>
              <w:ind w:firstLine="283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Caso de uso 1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>(Exemplo - não altere)</w:t>
            </w:r>
          </w:p>
        </w:tc>
      </w:tr>
      <w:tr w:rsidR="00C92E8F" w:rsidRPr="00A02089" w14:paraId="790269C3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F9D3D5A" w14:textId="1DCE7B74" w:rsidR="00C92E8F" w:rsidRPr="00A02089" w:rsidRDefault="02441E8E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Identificação </w:t>
            </w:r>
            <w:r w:rsidR="263D0D03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do requisito</w:t>
            </w:r>
            <w:r w:rsidR="30B7B9D5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funcional</w:t>
            </w:r>
            <w:r w:rsidR="263D0D03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  <w:r w:rsidR="263D0D03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72D3473C" w:rsidRPr="00A02089">
              <w:rPr>
                <w:rFonts w:ascii="Arial" w:eastAsia="Arial" w:hAnsi="Arial" w:cs="Arial"/>
                <w:sz w:val="24"/>
                <w:szCs w:val="24"/>
              </w:rPr>
              <w:t>RF001 - Cadastro de animais</w:t>
            </w:r>
          </w:p>
        </w:tc>
      </w:tr>
      <w:tr w:rsidR="00C92E8F" w:rsidRPr="00A02089" w14:paraId="375C8908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1F2A9BC" w14:textId="77777777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Passos:</w:t>
            </w:r>
          </w:p>
          <w:p w14:paraId="003DD9C5" w14:textId="155278AA" w:rsidR="00C92E8F" w:rsidRPr="00A02089" w:rsidRDefault="6CF46A5B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acessa o sistema, fornecendo </w:t>
            </w:r>
            <w:r w:rsidRPr="00A0208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login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e senha</w:t>
            </w:r>
            <w:r w:rsidR="4064F047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9EE4EE5" w14:textId="4EF8404F" w:rsidR="5FF251F9" w:rsidRPr="00A02089" w:rsidRDefault="068A3BAC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uma tela com as opções ‘Marcar consulta’, ‘Novo cadastro’ e ‘Busca’</w:t>
            </w:r>
            <w:r w:rsidR="2EB15423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529A37A" w14:textId="14994EC3" w:rsidR="5FF251F9" w:rsidRPr="00A02089" w:rsidRDefault="068A3BAC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 na opção ‘Novo cadastro’</w:t>
            </w:r>
            <w:r w:rsidR="40F7BC71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A3D391B" w14:textId="665BAABE" w:rsidR="5FF251F9" w:rsidRPr="00A02089" w:rsidRDefault="068A3BAC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Sistema exibe uma tela com as opções ‘Cadastro de animal' e 'Cadastro de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lastRenderedPageBreak/>
              <w:t>tutor’</w:t>
            </w:r>
            <w:r w:rsidR="084FF723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0041B51" w14:textId="27009BFC" w:rsidR="32FBC9EC" w:rsidRPr="00A02089" w:rsidRDefault="33CEF2C7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clica na </w:t>
            </w:r>
            <w:r w:rsidR="60B87775" w:rsidRPr="00A02089">
              <w:rPr>
                <w:rFonts w:ascii="Arial" w:eastAsia="Arial" w:hAnsi="Arial" w:cs="Arial"/>
                <w:sz w:val="24"/>
                <w:szCs w:val="24"/>
              </w:rPr>
              <w:t>opção ‘Cadastro de animal’</w:t>
            </w:r>
            <w:r w:rsidR="5AC86BB6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EAA4CFD" w14:textId="7C926CA4" w:rsidR="599535B3" w:rsidRPr="00A02089" w:rsidRDefault="3BE8FF5A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p</w:t>
            </w:r>
            <w:r w:rsidR="7F21AA39" w:rsidRPr="00A02089">
              <w:rPr>
                <w:rFonts w:ascii="Arial" w:eastAsia="Arial" w:hAnsi="Arial" w:cs="Arial"/>
                <w:sz w:val="24"/>
                <w:szCs w:val="24"/>
              </w:rPr>
              <w:t>reenche os campos correspondentes</w:t>
            </w:r>
            <w:r w:rsidR="595373B6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8F090AB" w14:textId="1602C474" w:rsidR="3AA3A35A" w:rsidRPr="00A02089" w:rsidRDefault="3DFDD563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clica </w:t>
            </w:r>
            <w:r w:rsidR="7F21AA39" w:rsidRPr="00A02089">
              <w:rPr>
                <w:rFonts w:ascii="Arial" w:eastAsia="Arial" w:hAnsi="Arial" w:cs="Arial"/>
                <w:sz w:val="24"/>
                <w:szCs w:val="24"/>
              </w:rPr>
              <w:t>na opção “Avançar”</w:t>
            </w:r>
            <w:r w:rsidR="589BFC03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963994B" w14:textId="0984E66B" w:rsidR="4AFB1EC0" w:rsidRPr="00A02089" w:rsidRDefault="6B67E2E2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i</w:t>
            </w:r>
            <w:r w:rsidR="7F21AA39" w:rsidRPr="00A02089">
              <w:rPr>
                <w:rFonts w:ascii="Arial" w:eastAsia="Arial" w:hAnsi="Arial" w:cs="Arial"/>
                <w:sz w:val="24"/>
                <w:szCs w:val="24"/>
              </w:rPr>
              <w:t>nsere no sistem</w:t>
            </w:r>
            <w:r w:rsidR="0F3C7FF6" w:rsidRPr="00A02089">
              <w:rPr>
                <w:rFonts w:ascii="Arial" w:eastAsia="Arial" w:hAnsi="Arial" w:cs="Arial"/>
                <w:sz w:val="24"/>
                <w:szCs w:val="24"/>
              </w:rPr>
              <w:t>a o número do CPF do tutor</w:t>
            </w:r>
            <w:r w:rsidR="55B3E535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FCED9BF" w14:textId="5BAD22C2" w:rsidR="6CA7EC72" w:rsidRPr="00A02089" w:rsidRDefault="0CFDA4B7" w:rsidP="0F88DB0D">
            <w:pPr>
              <w:pStyle w:val="Contedodatabela"/>
              <w:widowControl/>
              <w:suppressLineNumbers w:val="0"/>
              <w:spacing w:before="240" w:after="160" w:line="360" w:lineRule="auto"/>
              <w:ind w:left="709"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</w:t>
            </w:r>
            <w:r w:rsidR="3F548CEE" w:rsidRPr="00A02089">
              <w:rPr>
                <w:rFonts w:ascii="Arial" w:eastAsia="Arial" w:hAnsi="Arial" w:cs="Arial"/>
                <w:sz w:val="24"/>
                <w:szCs w:val="24"/>
              </w:rPr>
              <w:t xml:space="preserve"> na opção “Buscar”</w:t>
            </w:r>
            <w:r w:rsidR="2D4A39A1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02B16AA" w14:textId="7EC93F50" w:rsidR="2B58AEE9" w:rsidRPr="00A02089" w:rsidRDefault="48BC3B9B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Sistema </w:t>
            </w:r>
            <w:r w:rsidR="05449684" w:rsidRPr="00A02089">
              <w:rPr>
                <w:rFonts w:ascii="Arial" w:eastAsia="Arial" w:hAnsi="Arial" w:cs="Arial"/>
                <w:sz w:val="24"/>
                <w:szCs w:val="24"/>
              </w:rPr>
              <w:t xml:space="preserve">exibe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>uma lista com apenas um resultado</w:t>
            </w:r>
            <w:r w:rsidR="444950BB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9A16293" w14:textId="3C6AF707" w:rsidR="631E809E" w:rsidRPr="00A02089" w:rsidRDefault="7359399B" w:rsidP="0F88DB0D">
            <w:pPr>
              <w:pStyle w:val="Contedodatabela"/>
              <w:widowControl/>
              <w:suppressLineNumbers w:val="0"/>
              <w:spacing w:before="240" w:after="160" w:line="360" w:lineRule="auto"/>
              <w:ind w:left="709"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 no cadastro apresentado</w:t>
            </w:r>
            <w:r w:rsidR="5D85D18C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768014F" w14:textId="2AB0ADAF" w:rsidR="214D2B0B" w:rsidRPr="00A02089" w:rsidRDefault="73B51E51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informações de cadastro do tutor</w:t>
            </w:r>
            <w:r w:rsidR="6532415F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4433627" w14:textId="02CFA878" w:rsidR="214D2B0B" w:rsidRPr="00A02089" w:rsidRDefault="73B51E51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 na opção ‘Vincular animal ao tutor’</w:t>
            </w:r>
            <w:r w:rsidR="6532415F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8CE6F91" w14:textId="0F245F76" w:rsidR="00C92E8F" w:rsidRPr="00A02089" w:rsidRDefault="73B51E51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uma tela de confirmação do cadastro</w:t>
            </w:r>
            <w:r w:rsidR="4E5D382C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9346D78" w14:textId="1564107E" w:rsidR="0F88DB0D" w:rsidRPr="00A02089" w:rsidRDefault="0F88DB0D" w:rsidP="0F88DB0D">
      <w:pPr>
        <w:spacing w:before="240" w:after="160" w:line="360" w:lineRule="auto"/>
        <w:ind w:firstLine="283"/>
        <w:contextualSpacing/>
        <w:rPr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40"/>
      </w:tblGrid>
      <w:tr w:rsidR="0F88DB0D" w:rsidRPr="00A02089" w14:paraId="568C6642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AF02D79" w14:textId="620EAC16" w:rsidR="41A0E0CF" w:rsidRPr="00A02089" w:rsidRDefault="41A0E0CF" w:rsidP="0F88DB0D">
            <w:pPr>
              <w:pStyle w:val="Corpodetexto"/>
              <w:spacing w:before="240" w:after="160" w:line="360" w:lineRule="auto"/>
              <w:ind w:firstLine="283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 2</w:t>
            </w:r>
          </w:p>
        </w:tc>
      </w:tr>
      <w:tr w:rsidR="00C92E8F" w:rsidRPr="00A02089" w14:paraId="5F62FFF2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6628D7" w14:textId="7992CB6C" w:rsidR="00C92E8F" w:rsidRPr="00A02089" w:rsidRDefault="61969126" w:rsidP="00DC45A7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Identificação do requisito funcional:</w:t>
            </w:r>
            <w:r w:rsidR="623C3F52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C45A7">
              <w:rPr>
                <w:rFonts w:ascii="Arial" w:eastAsia="Arial" w:hAnsi="Arial" w:cs="Arial"/>
                <w:sz w:val="24"/>
                <w:szCs w:val="24"/>
              </w:rPr>
              <w:t xml:space="preserve">RF002 – Agendamento de </w:t>
            </w:r>
            <w:r w:rsidR="00596FE0">
              <w:rPr>
                <w:rFonts w:ascii="Arial" w:eastAsia="Arial" w:hAnsi="Arial" w:cs="Arial"/>
                <w:sz w:val="24"/>
                <w:szCs w:val="24"/>
              </w:rPr>
              <w:t>Consulta</w:t>
            </w:r>
          </w:p>
        </w:tc>
      </w:tr>
      <w:tr w:rsidR="00C92E8F" w:rsidRPr="00A02089" w14:paraId="4489B9DF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7611188C" w14:textId="77777777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Passos:</w:t>
            </w:r>
          </w:p>
          <w:p w14:paraId="61CDCEAD" w14:textId="77C0A4BE" w:rsidR="00C92E8F" w:rsidRDefault="00DC45A7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="00596FE0">
              <w:rPr>
                <w:rFonts w:ascii="Arial" w:eastAsia="Arial" w:hAnsi="Arial" w:cs="Arial"/>
                <w:sz w:val="24"/>
                <w:szCs w:val="24"/>
              </w:rPr>
              <w:t xml:space="preserve">suário acessa o sistema, fornecendo </w:t>
            </w:r>
            <w:proofErr w:type="spellStart"/>
            <w:r w:rsidR="00596FE0"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 w:rsidR="00596FE0">
              <w:rPr>
                <w:rFonts w:ascii="Arial" w:eastAsia="Arial" w:hAnsi="Arial" w:cs="Arial"/>
                <w:sz w:val="24"/>
                <w:szCs w:val="24"/>
              </w:rPr>
              <w:t xml:space="preserve"> e senha</w:t>
            </w:r>
            <w:r w:rsidR="00BA1894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47CFF5D" w14:textId="501B9321" w:rsidR="00BA1894" w:rsidRDefault="00BA1894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a tela inicial com as opções de menu.</w:t>
            </w:r>
          </w:p>
          <w:p w14:paraId="4CE8414A" w14:textId="39F87BED" w:rsidR="00BA1894" w:rsidRDefault="00BA1894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clica na opção “Agendar Consulta”.</w:t>
            </w:r>
          </w:p>
          <w:p w14:paraId="0CB6F82F" w14:textId="3F643921" w:rsidR="00BA1894" w:rsidRDefault="00BA1894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a tela de agendamento, com campos para selecionar o animal, o veterinário, a data e hora.</w:t>
            </w:r>
          </w:p>
          <w:p w14:paraId="02F08B8C" w14:textId="5C3FA2E7" w:rsidR="00BA1894" w:rsidRDefault="00BA1894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preenche os campos e clica</w:t>
            </w:r>
            <w:r w:rsidR="00740B47"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em “Verificar Disponibilidade”.</w:t>
            </w:r>
          </w:p>
          <w:p w14:paraId="3B71A7EB" w14:textId="648B1B9E" w:rsidR="00BA1894" w:rsidRDefault="00740B47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os horários disponíveis para o veterinário selecionado.</w:t>
            </w:r>
          </w:p>
          <w:p w14:paraId="47AF6CF1" w14:textId="10594CAA" w:rsidR="00740B47" w:rsidRDefault="00740B47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seleciona um horário e clicar em “Agendar”.</w:t>
            </w:r>
          </w:p>
          <w:p w14:paraId="6F41076F" w14:textId="45F4D296" w:rsidR="00740B47" w:rsidRPr="00A02089" w:rsidRDefault="00740B47" w:rsidP="00DC45A7">
            <w:pPr>
              <w:pStyle w:val="Contedodatabela"/>
              <w:widowControl/>
              <w:numPr>
                <w:ilvl w:val="0"/>
                <w:numId w:val="5"/>
              </w:numPr>
              <w:spacing w:before="240" w:after="160" w:line="360" w:lineRule="auto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uma tela de confirmação do agendamento.</w:t>
            </w:r>
          </w:p>
          <w:p w14:paraId="6BB9E253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721C554" w14:textId="3B1B88AD" w:rsidR="0F88DB0D" w:rsidRPr="00A02089" w:rsidRDefault="0F88DB0D" w:rsidP="0F88DB0D">
      <w:pPr>
        <w:spacing w:before="240" w:after="160" w:line="360" w:lineRule="auto"/>
        <w:ind w:firstLine="283"/>
        <w:contextualSpacing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F88DB0D" w:rsidRPr="00A02089" w14:paraId="17666C46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6EF230A" w14:textId="48556098" w:rsidR="20F35368" w:rsidRPr="00A02089" w:rsidRDefault="20F35368" w:rsidP="0F88DB0D">
            <w:pPr>
              <w:pStyle w:val="Corpodetexto"/>
              <w:spacing w:before="240" w:after="160" w:line="360" w:lineRule="auto"/>
              <w:ind w:firstLine="283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 3</w:t>
            </w:r>
          </w:p>
        </w:tc>
      </w:tr>
      <w:tr w:rsidR="08E3E39C" w:rsidRPr="00A02089" w14:paraId="2389FF2A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AA2FAD" w14:textId="3AA113D0" w:rsidR="08E3E39C" w:rsidRPr="00A02089" w:rsidRDefault="733A9ACC" w:rsidP="006C6FAB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Identificação do requisito funcional:</w:t>
            </w:r>
            <w:r w:rsidR="4EA14156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6FAB">
              <w:rPr>
                <w:rFonts w:ascii="Arial" w:eastAsia="Arial" w:hAnsi="Arial" w:cs="Arial"/>
                <w:sz w:val="24"/>
                <w:szCs w:val="24"/>
              </w:rPr>
              <w:t>RF003 – Registro de Consulta</w:t>
            </w:r>
          </w:p>
        </w:tc>
      </w:tr>
      <w:tr w:rsidR="08E3E39C" w:rsidRPr="00A02089" w14:paraId="4F342D0F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5630FFFF" w14:textId="77777777" w:rsidR="08E3E39C" w:rsidRPr="00A02089" w:rsidRDefault="4EA1415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Passos:</w:t>
            </w:r>
          </w:p>
          <w:p w14:paraId="13879A5C" w14:textId="087DBCF2" w:rsidR="08E3E39C" w:rsidRDefault="00C93179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Usuário acessa o sistema, fornecendo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 senha.</w:t>
            </w:r>
          </w:p>
          <w:p w14:paraId="35DA0A96" w14:textId="77777777" w:rsidR="00C93179" w:rsidRDefault="00C93179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a tela inicial com as opções de menu.</w:t>
            </w:r>
          </w:p>
          <w:p w14:paraId="6A1D2332" w14:textId="77777777" w:rsidR="00C93179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clicar na opção “Registrar Consulta”.</w:t>
            </w:r>
          </w:p>
          <w:p w14:paraId="0DBC5664" w14:textId="0FEAB9FE" w:rsidR="009041EF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a tela de registro, com campos para selecionar o animal, o veterinário e a data da consulta.</w:t>
            </w:r>
          </w:p>
          <w:p w14:paraId="76EEB80E" w14:textId="77777777" w:rsidR="009041EF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preencher os campos e clicar em “Buscar”.</w:t>
            </w:r>
          </w:p>
          <w:p w14:paraId="1D03901C" w14:textId="77777777" w:rsidR="009041EF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as informações de consulta.</w:t>
            </w:r>
          </w:p>
          <w:p w14:paraId="69A3D060" w14:textId="77777777" w:rsidR="009041EF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preencher os campos com o diagnóstico, o tratamento e as medicações prescritas.</w:t>
            </w:r>
          </w:p>
          <w:p w14:paraId="035C41E7" w14:textId="77777777" w:rsidR="009041EF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Usuário clicar em “Salvar”.</w:t>
            </w:r>
          </w:p>
          <w:p w14:paraId="70E28A82" w14:textId="38FCC0B1" w:rsidR="009041EF" w:rsidRPr="00A02089" w:rsidRDefault="009041EF" w:rsidP="00C93179">
            <w:pPr>
              <w:pStyle w:val="Contedodatabela"/>
              <w:widowControl/>
              <w:numPr>
                <w:ilvl w:val="0"/>
                <w:numId w:val="6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exibe uma tela de confirmação do registro.</w:t>
            </w:r>
            <w:bookmarkStart w:id="0" w:name="_GoBack"/>
            <w:bookmarkEnd w:id="0"/>
          </w:p>
        </w:tc>
      </w:tr>
    </w:tbl>
    <w:p w14:paraId="1A0A7E8C" w14:textId="77777777" w:rsidR="00C92E8F" w:rsidRPr="00A02089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sectPr w:rsidR="00C92E8F" w:rsidRPr="00A02089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247BA"/>
    <w:multiLevelType w:val="hybridMultilevel"/>
    <w:tmpl w:val="F5B84252"/>
    <w:lvl w:ilvl="0" w:tplc="0416000F">
      <w:start w:val="1"/>
      <w:numFmt w:val="decimal"/>
      <w:lvlText w:val="%1."/>
      <w:lvlJc w:val="left"/>
      <w:pPr>
        <w:ind w:left="1003" w:hanging="360"/>
      </w:p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7BD4ED7"/>
    <w:multiLevelType w:val="multilevel"/>
    <w:tmpl w:val="1AD4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1C453B0"/>
    <w:multiLevelType w:val="multilevel"/>
    <w:tmpl w:val="CEA8B6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DA6D7D2"/>
    <w:multiLevelType w:val="multilevel"/>
    <w:tmpl w:val="B86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A871188"/>
    <w:multiLevelType w:val="hybridMultilevel"/>
    <w:tmpl w:val="A25C4A1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BD59B9"/>
    <w:multiLevelType w:val="multilevel"/>
    <w:tmpl w:val="F15886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3C55BCC0"/>
    <w:rsid w:val="00081AFE"/>
    <w:rsid w:val="00094DC4"/>
    <w:rsid w:val="0012518C"/>
    <w:rsid w:val="002A5DB9"/>
    <w:rsid w:val="003343D7"/>
    <w:rsid w:val="003A0DB1"/>
    <w:rsid w:val="00415603"/>
    <w:rsid w:val="004B5C1F"/>
    <w:rsid w:val="00584001"/>
    <w:rsid w:val="00596FE0"/>
    <w:rsid w:val="006626FF"/>
    <w:rsid w:val="00674213"/>
    <w:rsid w:val="00696F5D"/>
    <w:rsid w:val="006A7BFA"/>
    <w:rsid w:val="006B395C"/>
    <w:rsid w:val="006C6FAB"/>
    <w:rsid w:val="00701A2C"/>
    <w:rsid w:val="00740B47"/>
    <w:rsid w:val="00853C48"/>
    <w:rsid w:val="008A2497"/>
    <w:rsid w:val="009041EF"/>
    <w:rsid w:val="009E283E"/>
    <w:rsid w:val="00A02089"/>
    <w:rsid w:val="00A71D7E"/>
    <w:rsid w:val="00AC5C23"/>
    <w:rsid w:val="00BA1894"/>
    <w:rsid w:val="00C92E8F"/>
    <w:rsid w:val="00C93179"/>
    <w:rsid w:val="00CF6A25"/>
    <w:rsid w:val="00DC45A7"/>
    <w:rsid w:val="00DD2833"/>
    <w:rsid w:val="00E01A35"/>
    <w:rsid w:val="00F17382"/>
    <w:rsid w:val="00F400B9"/>
    <w:rsid w:val="01DAD225"/>
    <w:rsid w:val="02100393"/>
    <w:rsid w:val="02441E8E"/>
    <w:rsid w:val="035A52F2"/>
    <w:rsid w:val="0407ED38"/>
    <w:rsid w:val="04F62353"/>
    <w:rsid w:val="05449684"/>
    <w:rsid w:val="054F6288"/>
    <w:rsid w:val="05A3BD99"/>
    <w:rsid w:val="05C08BFC"/>
    <w:rsid w:val="05E4299B"/>
    <w:rsid w:val="068A3BAC"/>
    <w:rsid w:val="0691F3B4"/>
    <w:rsid w:val="07B089C8"/>
    <w:rsid w:val="07ECBE75"/>
    <w:rsid w:val="084FF723"/>
    <w:rsid w:val="08E3E39C"/>
    <w:rsid w:val="0A56A53B"/>
    <w:rsid w:val="0CFDA4B7"/>
    <w:rsid w:val="0EA4F31F"/>
    <w:rsid w:val="0EB8E850"/>
    <w:rsid w:val="0F3C7FF6"/>
    <w:rsid w:val="0F88DB0D"/>
    <w:rsid w:val="0FA33365"/>
    <w:rsid w:val="0FFA9AD3"/>
    <w:rsid w:val="11DC93E1"/>
    <w:rsid w:val="12183D75"/>
    <w:rsid w:val="12719D85"/>
    <w:rsid w:val="12F85088"/>
    <w:rsid w:val="135064DC"/>
    <w:rsid w:val="13786442"/>
    <w:rsid w:val="157A6B2A"/>
    <w:rsid w:val="16099F59"/>
    <w:rsid w:val="16B00504"/>
    <w:rsid w:val="175D9F4A"/>
    <w:rsid w:val="18C8C420"/>
    <w:rsid w:val="18D76CDD"/>
    <w:rsid w:val="19569C75"/>
    <w:rsid w:val="1A643C4C"/>
    <w:rsid w:val="1D5125C0"/>
    <w:rsid w:val="1DB2F2A2"/>
    <w:rsid w:val="1E576B5D"/>
    <w:rsid w:val="20075B5D"/>
    <w:rsid w:val="200782FF"/>
    <w:rsid w:val="20F35368"/>
    <w:rsid w:val="21113582"/>
    <w:rsid w:val="214D2B0B"/>
    <w:rsid w:val="21ABD7C5"/>
    <w:rsid w:val="21CA96DB"/>
    <w:rsid w:val="22CD5241"/>
    <w:rsid w:val="22FD7EBB"/>
    <w:rsid w:val="2430B4A4"/>
    <w:rsid w:val="24994F1C"/>
    <w:rsid w:val="25F1179F"/>
    <w:rsid w:val="263D0D03"/>
    <w:rsid w:val="2679F602"/>
    <w:rsid w:val="27573DF1"/>
    <w:rsid w:val="2850BE58"/>
    <w:rsid w:val="293C93C5"/>
    <w:rsid w:val="296CC03F"/>
    <w:rsid w:val="2974ADC5"/>
    <w:rsid w:val="2A39CBE6"/>
    <w:rsid w:val="2B20832D"/>
    <w:rsid w:val="2B58AEE9"/>
    <w:rsid w:val="2CEE7493"/>
    <w:rsid w:val="2D30596E"/>
    <w:rsid w:val="2D4A39A1"/>
    <w:rsid w:val="2E1004E8"/>
    <w:rsid w:val="2E403162"/>
    <w:rsid w:val="2EB15423"/>
    <w:rsid w:val="2EBD9F2E"/>
    <w:rsid w:val="2ECB4182"/>
    <w:rsid w:val="2FDC01C3"/>
    <w:rsid w:val="30B7B9D5"/>
    <w:rsid w:val="30EFA852"/>
    <w:rsid w:val="3177D224"/>
    <w:rsid w:val="322FF282"/>
    <w:rsid w:val="32FBC9EC"/>
    <w:rsid w:val="3313A285"/>
    <w:rsid w:val="331B900B"/>
    <w:rsid w:val="33CEF2C7"/>
    <w:rsid w:val="34E1E726"/>
    <w:rsid w:val="352CE0B2"/>
    <w:rsid w:val="3539DEF1"/>
    <w:rsid w:val="360C55F1"/>
    <w:rsid w:val="364B4347"/>
    <w:rsid w:val="3982E409"/>
    <w:rsid w:val="3A132664"/>
    <w:rsid w:val="3A408FAA"/>
    <w:rsid w:val="3AA3A35A"/>
    <w:rsid w:val="3BE8FF5A"/>
    <w:rsid w:val="3C55BCC0"/>
    <w:rsid w:val="3DFC0ACC"/>
    <w:rsid w:val="3DFDD563"/>
    <w:rsid w:val="3F548CEE"/>
    <w:rsid w:val="3F6C0B31"/>
    <w:rsid w:val="3FCB288F"/>
    <w:rsid w:val="4064F047"/>
    <w:rsid w:val="40B4E8C4"/>
    <w:rsid w:val="40F7BC71"/>
    <w:rsid w:val="4195E374"/>
    <w:rsid w:val="41A0E0CF"/>
    <w:rsid w:val="420D4AB2"/>
    <w:rsid w:val="4270F337"/>
    <w:rsid w:val="42782395"/>
    <w:rsid w:val="42E509FF"/>
    <w:rsid w:val="439747E1"/>
    <w:rsid w:val="4411352C"/>
    <w:rsid w:val="444950BB"/>
    <w:rsid w:val="4599E0CF"/>
    <w:rsid w:val="462153FE"/>
    <w:rsid w:val="46934BFE"/>
    <w:rsid w:val="48222474"/>
    <w:rsid w:val="48BC3B9B"/>
    <w:rsid w:val="48DFBF8E"/>
    <w:rsid w:val="490E1A17"/>
    <w:rsid w:val="49DD5CC5"/>
    <w:rsid w:val="4A7B8FEF"/>
    <w:rsid w:val="4AFB1EC0"/>
    <w:rsid w:val="4C2FB69A"/>
    <w:rsid w:val="4CB61B06"/>
    <w:rsid w:val="4DB330B1"/>
    <w:rsid w:val="4DCB86FB"/>
    <w:rsid w:val="4E5D382C"/>
    <w:rsid w:val="4EA14156"/>
    <w:rsid w:val="4F2D1C9C"/>
    <w:rsid w:val="4F4F0112"/>
    <w:rsid w:val="504ACE3C"/>
    <w:rsid w:val="50A70F64"/>
    <w:rsid w:val="50BD5543"/>
    <w:rsid w:val="519D35B9"/>
    <w:rsid w:val="51D42C06"/>
    <w:rsid w:val="5386BE61"/>
    <w:rsid w:val="558F748D"/>
    <w:rsid w:val="55B3E535"/>
    <w:rsid w:val="55BE4296"/>
    <w:rsid w:val="57482E12"/>
    <w:rsid w:val="578330F4"/>
    <w:rsid w:val="5845AA2A"/>
    <w:rsid w:val="589BFC03"/>
    <w:rsid w:val="58C9DC4C"/>
    <w:rsid w:val="58F5E358"/>
    <w:rsid w:val="595373B6"/>
    <w:rsid w:val="59716FD4"/>
    <w:rsid w:val="599535B3"/>
    <w:rsid w:val="5AC86BB6"/>
    <w:rsid w:val="5D85D18C"/>
    <w:rsid w:val="5DB21564"/>
    <w:rsid w:val="5FF251F9"/>
    <w:rsid w:val="606B3A1D"/>
    <w:rsid w:val="6094959F"/>
    <w:rsid w:val="60B87775"/>
    <w:rsid w:val="61369F31"/>
    <w:rsid w:val="61969126"/>
    <w:rsid w:val="623C3F52"/>
    <w:rsid w:val="629CC59E"/>
    <w:rsid w:val="631E809E"/>
    <w:rsid w:val="6397E046"/>
    <w:rsid w:val="63D00C02"/>
    <w:rsid w:val="6418ABC8"/>
    <w:rsid w:val="64FC10FD"/>
    <w:rsid w:val="6512FE94"/>
    <w:rsid w:val="6532415F"/>
    <w:rsid w:val="65C32B89"/>
    <w:rsid w:val="666B38F7"/>
    <w:rsid w:val="66CEE165"/>
    <w:rsid w:val="6702FC60"/>
    <w:rsid w:val="682BF12F"/>
    <w:rsid w:val="689DA235"/>
    <w:rsid w:val="690C0722"/>
    <w:rsid w:val="69CBE6B5"/>
    <w:rsid w:val="6A3C90D4"/>
    <w:rsid w:val="6AA7D783"/>
    <w:rsid w:val="6B67E2E2"/>
    <w:rsid w:val="6B7511E3"/>
    <w:rsid w:val="6CA7EC72"/>
    <w:rsid w:val="6CF46A5B"/>
    <w:rsid w:val="6D08EB09"/>
    <w:rsid w:val="6E99A381"/>
    <w:rsid w:val="6EC20061"/>
    <w:rsid w:val="6F607288"/>
    <w:rsid w:val="6F948D83"/>
    <w:rsid w:val="70FDF0AA"/>
    <w:rsid w:val="715AC56A"/>
    <w:rsid w:val="7172D4A6"/>
    <w:rsid w:val="71CECDB5"/>
    <w:rsid w:val="72D3473C"/>
    <w:rsid w:val="7310FAF1"/>
    <w:rsid w:val="733A9ACC"/>
    <w:rsid w:val="7359399B"/>
    <w:rsid w:val="73B51E51"/>
    <w:rsid w:val="762791F2"/>
    <w:rsid w:val="767BCFE9"/>
    <w:rsid w:val="771DD208"/>
    <w:rsid w:val="7817A04A"/>
    <w:rsid w:val="797CD96E"/>
    <w:rsid w:val="7A82FD74"/>
    <w:rsid w:val="7A84EE50"/>
    <w:rsid w:val="7BE24D81"/>
    <w:rsid w:val="7C0D504D"/>
    <w:rsid w:val="7C2435B3"/>
    <w:rsid w:val="7CF116A3"/>
    <w:rsid w:val="7D232B6D"/>
    <w:rsid w:val="7EF8F507"/>
    <w:rsid w:val="7F21AA39"/>
    <w:rsid w:val="7F8A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83AE8"/>
  <w15:docId w15:val="{A5CBEBF1-274E-4D8B-9E24-B00464F1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624"/>
    <w:pPr>
      <w:spacing w:after="200" w:line="276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823FC7"/>
    <w:pPr>
      <w:ind w:left="720"/>
      <w:contextualSpacing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Props1.xml><?xml version="1.0" encoding="utf-8"?>
<ds:datastoreItem xmlns:ds="http://schemas.openxmlformats.org/officeDocument/2006/customXml" ds:itemID="{D8A2CDB4-AD6A-4840-B8C6-D675FA76D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3D9477-2955-4A26-A19E-F35A6E12F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F42FFE-B073-43FA-BE98-6369E08494A8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7</Pages>
  <Words>1085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Daltron Simões Vanderlei</dc:creator>
  <dc:description/>
  <cp:lastModifiedBy>Denise</cp:lastModifiedBy>
  <cp:revision>43</cp:revision>
  <dcterms:created xsi:type="dcterms:W3CDTF">2021-11-13T20:52:00Z</dcterms:created>
  <dcterms:modified xsi:type="dcterms:W3CDTF">2025-02-26T02:03:00Z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