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A17EF2" w14:textId="5F0C5C82" w:rsidR="003F6D5A" w:rsidRDefault="3A8D5BBE" w:rsidP="68CB8269">
      <w:pPr>
        <w:spacing w:before="240" w:line="360" w:lineRule="auto"/>
        <w:ind w:firstLine="283"/>
        <w:contextualSpacing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6050AC">
        <w:rPr>
          <w:rFonts w:ascii="Arial" w:eastAsia="Arial" w:hAnsi="Arial" w:cs="Arial"/>
          <w:b/>
          <w:bCs/>
          <w:sz w:val="24"/>
          <w:szCs w:val="24"/>
        </w:rPr>
        <w:t xml:space="preserve">Atividade 3 </w:t>
      </w:r>
      <w:r w:rsidR="006050AC">
        <w:rPr>
          <w:rFonts w:ascii="Arial" w:eastAsia="Arial" w:hAnsi="Arial" w:cs="Arial"/>
          <w:b/>
          <w:bCs/>
          <w:sz w:val="24"/>
          <w:szCs w:val="24"/>
        </w:rPr>
        <w:t>–</w:t>
      </w:r>
      <w:r w:rsidR="00F53A14" w:rsidRPr="006050AC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3D89CBF5" w:rsidRPr="006050AC">
        <w:rPr>
          <w:rFonts w:ascii="Arial" w:eastAsia="Arial" w:hAnsi="Arial" w:cs="Arial"/>
          <w:b/>
          <w:bCs/>
          <w:sz w:val="24"/>
          <w:szCs w:val="24"/>
        </w:rPr>
        <w:t>R</w:t>
      </w:r>
      <w:r w:rsidR="003F6D5A" w:rsidRPr="006050AC">
        <w:rPr>
          <w:rFonts w:ascii="Arial" w:eastAsia="Arial" w:hAnsi="Arial" w:cs="Arial"/>
          <w:b/>
          <w:bCs/>
          <w:sz w:val="24"/>
          <w:szCs w:val="24"/>
        </w:rPr>
        <w:t>elatório</w:t>
      </w:r>
    </w:p>
    <w:p w14:paraId="293D01A1" w14:textId="77777777" w:rsidR="006050AC" w:rsidRPr="006050AC" w:rsidRDefault="006050AC" w:rsidP="68CB8269">
      <w:pPr>
        <w:spacing w:before="240" w:line="360" w:lineRule="auto"/>
        <w:ind w:firstLine="283"/>
        <w:contextualSpacing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1371A1A" w14:textId="27F0B5A8" w:rsidR="3924C3A0" w:rsidRPr="006050AC" w:rsidRDefault="3AD95802" w:rsidP="68CB8269">
      <w:pPr>
        <w:spacing w:before="240" w:line="360" w:lineRule="auto"/>
        <w:ind w:firstLine="283"/>
        <w:contextualSpacing/>
        <w:rPr>
          <w:rFonts w:ascii="Arial" w:eastAsia="Arial" w:hAnsi="Arial" w:cs="Arial"/>
          <w:sz w:val="24"/>
          <w:szCs w:val="24"/>
        </w:rPr>
      </w:pPr>
      <w:r w:rsidRPr="006050AC">
        <w:rPr>
          <w:rFonts w:ascii="Arial" w:eastAsia="Arial" w:hAnsi="Arial" w:cs="Arial"/>
          <w:b/>
          <w:bCs/>
          <w:sz w:val="24"/>
          <w:szCs w:val="24"/>
        </w:rPr>
        <w:t xml:space="preserve">Responsável: </w:t>
      </w:r>
      <w:r w:rsidR="00491FD0">
        <w:rPr>
          <w:rFonts w:ascii="Arial" w:eastAsia="Arial" w:hAnsi="Arial" w:cs="Arial"/>
          <w:b/>
          <w:bCs/>
          <w:sz w:val="24"/>
          <w:szCs w:val="24"/>
        </w:rPr>
        <w:t>Denise Saldanha dos Santos</w:t>
      </w:r>
    </w:p>
    <w:p w14:paraId="12115EA3" w14:textId="5DFA076D" w:rsidR="3924C3A0" w:rsidRPr="006050AC" w:rsidRDefault="3AD95802" w:rsidP="68CB8269">
      <w:pPr>
        <w:spacing w:before="240" w:line="360" w:lineRule="auto"/>
        <w:ind w:firstLine="283"/>
        <w:contextualSpacing/>
        <w:rPr>
          <w:rFonts w:ascii="Arial" w:eastAsia="Arial" w:hAnsi="Arial" w:cs="Arial"/>
          <w:i/>
          <w:iCs/>
          <w:sz w:val="24"/>
          <w:szCs w:val="24"/>
        </w:rPr>
      </w:pPr>
      <w:r w:rsidRPr="006050AC">
        <w:rPr>
          <w:rFonts w:ascii="Arial" w:eastAsia="Arial" w:hAnsi="Arial" w:cs="Arial"/>
          <w:sz w:val="24"/>
          <w:szCs w:val="24"/>
        </w:rPr>
        <w:t xml:space="preserve">Nesse relatório, encontram-se as capturas de tela </w:t>
      </w:r>
      <w:r w:rsidR="7A908687" w:rsidRPr="006050AC">
        <w:rPr>
          <w:rFonts w:ascii="Arial" w:eastAsia="Arial" w:hAnsi="Arial" w:cs="Arial"/>
          <w:sz w:val="24"/>
          <w:szCs w:val="24"/>
        </w:rPr>
        <w:t xml:space="preserve">da ferramenta </w:t>
      </w:r>
      <w:proofErr w:type="spellStart"/>
      <w:r w:rsidR="7A908687" w:rsidRPr="006050AC">
        <w:rPr>
          <w:rFonts w:ascii="Arial" w:eastAsia="Arial" w:hAnsi="Arial" w:cs="Arial"/>
          <w:sz w:val="24"/>
          <w:szCs w:val="24"/>
        </w:rPr>
        <w:t>Trello</w:t>
      </w:r>
      <w:proofErr w:type="spellEnd"/>
      <w:r w:rsidR="7A908687" w:rsidRPr="006050AC">
        <w:rPr>
          <w:rFonts w:ascii="Arial" w:eastAsia="Arial" w:hAnsi="Arial" w:cs="Arial"/>
          <w:sz w:val="24"/>
          <w:szCs w:val="24"/>
        </w:rPr>
        <w:t>.</w:t>
      </w:r>
      <w:r w:rsidR="0506958E" w:rsidRPr="006050AC">
        <w:rPr>
          <w:rFonts w:ascii="Arial" w:eastAsia="Arial" w:hAnsi="Arial" w:cs="Arial"/>
          <w:sz w:val="24"/>
          <w:szCs w:val="24"/>
        </w:rPr>
        <w:t xml:space="preserve"> Coloque aqui as imagens mostrando todas as tarefas cadastrada na ferramenta. Nas tarefas devem estar no mínimo três etiquetas e a data de início e fim.</w:t>
      </w:r>
    </w:p>
    <w:p w14:paraId="52DEB900" w14:textId="35AA24FF" w:rsidR="740596CC" w:rsidRPr="006050AC" w:rsidRDefault="740596CC" w:rsidP="68CB8269">
      <w:pPr>
        <w:pStyle w:val="Ttulo2"/>
        <w:keepNext w:val="0"/>
        <w:keepLines w:val="0"/>
        <w:shd w:val="clear" w:color="auto" w:fill="E2EFD9" w:themeFill="accent6" w:themeFillTint="33"/>
        <w:spacing w:before="240" w:after="160" w:line="360" w:lineRule="auto"/>
        <w:ind w:firstLine="283"/>
        <w:contextualSpacing/>
        <w:rPr>
          <w:rFonts w:ascii="Arial" w:eastAsia="Arial" w:hAnsi="Arial" w:cs="Arial"/>
          <w:sz w:val="24"/>
          <w:szCs w:val="24"/>
        </w:rPr>
      </w:pPr>
      <w:r w:rsidRPr="006050A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Captura da tela principal</w:t>
      </w:r>
    </w:p>
    <w:p w14:paraId="4F0A5790" w14:textId="54621E70" w:rsidR="6D7907AE" w:rsidRPr="006050AC" w:rsidRDefault="0080797A" w:rsidP="68CB8269">
      <w:pPr>
        <w:contextualSpacing/>
        <w:rPr>
          <w:sz w:val="24"/>
          <w:szCs w:val="24"/>
        </w:rPr>
      </w:pPr>
      <w:r w:rsidRPr="0080797A">
        <w:rPr>
          <w:sz w:val="24"/>
          <w:szCs w:val="24"/>
        </w:rPr>
        <w:drawing>
          <wp:inline distT="0" distB="0" distL="0" distR="0" wp14:anchorId="53368707" wp14:editId="789A2266">
            <wp:extent cx="5731510" cy="2835275"/>
            <wp:effectExtent l="0" t="0" r="254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125C667" w14:textId="132F6EE2" w:rsidR="7D57B09D" w:rsidRPr="006050AC" w:rsidRDefault="7D57B09D" w:rsidP="68CB8269">
      <w:pPr>
        <w:pStyle w:val="Ttulo2"/>
        <w:keepNext w:val="0"/>
        <w:keepLines w:val="0"/>
        <w:shd w:val="clear" w:color="auto" w:fill="E2EFD9" w:themeFill="accent6" w:themeFillTint="33"/>
        <w:spacing w:before="240" w:after="160" w:line="360" w:lineRule="auto"/>
        <w:ind w:firstLine="283"/>
        <w:contextualSpacing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6050A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Captura da tela principal complementar (preencher apenas se todas as tarefas não forem visíveis em apenas um </w:t>
      </w:r>
      <w:r w:rsidRPr="006050AC">
        <w:rPr>
          <w:rFonts w:ascii="Arial" w:eastAsia="Arial" w:hAnsi="Arial" w:cs="Arial"/>
          <w:b/>
          <w:bCs/>
          <w:i/>
          <w:iCs/>
          <w:color w:val="000000" w:themeColor="text1"/>
          <w:sz w:val="24"/>
          <w:szCs w:val="24"/>
        </w:rPr>
        <w:t>print</w:t>
      </w:r>
      <w:r w:rsidRPr="006050A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)</w:t>
      </w:r>
    </w:p>
    <w:p w14:paraId="7B465093" w14:textId="7A0FD69B" w:rsidR="40C5EBB6" w:rsidRPr="006050AC" w:rsidRDefault="40C5EBB6" w:rsidP="68CB8269">
      <w:pPr>
        <w:spacing w:before="240" w:line="360" w:lineRule="auto"/>
        <w:ind w:firstLine="283"/>
        <w:contextualSpacing/>
        <w:rPr>
          <w:rFonts w:ascii="Arial" w:eastAsia="Arial" w:hAnsi="Arial" w:cs="Arial"/>
          <w:sz w:val="24"/>
          <w:szCs w:val="24"/>
        </w:rPr>
      </w:pPr>
    </w:p>
    <w:sectPr w:rsidR="40C5EBB6" w:rsidRPr="006050AC" w:rsidSect="00A90ADB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D5A"/>
    <w:rsid w:val="001D2FAA"/>
    <w:rsid w:val="001E5FAF"/>
    <w:rsid w:val="002B10A9"/>
    <w:rsid w:val="003F6D5A"/>
    <w:rsid w:val="00446920"/>
    <w:rsid w:val="00491FD0"/>
    <w:rsid w:val="004E1190"/>
    <w:rsid w:val="006050AC"/>
    <w:rsid w:val="0080797A"/>
    <w:rsid w:val="00950443"/>
    <w:rsid w:val="00A37AA5"/>
    <w:rsid w:val="00A90ADB"/>
    <w:rsid w:val="00F53A14"/>
    <w:rsid w:val="026F30F1"/>
    <w:rsid w:val="02C39DB1"/>
    <w:rsid w:val="04DC3301"/>
    <w:rsid w:val="0506958E"/>
    <w:rsid w:val="0654F34D"/>
    <w:rsid w:val="067D902B"/>
    <w:rsid w:val="0957D888"/>
    <w:rsid w:val="0975E34C"/>
    <w:rsid w:val="0C942DBE"/>
    <w:rsid w:val="0EC70AE0"/>
    <w:rsid w:val="1023A550"/>
    <w:rsid w:val="10864FC3"/>
    <w:rsid w:val="11732840"/>
    <w:rsid w:val="123E6412"/>
    <w:rsid w:val="12ABB662"/>
    <w:rsid w:val="141C6623"/>
    <w:rsid w:val="153D86EA"/>
    <w:rsid w:val="15B83684"/>
    <w:rsid w:val="168AE394"/>
    <w:rsid w:val="1839C696"/>
    <w:rsid w:val="184A4780"/>
    <w:rsid w:val="185EBBAA"/>
    <w:rsid w:val="193086F6"/>
    <w:rsid w:val="1C1CF10B"/>
    <w:rsid w:val="1CAD8A9A"/>
    <w:rsid w:val="1FC38CE6"/>
    <w:rsid w:val="2180FBBD"/>
    <w:rsid w:val="21B8834B"/>
    <w:rsid w:val="2268BD0F"/>
    <w:rsid w:val="236A63B6"/>
    <w:rsid w:val="24C228CE"/>
    <w:rsid w:val="2815183C"/>
    <w:rsid w:val="289A84CF"/>
    <w:rsid w:val="2A8B8588"/>
    <w:rsid w:val="2B7599B2"/>
    <w:rsid w:val="2CDDACA7"/>
    <w:rsid w:val="2E736461"/>
    <w:rsid w:val="303E40F3"/>
    <w:rsid w:val="3426FDD0"/>
    <w:rsid w:val="3924C3A0"/>
    <w:rsid w:val="39489543"/>
    <w:rsid w:val="39AC9718"/>
    <w:rsid w:val="3A8D5BBE"/>
    <w:rsid w:val="3AD95802"/>
    <w:rsid w:val="3BB9FE23"/>
    <w:rsid w:val="3D24B6DB"/>
    <w:rsid w:val="3D89CBF5"/>
    <w:rsid w:val="40C5EBB6"/>
    <w:rsid w:val="413BB1EE"/>
    <w:rsid w:val="424216F3"/>
    <w:rsid w:val="434BA60C"/>
    <w:rsid w:val="43D92B08"/>
    <w:rsid w:val="458A469E"/>
    <w:rsid w:val="481058BF"/>
    <w:rsid w:val="50E2B00F"/>
    <w:rsid w:val="531F6B13"/>
    <w:rsid w:val="53E52BB6"/>
    <w:rsid w:val="547D332C"/>
    <w:rsid w:val="57634A9E"/>
    <w:rsid w:val="5936555C"/>
    <w:rsid w:val="59B7A808"/>
    <w:rsid w:val="5BF1862E"/>
    <w:rsid w:val="5E7736B3"/>
    <w:rsid w:val="62831376"/>
    <w:rsid w:val="644D12FE"/>
    <w:rsid w:val="6864C167"/>
    <w:rsid w:val="68CB8269"/>
    <w:rsid w:val="6AD89C2B"/>
    <w:rsid w:val="6D246780"/>
    <w:rsid w:val="6D7907AE"/>
    <w:rsid w:val="6E2B4A80"/>
    <w:rsid w:val="701402E1"/>
    <w:rsid w:val="70D892A1"/>
    <w:rsid w:val="740596CC"/>
    <w:rsid w:val="779DFE43"/>
    <w:rsid w:val="77DFBB04"/>
    <w:rsid w:val="78BBA22B"/>
    <w:rsid w:val="7A57728C"/>
    <w:rsid w:val="7A6433A2"/>
    <w:rsid w:val="7A908687"/>
    <w:rsid w:val="7BF342ED"/>
    <w:rsid w:val="7D57B09D"/>
    <w:rsid w:val="7F71E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402CB"/>
  <w15:chartTrackingRefBased/>
  <w15:docId w15:val="{F33B80C1-BB4E-46D2-9784-5E22BFFF2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6D5A"/>
    <w:pPr>
      <w:spacing w:line="256" w:lineRule="auto"/>
    </w:p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469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7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f9cce-789d-48b6-8905-cbaebc4984a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3332CEE5C5294F9D2C3CF7CCDACBE5" ma:contentTypeVersion="18" ma:contentTypeDescription="Crie um novo documento." ma:contentTypeScope="" ma:versionID="d2cd127f3412f8645c3d83f290604ec7">
  <xsd:schema xmlns:xsd="http://www.w3.org/2001/XMLSchema" xmlns:xs="http://www.w3.org/2001/XMLSchema" xmlns:p="http://schemas.microsoft.com/office/2006/metadata/properties" xmlns:ns2="0b2fdeb1-5b37-4d45-8795-a201e04e6bde" xmlns:ns3="ad7f9cce-789d-48b6-8905-cbaebc4984a9" targetNamespace="http://schemas.microsoft.com/office/2006/metadata/properties" ma:root="true" ma:fieldsID="c41554696a16d68c2a7dee664c34f007" ns2:_="" ns3:_="">
    <xsd:import namespace="0b2fdeb1-5b37-4d45-8795-a201e04e6bde"/>
    <xsd:import namespace="ad7f9cce-789d-48b6-8905-cbaebc4984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fdeb1-5b37-4d45-8795-a201e04e6b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f9cce-789d-48b6-8905-cbaebc4984a9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d5847b-9fe7-4b9f-af9c-2488b8bd30cf}" ma:internalName="TaxCatchAll" ma:showField="CatchAllData" ma:web="ad7f9cce-789d-48b6-8905-cbaebc4984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4BCB34-5818-4B60-9AC5-6B28EEEFB768}">
  <ds:schemaRefs>
    <ds:schemaRef ds:uri="http://schemas.microsoft.com/office/2006/metadata/properties"/>
    <ds:schemaRef ds:uri="http://schemas.microsoft.com/office/infopath/2007/PartnerControls"/>
    <ds:schemaRef ds:uri="ad7f9cce-789d-48b6-8905-cbaebc4984a9"/>
  </ds:schemaRefs>
</ds:datastoreItem>
</file>

<file path=customXml/itemProps2.xml><?xml version="1.0" encoding="utf-8"?>
<ds:datastoreItem xmlns:ds="http://schemas.openxmlformats.org/officeDocument/2006/customXml" ds:itemID="{2267B332-014C-4F80-AD6D-BF40FE1D20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F21DD6-8673-4D9E-9F21-826C8662F9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fdeb1-5b37-4d45-8795-a201e04e6bde"/>
    <ds:schemaRef ds:uri="ad7f9cce-789d-48b6-8905-cbaebc4984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67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Fraga</dc:creator>
  <cp:keywords/>
  <dc:description/>
  <cp:lastModifiedBy>Denise</cp:lastModifiedBy>
  <cp:revision>17</cp:revision>
  <dcterms:created xsi:type="dcterms:W3CDTF">2024-04-23T11:43:00Z</dcterms:created>
  <dcterms:modified xsi:type="dcterms:W3CDTF">2025-02-28T00:49:00Z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0x010100393332CEE5C5294F9D2C3CF7CCDACBE5</vt:lpwstr>
  </property>
  <property fmtid="{D5CDD505-2E9C-101B-9397-08002B2CF9AE}" pid="3" name="MediaServiceImageTags">
    <vt:lpwstr/>
  </property>
</Properties>
</file>