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BCE58" w14:textId="1448CCB0" w:rsidR="00044427" w:rsidRDefault="00044427" w:rsidP="00044427">
      <w:pPr>
        <w:jc w:val="center"/>
      </w:pPr>
      <w:r>
        <w:t>Laborator 1 – IS</w:t>
      </w:r>
    </w:p>
    <w:p w14:paraId="159FA288" w14:textId="177820CF" w:rsidR="00044427" w:rsidRDefault="00044427" w:rsidP="00044427">
      <w:pPr>
        <w:jc w:val="right"/>
      </w:pPr>
      <w:r>
        <w:t>Pop David, gr. 7</w:t>
      </w:r>
    </w:p>
    <w:p w14:paraId="58169AB4" w14:textId="77777777" w:rsidR="00044427" w:rsidRDefault="00044427" w:rsidP="00044427">
      <w:pPr>
        <w:jc w:val="center"/>
      </w:pPr>
    </w:p>
    <w:p w14:paraId="698B4BBE" w14:textId="439BC330" w:rsidR="00044427" w:rsidRDefault="00044427" w:rsidP="00044427">
      <w:r>
        <w:t>2. UML este un limbaj de modelare generalizat standardizat în domeniul ingineriei</w:t>
      </w:r>
    </w:p>
    <w:p w14:paraId="1FE5A160" w14:textId="77777777" w:rsidR="00044427" w:rsidRDefault="00044427" w:rsidP="00044427">
      <w:r>
        <w:t>software. Este utilizat pentru a specifica, a vizualiza, a construi și a documenta sisteme de software.</w:t>
      </w:r>
    </w:p>
    <w:p w14:paraId="476CA230" w14:textId="77777777" w:rsidR="00044427" w:rsidRDefault="00044427" w:rsidP="00044427"/>
    <w:p w14:paraId="2D96DBC3" w14:textId="77777777" w:rsidR="00044427" w:rsidRDefault="00044427" w:rsidP="00044427">
      <w:r>
        <w:t xml:space="preserve">3. Modelele sunt </w:t>
      </w:r>
      <w:proofErr w:type="spellStart"/>
      <w:r>
        <w:t>reprezentari</w:t>
      </w:r>
      <w:proofErr w:type="spellEnd"/>
      <w:r>
        <w:t xml:space="preserve"> abstracte ale </w:t>
      </w:r>
      <w:proofErr w:type="spellStart"/>
      <w:r>
        <w:t>realitatii</w:t>
      </w:r>
      <w:proofErr w:type="spellEnd"/>
      <w:r>
        <w:t xml:space="preserve"> utilizate pentru a </w:t>
      </w:r>
      <w:proofErr w:type="spellStart"/>
      <w:r>
        <w:t>intelege</w:t>
      </w:r>
      <w:proofErr w:type="spellEnd"/>
      <w:r>
        <w:t xml:space="preserve">, analiza si comunica concepte sau sisteme complexe. In domeniul ingineriei software, modelele sunt utilizate pentru a descrie structura, comportamentul si </w:t>
      </w:r>
      <w:proofErr w:type="spellStart"/>
      <w:r>
        <w:t>interactiunea</w:t>
      </w:r>
      <w:proofErr w:type="spellEnd"/>
      <w:r>
        <w:t xml:space="preserve"> componentelor unui sistem software.</w:t>
      </w:r>
    </w:p>
    <w:p w14:paraId="0F7996E4" w14:textId="77777777" w:rsidR="00044427" w:rsidRDefault="00044427" w:rsidP="00044427"/>
    <w:p w14:paraId="469E7481" w14:textId="77777777" w:rsidR="00044427" w:rsidRDefault="00044427" w:rsidP="00044427">
      <w:r>
        <w:t xml:space="preserve">6.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- Instrumentul de modelare UML </w:t>
      </w:r>
      <w:proofErr w:type="spellStart"/>
      <w:r>
        <w:t>iti</w:t>
      </w:r>
      <w:proofErr w:type="spellEnd"/>
      <w:r>
        <w:t xml:space="preserve"> permite sa modelezi structura sistemului prin modelarea claselor sale, a atributelor si </w:t>
      </w:r>
      <w:proofErr w:type="spellStart"/>
      <w:r>
        <w:t>operatiunilor</w:t>
      </w:r>
      <w:proofErr w:type="spellEnd"/>
      <w:r>
        <w:t xml:space="preserve"> acestora </w:t>
      </w:r>
      <w:proofErr w:type="spellStart"/>
      <w:r>
        <w:t>intr-o</w:t>
      </w:r>
      <w:proofErr w:type="spellEnd"/>
      <w:r>
        <w:t xml:space="preserve"> diagrama de clase UML. Diagrama de clase UML este un plan al claselor (la nivel de cod) necesare pentru a construi un sistem software. Programatorii </w:t>
      </w:r>
      <w:proofErr w:type="spellStart"/>
      <w:r>
        <w:t>implementeaza</w:t>
      </w:r>
      <w:proofErr w:type="spellEnd"/>
      <w:r>
        <w:t xml:space="preserve"> un sistem software cu ajutorul </w:t>
      </w:r>
      <w:proofErr w:type="spellStart"/>
      <w:r>
        <w:t>atat</w:t>
      </w:r>
      <w:proofErr w:type="spellEnd"/>
      <w:r>
        <w:t xml:space="preserve"> al diagramei de clase, cat si al </w:t>
      </w:r>
      <w:proofErr w:type="spellStart"/>
      <w:r>
        <w:t>specificatiei</w:t>
      </w:r>
      <w:proofErr w:type="spellEnd"/>
      <w:r>
        <w:t xml:space="preserve"> claselor.</w:t>
      </w:r>
    </w:p>
    <w:p w14:paraId="47E8643C" w14:textId="77777777" w:rsidR="00044427" w:rsidRDefault="00044427" w:rsidP="00044427"/>
    <w:p w14:paraId="395A36CD" w14:textId="77777777" w:rsidR="00044427" w:rsidRDefault="00044427" w:rsidP="00044427">
      <w:proofErr w:type="spellStart"/>
      <w:r>
        <w:t>Use</w:t>
      </w:r>
      <w:proofErr w:type="spellEnd"/>
      <w:r>
        <w:t xml:space="preserve"> case </w:t>
      </w:r>
      <w:proofErr w:type="spellStart"/>
      <w:r>
        <w:t>diagram</w:t>
      </w:r>
      <w:proofErr w:type="spellEnd"/>
      <w:r>
        <w:t xml:space="preserve"> - </w:t>
      </w:r>
      <w:proofErr w:type="spellStart"/>
      <w:r>
        <w:t>Capteaza</w:t>
      </w:r>
      <w:proofErr w:type="spellEnd"/>
      <w:r>
        <w:t xml:space="preserve"> </w:t>
      </w:r>
      <w:proofErr w:type="spellStart"/>
      <w:r>
        <w:t>cerintele</w:t>
      </w:r>
      <w:proofErr w:type="spellEnd"/>
      <w:r>
        <w:t xml:space="preserve"> </w:t>
      </w:r>
      <w:proofErr w:type="spellStart"/>
      <w:r>
        <w:t>functionale</w:t>
      </w:r>
      <w:proofErr w:type="spellEnd"/>
      <w:r>
        <w:t xml:space="preserve"> cu ajutorul instrumentului de diagrama de cazuri de utilizare UML. Fiecare caz de utilizare dintr-o diagrama de cazuri de utilizare </w:t>
      </w:r>
      <w:proofErr w:type="spellStart"/>
      <w:r>
        <w:t>reprezinta</w:t>
      </w:r>
      <w:proofErr w:type="spellEnd"/>
      <w:r>
        <w:t xml:space="preserve"> un obiectiv de business la nivel </w:t>
      </w:r>
      <w:proofErr w:type="spellStart"/>
      <w:r>
        <w:t>inalt</w:t>
      </w:r>
      <w:proofErr w:type="spellEnd"/>
      <w:r>
        <w:t xml:space="preserve">, care produce un rezultat </w:t>
      </w:r>
      <w:proofErr w:type="spellStart"/>
      <w:r>
        <w:t>masurabil</w:t>
      </w:r>
      <w:proofErr w:type="spellEnd"/>
      <w:r>
        <w:t xml:space="preserve"> cu valoare pentru business. Actorii (UML) sunt </w:t>
      </w:r>
      <w:proofErr w:type="spellStart"/>
      <w:r>
        <w:t>conectati</w:t>
      </w:r>
      <w:proofErr w:type="spellEnd"/>
      <w:r>
        <w:t xml:space="preserve"> la cazurile de utilizare pentru a reprezenta rolurile care </w:t>
      </w:r>
      <w:proofErr w:type="spellStart"/>
      <w:r>
        <w:t>interactioneaza</w:t>
      </w:r>
      <w:proofErr w:type="spellEnd"/>
      <w:r>
        <w:t xml:space="preserve"> cu </w:t>
      </w:r>
      <w:proofErr w:type="spellStart"/>
      <w:r>
        <w:t>functiile</w:t>
      </w:r>
      <w:proofErr w:type="spellEnd"/>
      <w:r>
        <w:t>.</w:t>
      </w:r>
    </w:p>
    <w:p w14:paraId="54F52A9E" w14:textId="77777777" w:rsidR="00044427" w:rsidRDefault="00044427" w:rsidP="00044427"/>
    <w:p w14:paraId="5C70C890" w14:textId="77777777" w:rsidR="00044427" w:rsidRDefault="00044427" w:rsidP="00044427">
      <w:proofErr w:type="spellStart"/>
      <w:r>
        <w:t>Activity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- </w:t>
      </w:r>
      <w:proofErr w:type="spellStart"/>
      <w:r>
        <w:t>Foloseste</w:t>
      </w:r>
      <w:proofErr w:type="spellEnd"/>
      <w:r>
        <w:t xml:space="preserve"> diagrama de activitate UML, o diagrama bazata pe fluxuri, pentru a modela fluxul de control. </w:t>
      </w:r>
      <w:proofErr w:type="spellStart"/>
      <w:r>
        <w:t>Partitioneaza</w:t>
      </w:r>
      <w:proofErr w:type="spellEnd"/>
      <w:r>
        <w:t xml:space="preserve"> </w:t>
      </w:r>
      <w:proofErr w:type="spellStart"/>
      <w:r>
        <w:t>actiunile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tipul de participant implicat.</w:t>
      </w:r>
    </w:p>
    <w:p w14:paraId="6DCB1BFE" w14:textId="77777777" w:rsidR="00044427" w:rsidRDefault="00044427" w:rsidP="00044427"/>
    <w:p w14:paraId="23FDDDC1" w14:textId="77777777" w:rsidR="00044427" w:rsidRDefault="00044427" w:rsidP="00044427"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- </w:t>
      </w:r>
      <w:proofErr w:type="spellStart"/>
      <w:r>
        <w:t>Vizualizeaza</w:t>
      </w:r>
      <w:proofErr w:type="spellEnd"/>
      <w:r>
        <w:t xml:space="preserve"> </w:t>
      </w:r>
      <w:proofErr w:type="spellStart"/>
      <w:r>
        <w:t>interactiunile</w:t>
      </w:r>
      <w:proofErr w:type="spellEnd"/>
      <w:r>
        <w:t xml:space="preserve"> dintre utilizatori, sisteme si subsisteme in timp, prin transmiterea de mesaje intre obiecte sau roluri. Daca diagrama de clase </w:t>
      </w:r>
      <w:proofErr w:type="spellStart"/>
      <w:r>
        <w:t>reprezinta</w:t>
      </w:r>
      <w:proofErr w:type="spellEnd"/>
      <w:r>
        <w:t xml:space="preserve"> scheletul claselor, </w:t>
      </w:r>
      <w:proofErr w:type="spellStart"/>
      <w:r>
        <w:t>afisand</w:t>
      </w:r>
      <w:proofErr w:type="spellEnd"/>
      <w:r>
        <w:t xml:space="preserve"> atributele si metodele acestora, diagrama de </w:t>
      </w:r>
      <w:proofErr w:type="spellStart"/>
      <w:r>
        <w:t>secventa</w:t>
      </w:r>
      <w:proofErr w:type="spellEnd"/>
      <w:r>
        <w:t xml:space="preserve"> UML </w:t>
      </w:r>
      <w:proofErr w:type="spellStart"/>
      <w:r>
        <w:t>completeaza</w:t>
      </w:r>
      <w:proofErr w:type="spellEnd"/>
      <w:r>
        <w:t xml:space="preserve"> clasele prin reprezentarea logicii de programare ce </w:t>
      </w:r>
      <w:proofErr w:type="spellStart"/>
      <w:r>
        <w:t>urmeaza</w:t>
      </w:r>
      <w:proofErr w:type="spellEnd"/>
      <w:r>
        <w:t xml:space="preserve"> sa fie implementata in corpul metodelor.</w:t>
      </w:r>
    </w:p>
    <w:p w14:paraId="5D30FFF7" w14:textId="77777777" w:rsidR="00044427" w:rsidRDefault="00044427" w:rsidP="00044427"/>
    <w:p w14:paraId="3BD8922E" w14:textId="77777777" w:rsidR="00044427" w:rsidRDefault="00044427" w:rsidP="00044427">
      <w:r>
        <w:t xml:space="preserve">State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- Diagrama </w:t>
      </w:r>
      <w:proofErr w:type="spellStart"/>
      <w:r>
        <w:t>masinii</w:t>
      </w:r>
      <w:proofErr w:type="spellEnd"/>
      <w:r>
        <w:t xml:space="preserve"> de </w:t>
      </w:r>
      <w:proofErr w:type="spellStart"/>
      <w:r>
        <w:t>stari</w:t>
      </w:r>
      <w:proofErr w:type="spellEnd"/>
      <w:r>
        <w:t xml:space="preserve"> este un model de proiectare </w:t>
      </w:r>
      <w:proofErr w:type="spellStart"/>
      <w:r>
        <w:t>esential</w:t>
      </w:r>
      <w:proofErr w:type="spellEnd"/>
      <w:r>
        <w:t xml:space="preserve"> pentru sistemele bazate pe evenimente. O </w:t>
      </w:r>
      <w:proofErr w:type="spellStart"/>
      <w:r>
        <w:t>masina</w:t>
      </w:r>
      <w:proofErr w:type="spellEnd"/>
      <w:r>
        <w:t xml:space="preserve"> de </w:t>
      </w:r>
      <w:proofErr w:type="spellStart"/>
      <w:r>
        <w:t>stari</w:t>
      </w:r>
      <w:proofErr w:type="spellEnd"/>
      <w:r>
        <w:t xml:space="preserve"> bine proiectata </w:t>
      </w:r>
      <w:proofErr w:type="spellStart"/>
      <w:r>
        <w:t>reprezinta</w:t>
      </w:r>
      <w:proofErr w:type="spellEnd"/>
      <w:r>
        <w:t xml:space="preserve"> cu exactitate </w:t>
      </w:r>
      <w:proofErr w:type="spellStart"/>
      <w:r>
        <w:t>starile</w:t>
      </w:r>
      <w:proofErr w:type="spellEnd"/>
      <w:r>
        <w:t xml:space="preserve"> </w:t>
      </w:r>
      <w:proofErr w:type="spellStart"/>
      <w:r>
        <w:t>esentiale</w:t>
      </w:r>
      <w:proofErr w:type="spellEnd"/>
      <w:r>
        <w:t xml:space="preserve"> ale obiectelor, precum si </w:t>
      </w:r>
      <w:proofErr w:type="spellStart"/>
      <w:r>
        <w:t>declansatorii</w:t>
      </w:r>
      <w:proofErr w:type="spellEnd"/>
      <w:r>
        <w:t xml:space="preserve"> </w:t>
      </w:r>
      <w:proofErr w:type="spellStart"/>
      <w:r>
        <w:t>schimbarilor</w:t>
      </w:r>
      <w:proofErr w:type="spellEnd"/>
      <w:r>
        <w:t xml:space="preserve"> de stare, </w:t>
      </w:r>
      <w:proofErr w:type="spellStart"/>
      <w:r>
        <w:t>facilitand</w:t>
      </w:r>
      <w:proofErr w:type="spellEnd"/>
      <w:r>
        <w:t xml:space="preserve"> astfel dezvoltarea unei </w:t>
      </w:r>
      <w:proofErr w:type="spellStart"/>
      <w:r>
        <w:t>masini</w:t>
      </w:r>
      <w:proofErr w:type="spellEnd"/>
      <w:r>
        <w:t xml:space="preserve"> de </w:t>
      </w:r>
      <w:proofErr w:type="spellStart"/>
      <w:r>
        <w:t>stari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erori.</w:t>
      </w:r>
    </w:p>
    <w:p w14:paraId="7E6CB451" w14:textId="77777777" w:rsidR="00044427" w:rsidRDefault="00044427" w:rsidP="00044427"/>
    <w:p w14:paraId="2B4E7DD0" w14:textId="77777777" w:rsidR="00044427" w:rsidRDefault="00044427" w:rsidP="00044427">
      <w:r>
        <w:t xml:space="preserve">5.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 si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. </w:t>
      </w:r>
    </w:p>
    <w:p w14:paraId="7D3D6E19" w14:textId="77777777" w:rsidR="00044427" w:rsidRDefault="00044427" w:rsidP="00044427">
      <w:proofErr w:type="spellStart"/>
      <w:r>
        <w:t>Asemanari</w:t>
      </w:r>
      <w:proofErr w:type="spellEnd"/>
    </w:p>
    <w:p w14:paraId="38B5B79C" w14:textId="77777777" w:rsidR="00044427" w:rsidRDefault="00044427" w:rsidP="00044427">
      <w:r>
        <w:lastRenderedPageBreak/>
        <w:t xml:space="preserve">Fac parte din UML – Ambele categorii sunt tipuri de diagrame utilizate in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(UML) pentru modelarea sistemelor software.</w:t>
      </w:r>
    </w:p>
    <w:p w14:paraId="2E519F55" w14:textId="77777777" w:rsidR="00044427" w:rsidRDefault="00044427" w:rsidP="00044427">
      <w:r>
        <w:t xml:space="preserve">Ajuta la </w:t>
      </w:r>
      <w:proofErr w:type="spellStart"/>
      <w:r>
        <w:t>intelegerea</w:t>
      </w:r>
      <w:proofErr w:type="spellEnd"/>
      <w:r>
        <w:t xml:space="preserve"> sistemului – Ambele tipuri de diagrame sunt folosite pentru a reprezenta diferite aspecte ale unui sistem software, </w:t>
      </w:r>
      <w:proofErr w:type="spellStart"/>
      <w:r>
        <w:t>facilitand</w:t>
      </w:r>
      <w:proofErr w:type="spellEnd"/>
      <w:r>
        <w:t xml:space="preserve"> proiectarea, dezvoltarea si documentarea acestuia.</w:t>
      </w:r>
    </w:p>
    <w:p w14:paraId="0C5A5A8C" w14:textId="77777777" w:rsidR="00044427" w:rsidRDefault="00044427" w:rsidP="00044427">
      <w:r>
        <w:t xml:space="preserve">Pot fi utilizate </w:t>
      </w:r>
      <w:proofErr w:type="spellStart"/>
      <w:r>
        <w:t>impreuna</w:t>
      </w:r>
      <w:proofErr w:type="spellEnd"/>
      <w:r>
        <w:t xml:space="preserve"> – </w:t>
      </w:r>
      <w:proofErr w:type="spellStart"/>
      <w:r>
        <w:t>Intr</w:t>
      </w:r>
      <w:proofErr w:type="spellEnd"/>
      <w:r>
        <w:t xml:space="preserve">-un proiect software, </w:t>
      </w:r>
      <w:proofErr w:type="spellStart"/>
      <w:r>
        <w:t>atat</w:t>
      </w:r>
      <w:proofErr w:type="spellEnd"/>
      <w:r>
        <w:t xml:space="preserve"> diagramele de structura, cat si cele de comportament sunt folosite complementar pentru a oferi o viziune completa asupra sistemului.</w:t>
      </w:r>
    </w:p>
    <w:p w14:paraId="01505819" w14:textId="77777777" w:rsidR="00044427" w:rsidRDefault="00044427" w:rsidP="00044427"/>
    <w:p w14:paraId="02506325" w14:textId="77777777" w:rsidR="00044427" w:rsidRDefault="00044427" w:rsidP="00044427">
      <w:r>
        <w:t>Deosebiri</w:t>
      </w:r>
    </w:p>
    <w:p w14:paraId="60F82E6C" w14:textId="77777777" w:rsidR="00044427" w:rsidRDefault="00044427" w:rsidP="00044427">
      <w:proofErr w:type="spellStart"/>
      <w:r>
        <w:t>Structure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 - </w:t>
      </w:r>
      <w:proofErr w:type="spellStart"/>
      <w:r>
        <w:t>Reprezinta</w:t>
      </w:r>
      <w:proofErr w:type="spellEnd"/>
      <w:r>
        <w:t xml:space="preserve"> arhitectura si organizarea statica a unui sistem.</w:t>
      </w:r>
    </w:p>
    <w:p w14:paraId="2C19E27A" w14:textId="77777777" w:rsidR="00044427" w:rsidRDefault="00044427" w:rsidP="00044427">
      <w:proofErr w:type="spellStart"/>
      <w:r>
        <w:t>Behavior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 - </w:t>
      </w:r>
      <w:proofErr w:type="spellStart"/>
      <w:r>
        <w:t>Modeleaza</w:t>
      </w:r>
      <w:proofErr w:type="spellEnd"/>
      <w:r>
        <w:t xml:space="preserve"> dinamica si comportamentul sistemului in timp.</w:t>
      </w:r>
    </w:p>
    <w:p w14:paraId="78122980" w14:textId="77777777" w:rsidR="00044427" w:rsidRDefault="00044427" w:rsidP="00044427"/>
    <w:p w14:paraId="6BCF02C4" w14:textId="77777777" w:rsidR="00044427" w:rsidRDefault="00044427" w:rsidP="00044427">
      <w:proofErr w:type="spellStart"/>
      <w:r>
        <w:t>Structure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 - Modelare statica</w:t>
      </w:r>
    </w:p>
    <w:p w14:paraId="7FAA0F5D" w14:textId="77777777" w:rsidR="00044427" w:rsidRDefault="00044427" w:rsidP="00044427">
      <w:proofErr w:type="spellStart"/>
      <w:r>
        <w:t>Behavior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 - Modelare dinamica</w:t>
      </w:r>
    </w:p>
    <w:p w14:paraId="3A1C4DDC" w14:textId="77777777" w:rsidR="00044427" w:rsidRDefault="00044427" w:rsidP="00044427"/>
    <w:p w14:paraId="6AE3BA20" w14:textId="77777777" w:rsidR="00044427" w:rsidRDefault="00044427" w:rsidP="00044427">
      <w:proofErr w:type="spellStart"/>
      <w:r>
        <w:t>Structure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 - Se </w:t>
      </w:r>
      <w:proofErr w:type="spellStart"/>
      <w:r>
        <w:t>concentreaza</w:t>
      </w:r>
      <w:proofErr w:type="spellEnd"/>
      <w:r>
        <w:t xml:space="preserve"> pe componentele sistemului si </w:t>
      </w:r>
      <w:proofErr w:type="spellStart"/>
      <w:r>
        <w:t>relatiile</w:t>
      </w:r>
      <w:proofErr w:type="spellEnd"/>
      <w:r>
        <w:t xml:space="preserve"> dintre ele.</w:t>
      </w:r>
    </w:p>
    <w:p w14:paraId="1FF03EC1" w14:textId="1AC576BA" w:rsidR="00C53BF8" w:rsidRDefault="00044427" w:rsidP="00044427">
      <w:proofErr w:type="spellStart"/>
      <w:r>
        <w:t>Behavior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 - Se </w:t>
      </w:r>
      <w:proofErr w:type="spellStart"/>
      <w:r>
        <w:t>concentreaza</w:t>
      </w:r>
      <w:proofErr w:type="spellEnd"/>
      <w:r>
        <w:t xml:space="preserve"> pe </w:t>
      </w:r>
      <w:proofErr w:type="spellStart"/>
      <w:r>
        <w:t>interactiunile</w:t>
      </w:r>
      <w:proofErr w:type="spellEnd"/>
      <w:r>
        <w:t xml:space="preserve"> dintre componente si fluxul de </w:t>
      </w:r>
      <w:proofErr w:type="spellStart"/>
      <w:r>
        <w:t>executie</w:t>
      </w:r>
      <w:proofErr w:type="spellEnd"/>
      <w:r>
        <w:t>.</w:t>
      </w:r>
      <w:r>
        <w:rPr>
          <w:noProof/>
        </w:rPr>
        <w:drawing>
          <wp:inline distT="0" distB="0" distL="0" distR="0" wp14:anchorId="24688B33" wp14:editId="60762799">
            <wp:extent cx="5760720" cy="2981960"/>
            <wp:effectExtent l="0" t="0" r="0" b="0"/>
            <wp:docPr id="643683912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83912" name="Imagine 6436839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A6C8" w14:textId="1662AB6B" w:rsidR="00044427" w:rsidRDefault="00044427" w:rsidP="00044427">
      <w:r>
        <w:rPr>
          <w:noProof/>
        </w:rPr>
        <w:lastRenderedPageBreak/>
        <w:drawing>
          <wp:inline distT="0" distB="0" distL="0" distR="0" wp14:anchorId="6256D294" wp14:editId="11B7649E">
            <wp:extent cx="5760720" cy="2367915"/>
            <wp:effectExtent l="0" t="0" r="0" b="0"/>
            <wp:docPr id="16961533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533" name="Imagine 169615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4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27"/>
    <w:rsid w:val="00044427"/>
    <w:rsid w:val="00951A32"/>
    <w:rsid w:val="009F7F35"/>
    <w:rsid w:val="00C5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93300"/>
  <w15:chartTrackingRefBased/>
  <w15:docId w15:val="{8B201E8A-CA7D-463D-9270-EDE21ECF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044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044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0444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044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0444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044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044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044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044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0444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044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0444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044427"/>
    <w:rPr>
      <w:rFonts w:eastAsiaTheme="majorEastAsia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044427"/>
    <w:rPr>
      <w:rFonts w:eastAsiaTheme="majorEastAsia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044427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044427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044427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044427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044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044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044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044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044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044427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044427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044427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0444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044427"/>
    <w:rPr>
      <w:i/>
      <w:iCs/>
      <w:color w:val="2F5496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0444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40525-66A3-40A3-9790-DE61699D7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483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Pop</dc:creator>
  <cp:keywords/>
  <dc:description/>
  <cp:lastModifiedBy>David Pop</cp:lastModifiedBy>
  <cp:revision>1</cp:revision>
  <dcterms:created xsi:type="dcterms:W3CDTF">2025-02-25T16:51:00Z</dcterms:created>
  <dcterms:modified xsi:type="dcterms:W3CDTF">2025-02-25T16:52:00Z</dcterms:modified>
</cp:coreProperties>
</file>