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hd w:val="clear" w:color="auto" w:fill="FFFFFF"/>
        <w:tabs>
          <w:tab w:val="left" w:pos="4438"/>
        </w:tabs>
        <w:spacing w:before="0" w:after="165"/>
        <w:jc w:val="center"/>
        <w:rPr>
          <w:rFonts w:ascii="Times New Roman" w:hAnsi="Times New Roman" w:eastAsia="SimSun" w:cs="Times New Roman"/>
          <w:color w:val="auto"/>
          <w:szCs w:val="32"/>
        </w:rPr>
      </w:pPr>
      <w:r>
        <w:rPr>
          <w:rFonts w:ascii="Times New Roman" w:hAnsi="Times New Roman" w:cs="Times New Roman"/>
          <w:color w:val="000000" w:themeColor="text1"/>
          <w:szCs w:val="32"/>
        </w:rPr>
        <w:t>News24-</w:t>
      </w:r>
      <w:r>
        <w:rPr>
          <w:rFonts w:ascii="Times New Roman" w:hAnsi="Times New Roman" w:eastAsia="SimSun" w:cs="Times New Roman"/>
          <w:color w:val="000000" w:themeColor="text1"/>
          <w:szCs w:val="32"/>
        </w:rPr>
        <w:t xml:space="preserve"> Election</w:t>
      </w:r>
      <w:r>
        <w:rPr>
          <w:rFonts w:ascii="Times New Roman" w:hAnsi="Times New Roman" w:eastAsia="SimSun" w:cs="Times New Roman"/>
          <w:color w:val="auto"/>
          <w:szCs w:val="32"/>
        </w:rPr>
        <w:t xml:space="preserve"> Survey</w:t>
      </w:r>
    </w:p>
    <w:p>
      <w:pPr>
        <w:pStyle w:val="2"/>
        <w:widowControl w:val="0"/>
        <w:tabs>
          <w:tab w:val="left" w:pos="4438"/>
        </w:tabs>
        <w:spacing w:before="0" w:after="0" w:line="276" w:lineRule="auto"/>
        <w:ind w:right="115"/>
        <w:rPr>
          <w:rFonts w:ascii="Times New Roman" w:hAnsi="Times New Roman" w:cs="Times New Roman"/>
          <w:color w:val="auto"/>
          <w:sz w:val="24"/>
        </w:rPr>
      </w:pPr>
      <w:bookmarkStart w:id="0" w:name="_Toc26357441"/>
      <w:r>
        <w:rPr>
          <w:rFonts w:ascii="Times New Roman" w:hAnsi="Times New Roman" w:cs="Times New Roman"/>
          <w:color w:val="auto"/>
          <w:sz w:val="24"/>
        </w:rPr>
        <w:t>1.0 Introduction</w:t>
      </w:r>
      <w:bookmarkEnd w:id="0"/>
    </w:p>
    <w:p>
      <w:pPr>
        <w:tabs>
          <w:tab w:val="left" w:pos="4438"/>
        </w:tabs>
        <w:rPr>
          <w:rFonts w:ascii="Times New Roman" w:hAnsi="Times New Roman" w:cs="Times New Roman"/>
        </w:rPr>
      </w:pPr>
    </w:p>
    <w:p>
      <w:pPr>
        <w:pStyle w:val="2"/>
        <w:widowControl w:val="0"/>
        <w:tabs>
          <w:tab w:val="left" w:pos="4438"/>
        </w:tabs>
        <w:spacing w:before="0" w:after="0" w:line="276" w:lineRule="auto"/>
        <w:ind w:right="115"/>
        <w:rPr>
          <w:rFonts w:ascii="Times New Roman" w:hAnsi="Times New Roman" w:cs="Times New Roman"/>
          <w:color w:val="auto"/>
          <w:sz w:val="24"/>
        </w:rPr>
      </w:pPr>
      <w:bookmarkStart w:id="1" w:name="_Toc26357445"/>
      <w:bookmarkStart w:id="2" w:name="_Toc404180093"/>
      <w:bookmarkStart w:id="3" w:name="_Toc26357442"/>
      <w:bookmarkStart w:id="4" w:name="_Toc22633997"/>
      <w:r>
        <w:rPr>
          <w:rFonts w:ascii="Times New Roman" w:hAnsi="Times New Roman" w:cs="Times New Roman"/>
          <w:color w:val="auto"/>
          <w:sz w:val="24"/>
        </w:rPr>
        <w:t xml:space="preserve">1.1 </w:t>
      </w:r>
      <w:bookmarkEnd w:id="1"/>
      <w:bookmarkEnd w:id="2"/>
      <w:bookmarkEnd w:id="3"/>
      <w:bookmarkEnd w:id="4"/>
      <w:r>
        <w:rPr>
          <w:rFonts w:ascii="Times New Roman" w:hAnsi="Times New Roman" w:cs="Times New Roman"/>
          <w:color w:val="auto"/>
          <w:sz w:val="24"/>
        </w:rPr>
        <w:t>Functional Requirements</w:t>
      </w:r>
    </w:p>
    <w:p/>
    <w:p>
      <w:pPr>
        <w:tabs>
          <w:tab w:val="left" w:pos="4438"/>
        </w:tabs>
        <w:rPr>
          <w:rFonts w:ascii="Times New Roman" w:hAnsi="Times New Roman" w:cs="Times New Roman"/>
        </w:rPr>
      </w:pPr>
      <w:r>
        <w:rPr>
          <w:rFonts w:ascii="Times New Roman" w:hAnsi="Times New Roman" w:cs="Times New Roman"/>
        </w:rPr>
        <w:t xml:space="preserve">News24 is a famous news channel in India. They had a plan to get rating from the people to know which party has majority chance for winning the election. For that they need a web application. Create a Spring MVC Spring Boot Application to achieve this task. Design a show Page to get ratings for the given parties. On clicking </w:t>
      </w:r>
      <w:r>
        <w:rPr>
          <w:rFonts w:hint="default" w:ascii="Times New Roman" w:hAnsi="Times New Roman" w:cs="Times New Roman"/>
          <w:lang w:val="en-US"/>
        </w:rPr>
        <w:t xml:space="preserve">submit </w:t>
      </w:r>
      <w:r>
        <w:rPr>
          <w:rFonts w:ascii="Times New Roman" w:hAnsi="Times New Roman" w:cs="Times New Roman"/>
        </w:rPr>
        <w:t>Survey button, the application should add the details into the list.</w:t>
      </w:r>
    </w:p>
    <w:p>
      <w:pPr>
        <w:tabs>
          <w:tab w:val="left" w:pos="4438"/>
        </w:tabs>
        <w:rPr>
          <w:rFonts w:ascii="Times New Roman" w:hAnsi="Times New Roman" w:cs="Times New Roman"/>
        </w:rPr>
      </w:pPr>
    </w:p>
    <w:p>
      <w:pPr>
        <w:pStyle w:val="2"/>
        <w:widowControl w:val="0"/>
        <w:tabs>
          <w:tab w:val="left" w:pos="4438"/>
        </w:tabs>
        <w:spacing w:before="0" w:after="0" w:line="276" w:lineRule="auto"/>
        <w:ind w:right="115"/>
        <w:rPr>
          <w:rFonts w:ascii="Times New Roman" w:hAnsi="Times New Roman" w:cs="Times New Roman"/>
          <w:color w:val="auto"/>
          <w:sz w:val="24"/>
        </w:rPr>
      </w:pPr>
      <w:r>
        <w:rPr>
          <w:rFonts w:ascii="Times New Roman" w:hAnsi="Times New Roman" w:eastAsia="SimSun" w:cs="Times New Roman"/>
          <w:color w:val="auto"/>
          <w:sz w:val="24"/>
        </w:rPr>
        <w:t>1.2. Use Case Diagram</w:t>
      </w:r>
    </w:p>
    <w:p>
      <w:pPr>
        <w:widowControl w:val="0"/>
        <w:tabs>
          <w:tab w:val="left" w:pos="4438"/>
        </w:tabs>
        <w:spacing w:line="276" w:lineRule="auto"/>
        <w:ind w:right="-90"/>
        <w:jc w:val="center"/>
        <w:rPr>
          <w:rFonts w:ascii="Times New Roman" w:hAnsi="Times New Roman" w:eastAsia="SimSun" w:cs="Times New Roman"/>
          <w:b/>
        </w:rPr>
      </w:pPr>
    </w:p>
    <w:p>
      <w:pPr>
        <w:widowControl w:val="0"/>
        <w:tabs>
          <w:tab w:val="left" w:pos="4438"/>
        </w:tabs>
        <w:spacing w:line="276" w:lineRule="auto"/>
        <w:ind w:right="-90"/>
        <w:jc w:val="center"/>
        <w:rPr>
          <w:rFonts w:ascii="Times New Roman" w:hAnsi="Times New Roman" w:eastAsia="SimSun" w:cs="Times New Roman"/>
          <w:b/>
          <w:lang w:eastAsia="en-US" w:bidi="ar-SA"/>
        </w:rPr>
      </w:pPr>
      <w:r>
        <w:rPr>
          <w:rFonts w:ascii="Times New Roman" w:hAnsi="Times New Roman" w:eastAsia="SimSun" w:cs="Times New Roman"/>
          <w:b/>
          <w:lang w:eastAsia="en-US" w:bidi="ar-SA"/>
        </w:rPr>
        <w:t xml:space="preserve"> </w:t>
      </w:r>
    </w:p>
    <w:p>
      <w:pPr>
        <w:widowControl w:val="0"/>
        <w:tabs>
          <w:tab w:val="left" w:pos="4438"/>
        </w:tabs>
        <w:spacing w:line="276" w:lineRule="auto"/>
        <w:ind w:right="-90"/>
        <w:jc w:val="center"/>
        <w:rPr>
          <w:rFonts w:ascii="Times New Roman" w:hAnsi="Times New Roman" w:eastAsia="SimSun" w:cs="Times New Roman"/>
          <w:b/>
          <w:lang w:eastAsia="en-US" w:bidi="ar-SA"/>
        </w:rPr>
      </w:pPr>
    </w:p>
    <w:p>
      <w:pPr>
        <w:widowControl w:val="0"/>
        <w:tabs>
          <w:tab w:val="left" w:pos="4438"/>
        </w:tabs>
        <w:spacing w:line="276" w:lineRule="auto"/>
        <w:ind w:right="-90"/>
        <w:jc w:val="center"/>
        <w:rPr>
          <w:rFonts w:ascii="Times New Roman" w:hAnsi="Times New Roman" w:eastAsia="SimSun" w:cs="Times New Roman"/>
          <w:b/>
        </w:rPr>
      </w:pPr>
      <w:r>
        <w:rPr>
          <w:rFonts w:ascii="Times New Roman" w:hAnsi="Times New Roman" w:eastAsia="SimSun" w:cs="Times New Roman"/>
          <w:b/>
          <w:lang w:eastAsia="en-US" w:bidi="ar-SA"/>
        </w:rPr>
        <mc:AlternateContent>
          <mc:Choice Requires="wpg">
            <w:drawing>
              <wp:anchor distT="0" distB="0" distL="114300" distR="114300" simplePos="0" relativeHeight="251660288" behindDoc="0" locked="0" layoutInCell="1" allowOverlap="1">
                <wp:simplePos x="0" y="0"/>
                <wp:positionH relativeFrom="column">
                  <wp:posOffset>2121535</wp:posOffset>
                </wp:positionH>
                <wp:positionV relativeFrom="paragraph">
                  <wp:posOffset>29845</wp:posOffset>
                </wp:positionV>
                <wp:extent cx="6680200" cy="1469390"/>
                <wp:effectExtent l="4445" t="4445" r="8255" b="12065"/>
                <wp:wrapNone/>
                <wp:docPr id="24" name="Group 35"/>
                <wp:cNvGraphicFramePr/>
                <a:graphic xmlns:a="http://schemas.openxmlformats.org/drawingml/2006/main">
                  <a:graphicData uri="http://schemas.microsoft.com/office/word/2010/wordprocessingGroup">
                    <wpg:wgp>
                      <wpg:cNvGrpSpPr/>
                      <wpg:grpSpPr>
                        <a:xfrm>
                          <a:off x="0" y="0"/>
                          <a:ext cx="6680200" cy="1469390"/>
                          <a:chOff x="3491" y="4337"/>
                          <a:chExt cx="10520" cy="2314"/>
                        </a:xfrm>
                      </wpg:grpSpPr>
                      <wps:wsp>
                        <wps:cNvPr id="4" name="Oval 5"/>
                        <wps:cNvSpPr/>
                        <wps:spPr>
                          <a:xfrm>
                            <a:off x="10951" y="5745"/>
                            <a:ext cx="2860" cy="906"/>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b/>
                                  <w:lang w:val="en-IN"/>
                                </w:rPr>
                              </w:pPr>
                              <w:r>
                                <w:rPr>
                                  <w:b/>
                                  <w:lang w:val="en-IN"/>
                                </w:rPr>
                                <w:t>View ratings</w:t>
                              </w:r>
                            </w:p>
                          </w:txbxContent>
                        </wps:txbx>
                        <wps:bodyPr upright="1"/>
                      </wps:wsp>
                      <wps:wsp>
                        <wps:cNvPr id="5" name="Oval 6"/>
                        <wps:cNvSpPr/>
                        <wps:spPr>
                          <a:xfrm>
                            <a:off x="5836" y="4902"/>
                            <a:ext cx="2906" cy="929"/>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b/>
                                  <w:lang w:val="en-IN"/>
                                </w:rPr>
                              </w:pPr>
                              <w:r>
                                <w:rPr>
                                  <w:b/>
                                  <w:lang w:val="en-IN"/>
                                </w:rPr>
                                <w:t>Get Ratings</w:t>
                              </w:r>
                            </w:p>
                          </w:txbxContent>
                        </wps:txbx>
                        <wps:bodyPr upright="1"/>
                      </wps:wsp>
                      <wps:wsp>
                        <wps:cNvPr id="6" name="Oval 2"/>
                        <wps:cNvSpPr/>
                        <wps:spPr>
                          <a:xfrm>
                            <a:off x="10951" y="4337"/>
                            <a:ext cx="3060" cy="796"/>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b/>
                                  <w:lang w:val="en-IN"/>
                                </w:rPr>
                              </w:pPr>
                              <w:r>
                                <w:rPr>
                                  <w:b/>
                                  <w:lang w:val="en-IN"/>
                                </w:rPr>
                                <w:t>Add rating</w:t>
                              </w:r>
                            </w:p>
                          </w:txbxContent>
                        </wps:txbx>
                        <wps:bodyPr upright="1"/>
                      </wps:wsp>
                      <wpg:grpSp>
                        <wpg:cNvPr id="17" name="Group 21"/>
                        <wpg:cNvGrpSpPr/>
                        <wpg:grpSpPr>
                          <a:xfrm>
                            <a:off x="3491" y="4531"/>
                            <a:ext cx="705" cy="1584"/>
                            <a:chOff x="3225" y="6046"/>
                            <a:chExt cx="750" cy="1859"/>
                          </a:xfrm>
                        </wpg:grpSpPr>
                        <wps:wsp>
                          <wps:cNvPr id="8" name="Oval 13"/>
                          <wps:cNvSpPr/>
                          <wps:spPr>
                            <a:xfrm>
                              <a:off x="3225" y="6046"/>
                              <a:ext cx="660" cy="705"/>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9" name="AutoShape 14"/>
                          <wps:cNvCnPr/>
                          <wps:spPr>
                            <a:xfrm>
                              <a:off x="3570" y="6751"/>
                              <a:ext cx="0" cy="719"/>
                            </a:xfrm>
                            <a:prstGeom prst="straightConnector1">
                              <a:avLst/>
                            </a:prstGeom>
                            <a:ln w="9525" cap="flat" cmpd="sng">
                              <a:solidFill>
                                <a:srgbClr val="000000"/>
                              </a:solidFill>
                              <a:prstDash val="solid"/>
                              <a:headEnd type="none" w="med" len="med"/>
                              <a:tailEnd type="none" w="med" len="med"/>
                            </a:ln>
                          </wps:spPr>
                          <wps:bodyPr/>
                        </wps:wsp>
                        <wps:wsp>
                          <wps:cNvPr id="10" name="AutoShape 15"/>
                          <wps:cNvCnPr/>
                          <wps:spPr>
                            <a:xfrm>
                              <a:off x="3570" y="7470"/>
                              <a:ext cx="315" cy="435"/>
                            </a:xfrm>
                            <a:prstGeom prst="straightConnector1">
                              <a:avLst/>
                            </a:prstGeom>
                            <a:ln w="9525" cap="flat" cmpd="sng">
                              <a:solidFill>
                                <a:srgbClr val="000000"/>
                              </a:solidFill>
                              <a:prstDash val="solid"/>
                              <a:headEnd type="none" w="med" len="med"/>
                              <a:tailEnd type="none" w="med" len="med"/>
                            </a:ln>
                          </wps:spPr>
                          <wps:bodyPr/>
                        </wps:wsp>
                        <wps:wsp>
                          <wps:cNvPr id="11" name="AutoShape 17"/>
                          <wps:cNvCnPr/>
                          <wps:spPr>
                            <a:xfrm>
                              <a:off x="3225" y="6932"/>
                              <a:ext cx="750" cy="0"/>
                            </a:xfrm>
                            <a:prstGeom prst="straightConnector1">
                              <a:avLst/>
                            </a:prstGeom>
                            <a:ln w="9525" cap="flat" cmpd="sng">
                              <a:solidFill>
                                <a:srgbClr val="000000"/>
                              </a:solidFill>
                              <a:prstDash val="solid"/>
                              <a:headEnd type="none" w="med" len="med"/>
                              <a:tailEnd type="none" w="med" len="med"/>
                            </a:ln>
                          </wps:spPr>
                          <wps:bodyPr/>
                        </wps:wsp>
                        <wps:wsp>
                          <wps:cNvPr id="16" name="AutoShape 18"/>
                          <wps:cNvCnPr/>
                          <wps:spPr>
                            <a:xfrm flipH="1">
                              <a:off x="3300" y="7470"/>
                              <a:ext cx="270" cy="435"/>
                            </a:xfrm>
                            <a:prstGeom prst="straightConnector1">
                              <a:avLst/>
                            </a:prstGeom>
                            <a:ln w="9525" cap="flat" cmpd="sng">
                              <a:solidFill>
                                <a:srgbClr val="000000"/>
                              </a:solidFill>
                              <a:prstDash val="solid"/>
                              <a:headEnd type="none" w="med" len="med"/>
                              <a:tailEnd type="none" w="med" len="med"/>
                            </a:ln>
                          </wps:spPr>
                          <wps:bodyPr/>
                        </wps:wsp>
                      </wpg:grpSp>
                      <wps:wsp>
                        <wps:cNvPr id="18" name="AutoShape 27"/>
                        <wps:cNvCnPr/>
                        <wps:spPr>
                          <a:xfrm>
                            <a:off x="8742" y="5464"/>
                            <a:ext cx="2313" cy="653"/>
                          </a:xfrm>
                          <a:prstGeom prst="straightConnector1">
                            <a:avLst/>
                          </a:prstGeom>
                          <a:ln w="9525" cap="flat" cmpd="sng">
                            <a:solidFill>
                              <a:srgbClr val="000000"/>
                            </a:solidFill>
                            <a:prstDash val="solid"/>
                            <a:headEnd type="none" w="med" len="med"/>
                            <a:tailEnd type="triangle" w="med" len="med"/>
                          </a:ln>
                        </wps:spPr>
                        <wps:bodyPr/>
                      </wps:wsp>
                      <wps:wsp>
                        <wps:cNvPr id="19" name="AutoShape 31"/>
                        <wps:cNvCnPr/>
                        <wps:spPr>
                          <a:xfrm>
                            <a:off x="4395" y="5286"/>
                            <a:ext cx="1441" cy="0"/>
                          </a:xfrm>
                          <a:prstGeom prst="straightConnector1">
                            <a:avLst/>
                          </a:prstGeom>
                          <a:ln w="9525" cap="flat" cmpd="sng">
                            <a:solidFill>
                              <a:srgbClr val="000000"/>
                            </a:solidFill>
                            <a:prstDash val="solid"/>
                            <a:headEnd type="none" w="med" len="med"/>
                            <a:tailEnd type="none" w="med" len="med"/>
                          </a:ln>
                        </wps:spPr>
                        <wps:bodyPr/>
                      </wps:wsp>
                      <wps:wsp>
                        <wps:cNvPr id="23" name="AutoShape 32"/>
                        <wps:cNvCnPr/>
                        <wps:spPr>
                          <a:xfrm flipV="1">
                            <a:off x="8742" y="4786"/>
                            <a:ext cx="2313" cy="501"/>
                          </a:xfrm>
                          <a:prstGeom prst="straightConnector1">
                            <a:avLst/>
                          </a:prstGeom>
                          <a:ln w="9525" cap="flat" cmpd="sng">
                            <a:solidFill>
                              <a:srgbClr val="000000"/>
                            </a:solidFill>
                            <a:prstDash val="solid"/>
                            <a:headEnd type="none" w="med" len="med"/>
                            <a:tailEnd type="triangle" w="med" len="med"/>
                          </a:ln>
                        </wps:spPr>
                        <wps:bodyPr/>
                      </wps:wsp>
                    </wpg:wgp>
                  </a:graphicData>
                </a:graphic>
              </wp:anchor>
            </w:drawing>
          </mc:Choice>
          <mc:Fallback>
            <w:pict>
              <v:group id="Group 35" o:spid="_x0000_s1026" o:spt="203" style="position:absolute;left:0pt;margin-left:167.05pt;margin-top:2.35pt;height:115.7pt;width:526pt;z-index:251660288;mso-width-relative:page;mso-height-relative:page;" coordorigin="3491,4337" coordsize="10520,2314" o:gfxdata="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FkVcM/aAAAACgEAAA8AAAAAAAAAAQAgAAAAIgAAAGRycy9k&#10;b3ducmV2LnhtbFBLAQIUABQAAAAIAIdO4kAJVOU/cwQAAJQbAAAOAAAAAAAAAAEAIAAAACkBAABk&#10;cnMvZTJvRG9jLnhtbFBLBQYAAAAABgAGAFkBAAAOCAAAAAA=&#10;">
                <o:lock v:ext="edit" aspectratio="f"/>
                <v:shape id="Oval 5" o:spid="_x0000_s1026" o:spt="3" type="#_x0000_t3" style="position:absolute;left:10951;top:5745;height:906;width:2860;" fillcolor="#FFFFFF" filled="t" stroked="t" coordsize="21600,21600" o:gfxdata="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T7Yq8AAAA&#10;2g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jc w:val="center"/>
                          <w:rPr>
                            <w:b/>
                            <w:lang w:val="en-IN"/>
                          </w:rPr>
                        </w:pPr>
                        <w:r>
                          <w:rPr>
                            <w:b/>
                            <w:lang w:val="en-IN"/>
                          </w:rPr>
                          <w:t>View ratings</w:t>
                        </w:r>
                      </w:p>
                    </w:txbxContent>
                  </v:textbox>
                </v:shape>
                <v:shape id="Oval 6" o:spid="_x0000_s1026" o:spt="3" type="#_x0000_t3" style="position:absolute;left:5836;top:4902;height:929;width:2906;" fillcolor="#FFFFFF" filled="t" stroked="t" coordsize="21600,21600" o:gfxdata="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9IEb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b/>
                            <w:lang w:val="en-IN"/>
                          </w:rPr>
                        </w:pPr>
                        <w:r>
                          <w:rPr>
                            <w:b/>
                            <w:lang w:val="en-IN"/>
                          </w:rPr>
                          <w:t>Get Ratings</w:t>
                        </w:r>
                      </w:p>
                    </w:txbxContent>
                  </v:textbox>
                </v:shape>
                <v:shape id="Oval 2" o:spid="_x0000_s1026" o:spt="3" type="#_x0000_t3" style="position:absolute;left:10951;top:4337;height:796;width:3060;" fillcolor="#FFFFFF" filled="t" stroked="t" coordsize="21600,21600" o:gfxdata="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3WZr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b/>
                            <w:lang w:val="en-IN"/>
                          </w:rPr>
                        </w:pPr>
                        <w:r>
                          <w:rPr>
                            <w:b/>
                            <w:lang w:val="en-IN"/>
                          </w:rPr>
                          <w:t>Add rating</w:t>
                        </w:r>
                      </w:p>
                    </w:txbxContent>
                  </v:textbox>
                </v:shape>
                <v:group id="Group 21" o:spid="_x0000_s1026" o:spt="203" style="position:absolute;left:3491;top:4531;height:1584;width:705;" coordorigin="3225,6046" coordsize="750,1859"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Oval 13" o:spid="_x0000_s1026" o:spt="3" type="#_x0000_t3" style="position:absolute;left:3225;top:6046;height:705;width:660;" fillcolor="#FFFFFF" filled="t" stroked="t" coordsize="21600,21600" o:gfxdata="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B7nj7gAAADaAAAA&#10;DwAAAAAAAAABACAAAAAiAAAAZHJzL2Rvd25yZXYueG1sUEsBAhQAFAAAAAgAh07iQDMvBZ47AAAA&#10;OQAAABAAAAAAAAAAAQAgAAAABwEAAGRycy9zaGFwZXhtbC54bWxQSwUGAAAAAAYABgBbAQAAsQMA&#10;AAAA&#10;">
                    <v:fill on="t" focussize="0,0"/>
                    <v:stroke color="#000000" joinstyle="round"/>
                    <v:imagedata o:title=""/>
                    <o:lock v:ext="edit" aspectratio="f"/>
                  </v:shape>
                  <v:shape id="AutoShape 14" o:spid="_x0000_s1026" o:spt="32" type="#_x0000_t32" style="position:absolute;left:3570;top:6751;height:719;width:0;" filled="f" stroked="t" coordsize="21600,21600" o:gfxdata="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naZTugAAANo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AutoShape 15" o:spid="_x0000_s1026" o:spt="32" type="#_x0000_t32" style="position:absolute;left:3570;top:7470;height:435;width:315;" filled="f" stroked="t" coordsize="21600,21600" o:gfxdata="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NZg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AutoShape 17" o:spid="_x0000_s1026" o:spt="32" type="#_x0000_t32" style="position:absolute;left:3225;top:6932;height:0;width:750;" filled="f" stroked="t" coordsize="21600,21600" o:gfxdata="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Rz+7gAAADb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8" o:spid="_x0000_s1026" o:spt="32" type="#_x0000_t32" style="position:absolute;left:3300;top:7470;flip:x;height:435;width:270;" filled="f" stroked="t" coordsize="21600,21600" o:gfxdata="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z00G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v:shape id="AutoShape 27" o:spid="_x0000_s1026" o:spt="32" type="#_x0000_t32" style="position:absolute;left:8742;top:5464;height:653;width:2313;" filled="f" stroked="t" coordsize="21600,21600" o:gfxdata="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rl/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31" o:spid="_x0000_s1026" o:spt="32" type="#_x0000_t32" style="position:absolute;left:4395;top:5286;height:0;width:1441;" filled="f" stroked="t" coordsize="21600,21600" o:gfxdata="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XJ//bgAAADb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32" o:spid="_x0000_s1026" o:spt="32" type="#_x0000_t32" style="position:absolute;left:8742;top:4786;flip:y;height:501;width:2313;" filled="f" stroked="t" coordsize="21600,21600" o:gfxdata="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Q+ie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group>
            </w:pict>
          </mc:Fallback>
        </mc:AlternateContent>
      </w:r>
    </w:p>
    <w:p>
      <w:pPr>
        <w:widowControl w:val="0"/>
        <w:tabs>
          <w:tab w:val="left" w:pos="4438"/>
        </w:tabs>
        <w:spacing w:line="276" w:lineRule="auto"/>
        <w:ind w:right="-90"/>
        <w:jc w:val="both"/>
        <w:rPr>
          <w:rFonts w:ascii="Times New Roman" w:hAnsi="Times New Roman" w:eastAsia="SimSun" w:cs="Times New Roman"/>
          <w:b/>
        </w:rPr>
      </w:pPr>
    </w:p>
    <w:p>
      <w:pPr>
        <w:pStyle w:val="2"/>
        <w:widowControl w:val="0"/>
        <w:tabs>
          <w:tab w:val="left" w:pos="4438"/>
        </w:tabs>
        <w:spacing w:before="0" w:after="0" w:line="276" w:lineRule="auto"/>
        <w:ind w:right="115"/>
        <w:jc w:val="both"/>
        <w:rPr>
          <w:rFonts w:ascii="Times New Roman" w:hAnsi="Times New Roman" w:cs="Times New Roman"/>
          <w:color w:val="auto"/>
          <w:sz w:val="24"/>
        </w:rPr>
      </w:pPr>
    </w:p>
    <w:p>
      <w:pPr>
        <w:pStyle w:val="2"/>
        <w:widowControl w:val="0"/>
        <w:tabs>
          <w:tab w:val="left" w:pos="4438"/>
        </w:tabs>
        <w:spacing w:before="0" w:after="0" w:line="276" w:lineRule="auto"/>
        <w:ind w:right="115"/>
        <w:jc w:val="both"/>
        <w:rPr>
          <w:rFonts w:ascii="Times New Roman" w:hAnsi="Times New Roman" w:cs="Times New Roman"/>
          <w:color w:val="auto"/>
          <w:sz w:val="24"/>
        </w:rPr>
      </w:pPr>
    </w:p>
    <w:p>
      <w:pPr>
        <w:pStyle w:val="2"/>
        <w:widowControl w:val="0"/>
        <w:tabs>
          <w:tab w:val="left" w:pos="4438"/>
        </w:tabs>
        <w:spacing w:before="0" w:after="0" w:line="276" w:lineRule="auto"/>
        <w:ind w:right="115"/>
        <w:jc w:val="both"/>
        <w:rPr>
          <w:rFonts w:ascii="Times New Roman" w:hAnsi="Times New Roman" w:cs="Times New Roman"/>
          <w:color w:val="auto"/>
          <w:sz w:val="24"/>
        </w:rPr>
      </w:pPr>
    </w:p>
    <w:p>
      <w:pPr>
        <w:pStyle w:val="2"/>
        <w:widowControl w:val="0"/>
        <w:tabs>
          <w:tab w:val="left" w:pos="4438"/>
        </w:tabs>
        <w:spacing w:before="0" w:after="0" w:line="276" w:lineRule="auto"/>
        <w:ind w:right="115"/>
        <w:jc w:val="both"/>
        <w:rPr>
          <w:rFonts w:ascii="Times New Roman" w:hAnsi="Times New Roman" w:cs="Times New Roman"/>
          <w:b w:val="0"/>
          <w:color w:val="auto"/>
          <w:sz w:val="24"/>
        </w:rPr>
      </w:pPr>
    </w:p>
    <w:p>
      <w:pPr>
        <w:pStyle w:val="2"/>
        <w:widowControl w:val="0"/>
        <w:tabs>
          <w:tab w:val="left" w:pos="4438"/>
        </w:tabs>
        <w:spacing w:before="0" w:after="0" w:line="276" w:lineRule="auto"/>
        <w:ind w:right="115"/>
        <w:jc w:val="both"/>
        <w:rPr>
          <w:rFonts w:ascii="Times New Roman" w:hAnsi="Times New Roman" w:cs="Times New Roman"/>
          <w:color w:val="auto"/>
          <w:sz w:val="24"/>
        </w:rPr>
      </w:pPr>
      <w:r>
        <w:rPr>
          <w:rFonts w:ascii="Times New Roman" w:hAnsi="Times New Roman" w:cs="Times New Roman"/>
          <w:color w:val="auto"/>
          <w:sz w:val="24"/>
        </w:rPr>
        <w:t xml:space="preserve">                                                         Actor</w:t>
      </w:r>
    </w:p>
    <w:p>
      <w:pPr>
        <w:pStyle w:val="2"/>
        <w:widowControl w:val="0"/>
        <w:tabs>
          <w:tab w:val="left" w:pos="4438"/>
        </w:tabs>
        <w:spacing w:before="0" w:after="0" w:line="276" w:lineRule="auto"/>
        <w:ind w:right="115"/>
        <w:jc w:val="both"/>
        <w:rPr>
          <w:rFonts w:ascii="Times New Roman" w:hAnsi="Times New Roman" w:cs="Times New Roman"/>
          <w:color w:val="auto"/>
          <w:sz w:val="24"/>
        </w:rPr>
      </w:pPr>
      <w:r>
        <w:rPr>
          <w:rFonts w:ascii="Times New Roman" w:hAnsi="Times New Roman" w:cs="Times New Roman"/>
          <w:color w:val="auto"/>
          <w:sz w:val="24"/>
          <w:lang w:eastAsia="en-US" w:bidi="ar-SA"/>
        </w:rPr>
        <mc:AlternateContent>
          <mc:Choice Requires="wps">
            <w:drawing>
              <wp:anchor distT="0" distB="0" distL="114300" distR="114300" simplePos="0" relativeHeight="251659264" behindDoc="0" locked="0" layoutInCell="1" allowOverlap="1">
                <wp:simplePos x="0" y="0"/>
                <wp:positionH relativeFrom="column">
                  <wp:posOffset>-4295775</wp:posOffset>
                </wp:positionH>
                <wp:positionV relativeFrom="paragraph">
                  <wp:posOffset>-2147483648</wp:posOffset>
                </wp:positionV>
                <wp:extent cx="219075" cy="247650"/>
                <wp:effectExtent l="3810" t="3175" r="5715" b="3175"/>
                <wp:wrapNone/>
                <wp:docPr id="3" name="AutoShape 16"/>
                <wp:cNvGraphicFramePr/>
                <a:graphic xmlns:a="http://schemas.openxmlformats.org/drawingml/2006/main">
                  <a:graphicData uri="http://schemas.microsoft.com/office/word/2010/wordprocessingShape">
                    <wps:wsp>
                      <wps:cNvCnPr/>
                      <wps:spPr>
                        <a:xfrm flipH="1">
                          <a:off x="0" y="0"/>
                          <a:ext cx="219075" cy="2476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6" o:spid="_x0000_s1026" o:spt="32" type="#_x0000_t32" style="position:absolute;left:0pt;flip:x;margin-left:-338.25pt;margin-top:-491940.85pt;height:19.5pt;width:17.25pt;z-index:251659264;mso-width-relative:page;mso-height-relative:page;" filled="f" stroked="t" coordsize="21600,21600" o:gfxdata="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wZvN4AAAAVAQAADwAAAAAAAAABACAAAAAiAAAAZHJzL2Rvd25yZXYueG1sUEsBAhQA&#10;FAAAAAgAh07iQDLvrN/sAQAA7wMAAA4AAAAAAAAAAQAgAAAALQEAAGRycy9lMm9Eb2MueG1sUEsF&#10;BgAAAAAGAAYAWQEAAIsFAAAAAA==&#10;">
                <v:fill on="f" focussize="0,0"/>
                <v:stroke color="#000000" joinstyle="round"/>
                <v:imagedata o:title=""/>
                <o:lock v:ext="edit" aspectratio="f"/>
              </v:shape>
            </w:pict>
          </mc:Fallback>
        </mc:AlternateContent>
      </w:r>
    </w:p>
    <w:p>
      <w:pPr>
        <w:pStyle w:val="2"/>
        <w:widowControl w:val="0"/>
        <w:tabs>
          <w:tab w:val="left" w:pos="4438"/>
        </w:tabs>
        <w:spacing w:before="0" w:after="0" w:line="276" w:lineRule="auto"/>
        <w:ind w:right="115"/>
        <w:jc w:val="both"/>
        <w:rPr>
          <w:rFonts w:ascii="Times New Roman" w:hAnsi="Times New Roman" w:cs="Times New Roman"/>
          <w:color w:val="auto"/>
          <w:sz w:val="24"/>
        </w:rPr>
      </w:pPr>
    </w:p>
    <w:p>
      <w:pPr>
        <w:pStyle w:val="2"/>
        <w:widowControl w:val="0"/>
        <w:tabs>
          <w:tab w:val="left" w:pos="4438"/>
        </w:tabs>
        <w:spacing w:before="0" w:after="0" w:line="276" w:lineRule="auto"/>
        <w:ind w:right="115"/>
        <w:jc w:val="both"/>
        <w:rPr>
          <w:rFonts w:ascii="Times New Roman" w:hAnsi="Times New Roman" w:cs="Times New Roman"/>
          <w:color w:val="auto"/>
          <w:sz w:val="24"/>
        </w:rPr>
      </w:pPr>
      <w:r>
        <w:rPr>
          <w:rFonts w:ascii="Times New Roman" w:hAnsi="Times New Roman" w:eastAsia="SimSun" w:cs="Times New Roman"/>
          <w:color w:val="auto"/>
          <w:sz w:val="24"/>
        </w:rPr>
        <w:t>2.0 Technical Specifications</w:t>
      </w:r>
    </w:p>
    <w:p>
      <w:pPr>
        <w:pStyle w:val="2"/>
        <w:tabs>
          <w:tab w:val="left" w:pos="4438"/>
        </w:tabs>
        <w:rPr>
          <w:rFonts w:ascii="Times New Roman" w:hAnsi="Times New Roman" w:cs="Times New Roman"/>
          <w:color w:val="auto"/>
          <w:sz w:val="24"/>
        </w:rPr>
      </w:pPr>
      <w:r>
        <w:rPr>
          <w:rFonts w:ascii="Times New Roman" w:hAnsi="Times New Roman" w:cs="Times New Roman"/>
          <w:color w:val="auto"/>
          <w:sz w:val="24"/>
        </w:rPr>
        <w:t>2.1 Process Flow</w:t>
      </w:r>
    </w:p>
    <w:p>
      <w:pPr>
        <w:pStyle w:val="20"/>
        <w:numPr>
          <w:ilvl w:val="0"/>
          <w:numId w:val="2"/>
        </w:numPr>
        <w:tabs>
          <w:tab w:val="left" w:pos="4438"/>
        </w:tabs>
        <w:rPr>
          <w:rFonts w:ascii="Times New Roman" w:hAnsi="Times New Roman" w:cs="Times New Roman"/>
        </w:rPr>
      </w:pPr>
      <w:r>
        <w:rPr>
          <w:rFonts w:ascii="Times New Roman" w:hAnsi="Times New Roman" w:cs="Times New Roman"/>
        </w:rPr>
        <w:t xml:space="preserve">The first page of the application is </w:t>
      </w:r>
      <w:r>
        <w:rPr>
          <w:rFonts w:ascii="Times New Roman" w:hAnsi="Times New Roman" w:cs="Times New Roman"/>
          <w:b/>
        </w:rPr>
        <w:t>index.jsp</w:t>
      </w:r>
      <w:r>
        <w:rPr>
          <w:rFonts w:ascii="Times New Roman" w:hAnsi="Times New Roman" w:cs="Times New Roman"/>
        </w:rPr>
        <w:t xml:space="preserve"> page, this page should have hyperlinks to navigate </w:t>
      </w:r>
      <w:r>
        <w:rPr>
          <w:rFonts w:ascii="Times New Roman" w:hAnsi="Times New Roman" w:cs="Times New Roman"/>
          <w:b/>
          <w:bCs/>
        </w:rPr>
        <w:t>showPage.jsp</w:t>
      </w:r>
      <w:r>
        <w:rPr>
          <w:rFonts w:ascii="Times New Roman" w:hAnsi="Times New Roman" w:cs="Times New Roman"/>
        </w:rPr>
        <w:t xml:space="preserve"> and </w:t>
      </w:r>
      <w:r>
        <w:rPr>
          <w:rFonts w:hint="default" w:ascii="Times New Roman" w:hAnsi="Times New Roman"/>
          <w:b/>
          <w:bCs/>
        </w:rPr>
        <w:t>viewReport</w:t>
      </w:r>
      <w:r>
        <w:rPr>
          <w:rFonts w:ascii="Times New Roman" w:hAnsi="Times New Roman" w:cs="Times New Roman"/>
          <w:b/>
          <w:bCs/>
        </w:rPr>
        <w:t>.jsp</w:t>
      </w:r>
    </w:p>
    <w:p>
      <w:pPr>
        <w:pStyle w:val="20"/>
        <w:tabs>
          <w:tab w:val="left" w:pos="4438"/>
        </w:tabs>
        <w:rPr>
          <w:rFonts w:ascii="Times New Roman" w:hAnsi="Times New Roman" w:cs="Times New Roman"/>
        </w:rPr>
      </w:pPr>
      <w:r>
        <w:rPr>
          <w:rFonts w:ascii="Times New Roman" w:hAnsi="Times New Roman" w:cs="Times New Roman"/>
        </w:rPr>
        <w:t xml:space="preserve"> </w:t>
      </w:r>
    </w:p>
    <w:p>
      <w:pPr>
        <w:pStyle w:val="20"/>
        <w:tabs>
          <w:tab w:val="left" w:pos="4438"/>
        </w:tabs>
        <w:jc w:val="center"/>
        <w:rPr>
          <w:rFonts w:ascii="Times New Roman" w:hAnsi="Times New Roman" w:cs="Times New Roman"/>
        </w:rPr>
      </w:pPr>
      <w:r>
        <w:rPr>
          <w:rFonts w:ascii="Times New Roman" w:hAnsi="Times New Roman" w:cs="Times New Roman"/>
          <w:lang w:eastAsia="en-US" w:bidi="ar-SA"/>
        </w:rPr>
        <w:drawing>
          <wp:inline distT="0" distB="0" distL="0" distR="0">
            <wp:extent cx="8543925" cy="19431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543925" cy="1943100"/>
                    </a:xfrm>
                    <a:prstGeom prst="rect">
                      <a:avLst/>
                    </a:prstGeom>
                    <a:noFill/>
                    <a:ln w="9525">
                      <a:noFill/>
                      <a:miter lim="800000"/>
                      <a:headEnd/>
                      <a:tailEnd/>
                    </a:ln>
                  </pic:spPr>
                </pic:pic>
              </a:graphicData>
            </a:graphic>
          </wp:inline>
        </w:drawing>
      </w:r>
    </w:p>
    <w:p>
      <w:pPr>
        <w:pStyle w:val="20"/>
        <w:numPr>
          <w:ilvl w:val="0"/>
          <w:numId w:val="2"/>
        </w:numPr>
        <w:tabs>
          <w:tab w:val="left" w:pos="4438"/>
        </w:tabs>
        <w:rPr>
          <w:rFonts w:ascii="Times New Roman" w:hAnsi="Times New Roman" w:cs="Times New Roman"/>
        </w:rPr>
      </w:pPr>
      <w:r>
        <w:rPr>
          <w:rFonts w:ascii="Times New Roman" w:hAnsi="Times New Roman" w:cs="Times New Roman"/>
        </w:rPr>
        <w:t xml:space="preserve">In </w:t>
      </w:r>
      <w:r>
        <w:rPr>
          <w:rFonts w:ascii="Times New Roman" w:hAnsi="Times New Roman" w:cs="Times New Roman"/>
          <w:b/>
        </w:rPr>
        <w:t>showPage.jsp</w:t>
      </w:r>
      <w:r>
        <w:rPr>
          <w:rFonts w:ascii="Times New Roman" w:hAnsi="Times New Roman" w:cs="Times New Roman"/>
        </w:rPr>
        <w:t>, the page should have the below form components.</w:t>
      </w:r>
    </w:p>
    <w:tbl>
      <w:tblPr>
        <w:tblStyle w:val="6"/>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56"/>
        <w:gridCol w:w="1975"/>
        <w:gridCol w:w="17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000000" w:fill="B8CCE4"/>
            <w:vAlign w:val="center"/>
          </w:tcPr>
          <w:p>
            <w:pPr>
              <w:tabs>
                <w:tab w:val="left" w:pos="4438"/>
              </w:tabs>
              <w:spacing w:line="276" w:lineRule="auto"/>
              <w:jc w:val="center"/>
              <w:rPr>
                <w:rFonts w:ascii="Times New Roman" w:hAnsi="Times New Roman" w:cs="Times New Roman"/>
              </w:rPr>
            </w:pPr>
            <w:r>
              <w:rPr>
                <w:rFonts w:ascii="Times New Roman" w:hAnsi="Times New Roman" w:cs="Times New Roman"/>
                <w:b/>
                <w:bCs/>
              </w:rPr>
              <w:t>Component</w:t>
            </w:r>
          </w:p>
        </w:tc>
        <w:tc>
          <w:tcPr>
            <w:tcW w:w="0" w:type="auto"/>
            <w:shd w:val="clear" w:color="000000" w:fill="B8CCE4"/>
            <w:vAlign w:val="center"/>
          </w:tcPr>
          <w:p>
            <w:pPr>
              <w:tabs>
                <w:tab w:val="left" w:pos="4438"/>
              </w:tabs>
              <w:spacing w:line="276" w:lineRule="auto"/>
              <w:jc w:val="center"/>
              <w:rPr>
                <w:rFonts w:ascii="Times New Roman" w:hAnsi="Times New Roman" w:cs="Times New Roman"/>
              </w:rPr>
            </w:pPr>
            <w:r>
              <w:rPr>
                <w:rFonts w:ascii="Times New Roman" w:hAnsi="Times New Roman" w:cs="Times New Roman"/>
                <w:b/>
                <w:bCs/>
              </w:rPr>
              <w:t>Component Type</w:t>
            </w:r>
          </w:p>
        </w:tc>
        <w:tc>
          <w:tcPr>
            <w:tcW w:w="0" w:type="auto"/>
            <w:shd w:val="clear" w:color="000000" w:fill="B8CCE4"/>
            <w:vAlign w:val="center"/>
          </w:tcPr>
          <w:p>
            <w:pPr>
              <w:tabs>
                <w:tab w:val="left" w:pos="4438"/>
              </w:tabs>
              <w:spacing w:line="276" w:lineRule="auto"/>
              <w:jc w:val="center"/>
              <w:rPr>
                <w:rFonts w:ascii="Times New Roman" w:hAnsi="Times New Roman" w:cs="Times New Roman"/>
              </w:rPr>
            </w:pPr>
            <w:r>
              <w:rPr>
                <w:rFonts w:ascii="Times New Roman" w:hAnsi="Times New Roman" w:cs="Times New Roman"/>
                <w:b/>
                <w:bCs/>
              </w:rPr>
              <w:t>Component ID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Name</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Textbox</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name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emailId</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Textbox</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EmailId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Rating for BKJ</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Drop down</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ratingForBKJ</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Rating for BKJ</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Drop down</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ratingForCFG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 xml:space="preserve"> Rating for Others</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Drop down</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ratingForOthers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jc w:val="center"/>
        </w:trPr>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Submit</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Submit</w:t>
            </w:r>
          </w:p>
        </w:tc>
        <w:tc>
          <w:tcPr>
            <w:tcW w:w="0" w:type="auto"/>
            <w:shd w:val="clear" w:color="auto" w:fill="auto"/>
            <w:vAlign w:val="center"/>
          </w:tcPr>
          <w:p>
            <w:pPr>
              <w:tabs>
                <w:tab w:val="left" w:pos="4438"/>
              </w:tabs>
              <w:spacing w:line="276" w:lineRule="auto"/>
              <w:rPr>
                <w:rFonts w:ascii="Times New Roman" w:hAnsi="Times New Roman" w:cs="Times New Roman"/>
              </w:rPr>
            </w:pPr>
            <w:r>
              <w:rPr>
                <w:rFonts w:ascii="Times New Roman" w:hAnsi="Times New Roman" w:cs="Times New Roman"/>
              </w:rPr>
              <w:t>submit</w:t>
            </w:r>
          </w:p>
        </w:tc>
      </w:tr>
    </w:tbl>
    <w:p>
      <w:pPr>
        <w:pStyle w:val="20"/>
        <w:tabs>
          <w:tab w:val="left" w:pos="4438"/>
        </w:tabs>
        <w:rPr>
          <w:rFonts w:ascii="Times New Roman" w:hAnsi="Times New Roman" w:cs="Times New Roman"/>
          <w:highlight w:val="yellow"/>
        </w:rPr>
      </w:pPr>
    </w:p>
    <w:p>
      <w:pPr>
        <w:pStyle w:val="20"/>
        <w:numPr>
          <w:ilvl w:val="0"/>
          <w:numId w:val="2"/>
        </w:numPr>
        <w:tabs>
          <w:tab w:val="left" w:pos="4438"/>
        </w:tabs>
        <w:rPr>
          <w:rFonts w:ascii="Times New Roman" w:hAnsi="Times New Roman" w:cs="Times New Roman"/>
        </w:rPr>
      </w:pPr>
      <w:r>
        <w:rPr>
          <w:rFonts w:ascii="Times New Roman" w:hAnsi="Times New Roman" w:cs="Times New Roman"/>
        </w:rPr>
        <w:t>In the same page we have the provision to choose language English, German and French. By default, the page content will be displayed in English. If we choose the language as French the label content and the error message in the page should displayed in French and if we choose the language as German the label content and the error message in the page should displayed in German. Ensure you implement the concept of Internationalization.</w:t>
      </w:r>
    </w:p>
    <w:p>
      <w:pPr>
        <w:pStyle w:val="20"/>
        <w:numPr>
          <w:ilvl w:val="0"/>
          <w:numId w:val="2"/>
        </w:numPr>
        <w:tabs>
          <w:tab w:val="left" w:pos="4438"/>
        </w:tabs>
        <w:rPr>
          <w:rFonts w:ascii="Times New Roman" w:hAnsi="Times New Roman" w:cs="Times New Roman"/>
        </w:rPr>
      </w:pPr>
      <w:r>
        <w:rPr>
          <w:rFonts w:ascii="Times New Roman" w:hAnsi="Times New Roman" w:cs="Times New Roman"/>
        </w:rPr>
        <w:t xml:space="preserve">In the </w:t>
      </w:r>
      <w:r>
        <w:rPr>
          <w:rFonts w:ascii="Times New Roman" w:hAnsi="Times New Roman" w:cs="Times New Roman"/>
          <w:b/>
        </w:rPr>
        <w:t>showPage.jsp</w:t>
      </w:r>
      <w:r>
        <w:rPr>
          <w:rFonts w:ascii="Times New Roman" w:hAnsi="Times New Roman" w:cs="Times New Roman"/>
        </w:rPr>
        <w:t xml:space="preserve"> page, ensure you use the component type and id correctly as specified in the above table.</w:t>
      </w:r>
    </w:p>
    <w:p>
      <w:pPr>
        <w:pStyle w:val="20"/>
        <w:numPr>
          <w:ilvl w:val="0"/>
          <w:numId w:val="2"/>
        </w:numPr>
        <w:tabs>
          <w:tab w:val="left" w:pos="4438"/>
        </w:tabs>
        <w:rPr>
          <w:rFonts w:ascii="Times New Roman" w:hAnsi="Times New Roman" w:cs="Times New Roman"/>
        </w:rPr>
      </w:pPr>
      <w:r>
        <w:rPr>
          <w:rFonts w:ascii="Times New Roman" w:hAnsi="Times New Roman" w:cs="Times New Roman"/>
        </w:rPr>
        <w:t>The values for component ratingForBJK, ratingForCFG and ratingForOthers drop-down should have the rating value 0-5. They should be hardcoded inside the JSP.</w:t>
      </w:r>
    </w:p>
    <w:p>
      <w:pPr>
        <w:pStyle w:val="20"/>
        <w:numPr>
          <w:ilvl w:val="0"/>
          <w:numId w:val="2"/>
        </w:numPr>
        <w:tabs>
          <w:tab w:val="left" w:pos="4438"/>
        </w:tabs>
        <w:rPr>
          <w:rFonts w:ascii="Times New Roman" w:hAnsi="Times New Roman" w:cs="Times New Roman"/>
        </w:rPr>
      </w:pPr>
      <w:r>
        <w:rPr>
          <w:rFonts w:ascii="Times New Roman" w:hAnsi="Times New Roman" w:cs="Times New Roman"/>
          <w:b/>
        </w:rPr>
        <w:t>SurveyService</w:t>
      </w:r>
      <w:r>
        <w:rPr>
          <w:rFonts w:ascii="Times New Roman" w:hAnsi="Times New Roman" w:cs="Times New Roman"/>
        </w:rPr>
        <w:t xml:space="preserve"> class contains the attribute </w:t>
      </w:r>
      <w:r>
        <w:rPr>
          <w:rFonts w:ascii="Times New Roman" w:hAnsi="Times New Roman" w:cs="Times New Roman"/>
          <w:b/>
        </w:rPr>
        <w:t>surveyList</w:t>
      </w:r>
      <w:r>
        <w:rPr>
          <w:rFonts w:ascii="Times New Roman" w:hAnsi="Times New Roman" w:cs="Times New Roman"/>
        </w:rPr>
        <w:t xml:space="preserve"> with type as ArrayList&lt;Survey&gt; </w:t>
      </w:r>
    </w:p>
    <w:p>
      <w:pPr>
        <w:pStyle w:val="20"/>
        <w:tabs>
          <w:tab w:val="left" w:pos="4438"/>
        </w:tabs>
        <w:rPr>
          <w:rFonts w:ascii="Times New Roman" w:hAnsi="Times New Roman" w:cs="Times New Roman"/>
        </w:rPr>
      </w:pPr>
    </w:p>
    <w:p>
      <w:pPr>
        <w:pStyle w:val="20"/>
        <w:numPr>
          <w:ilvl w:val="0"/>
          <w:numId w:val="3"/>
        </w:numPr>
        <w:tabs>
          <w:tab w:val="left" w:pos="4438"/>
        </w:tabs>
        <w:rPr>
          <w:rFonts w:ascii="Times New Roman" w:hAnsi="Times New Roman" w:cs="Times New Roman"/>
        </w:rPr>
      </w:pPr>
      <w:r>
        <w:rPr>
          <w:rFonts w:ascii="Times New Roman" w:hAnsi="Times New Roman" w:cs="Times New Roman"/>
        </w:rPr>
        <w:t xml:space="preserve">Sample </w:t>
      </w:r>
      <w:r>
        <w:rPr>
          <w:rFonts w:ascii="Times New Roman" w:hAnsi="Times New Roman" w:cs="Times New Roman"/>
          <w:b/>
        </w:rPr>
        <w:t>showPage.jsp</w:t>
      </w:r>
      <w:r>
        <w:rPr>
          <w:rFonts w:ascii="Times New Roman" w:hAnsi="Times New Roman" w:cs="Times New Roman"/>
        </w:rPr>
        <w:t xml:space="preserve"> for displaying the page content in English</w:t>
      </w:r>
    </w:p>
    <w:p>
      <w:pPr>
        <w:tabs>
          <w:tab w:val="left" w:pos="4438"/>
        </w:tabs>
        <w:jc w:val="center"/>
        <w:rPr>
          <w:rFonts w:ascii="Times New Roman" w:hAnsi="Times New Roman" w:cs="Times New Roman"/>
        </w:rPr>
      </w:pPr>
      <w:r>
        <w:rPr>
          <w:rFonts w:ascii="Times New Roman" w:hAnsi="Times New Roman" w:cs="Times New Roman"/>
          <w:lang w:eastAsia="en-US" w:bidi="ar-SA"/>
        </w:rPr>
        <w:drawing>
          <wp:inline distT="0" distB="0" distL="0" distR="0">
            <wp:extent cx="9906000" cy="3067050"/>
            <wp:effectExtent l="1905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5"/>
                    <a:srcRect/>
                    <a:stretch>
                      <a:fillRect/>
                    </a:stretch>
                  </pic:blipFill>
                  <pic:spPr>
                    <a:xfrm>
                      <a:off x="0" y="0"/>
                      <a:ext cx="9906000" cy="3067050"/>
                    </a:xfrm>
                    <a:prstGeom prst="rect">
                      <a:avLst/>
                    </a:prstGeom>
                    <a:noFill/>
                    <a:ln w="9525">
                      <a:noFill/>
                      <a:miter lim="800000"/>
                      <a:headEnd/>
                      <a:tailEnd/>
                    </a:ln>
                  </pic:spPr>
                </pic:pic>
              </a:graphicData>
            </a:graphic>
          </wp:inline>
        </w:drawing>
      </w:r>
    </w:p>
    <w:p>
      <w:pPr>
        <w:tabs>
          <w:tab w:val="left" w:pos="4438"/>
        </w:tabs>
        <w:rPr>
          <w:rFonts w:ascii="Times New Roman" w:hAnsi="Times New Roman" w:cs="Times New Roman"/>
        </w:rPr>
      </w:pPr>
    </w:p>
    <w:p>
      <w:pPr>
        <w:pStyle w:val="20"/>
        <w:numPr>
          <w:ilvl w:val="0"/>
          <w:numId w:val="3"/>
        </w:numPr>
        <w:tabs>
          <w:tab w:val="left" w:pos="4438"/>
        </w:tabs>
        <w:rPr>
          <w:rFonts w:ascii="Times New Roman" w:hAnsi="Times New Roman" w:cs="Times New Roman"/>
        </w:rPr>
      </w:pPr>
      <w:r>
        <w:rPr>
          <w:rFonts w:ascii="Times New Roman" w:hAnsi="Times New Roman" w:cs="Times New Roman"/>
        </w:rPr>
        <w:t xml:space="preserve">Sample </w:t>
      </w:r>
      <w:r>
        <w:rPr>
          <w:rFonts w:ascii="Times New Roman" w:hAnsi="Times New Roman" w:cs="Times New Roman"/>
          <w:b/>
        </w:rPr>
        <w:t>showPage.jsp</w:t>
      </w:r>
      <w:r>
        <w:rPr>
          <w:rFonts w:ascii="Times New Roman" w:hAnsi="Times New Roman" w:cs="Times New Roman"/>
        </w:rPr>
        <w:t xml:space="preserve"> for displaying the page content in German</w:t>
      </w:r>
    </w:p>
    <w:p>
      <w:pPr>
        <w:tabs>
          <w:tab w:val="left" w:pos="4438"/>
        </w:tabs>
        <w:jc w:val="center"/>
        <w:rPr>
          <w:rFonts w:ascii="Times New Roman" w:hAnsi="Times New Roman" w:cs="Times New Roman"/>
        </w:rPr>
      </w:pPr>
      <w:r>
        <w:rPr>
          <w:rFonts w:ascii="Times New Roman" w:hAnsi="Times New Roman" w:cs="Times New Roman"/>
          <w:lang w:eastAsia="en-US" w:bidi="ar-SA"/>
        </w:rPr>
        <w:drawing>
          <wp:inline distT="0" distB="0" distL="0" distR="0">
            <wp:extent cx="8753475" cy="3143250"/>
            <wp:effectExtent l="19050" t="0" r="952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6"/>
                    <a:srcRect/>
                    <a:stretch>
                      <a:fillRect/>
                    </a:stretch>
                  </pic:blipFill>
                  <pic:spPr>
                    <a:xfrm>
                      <a:off x="0" y="0"/>
                      <a:ext cx="8753475" cy="3143250"/>
                    </a:xfrm>
                    <a:prstGeom prst="rect">
                      <a:avLst/>
                    </a:prstGeom>
                    <a:noFill/>
                    <a:ln w="9525">
                      <a:noFill/>
                      <a:miter lim="800000"/>
                      <a:headEnd/>
                      <a:tailEnd/>
                    </a:ln>
                  </pic:spPr>
                </pic:pic>
              </a:graphicData>
            </a:graphic>
          </wp:inline>
        </w:drawing>
      </w:r>
    </w:p>
    <w:p>
      <w:pPr>
        <w:pStyle w:val="20"/>
        <w:tabs>
          <w:tab w:val="left" w:pos="4438"/>
        </w:tabs>
        <w:jc w:val="center"/>
        <w:rPr>
          <w:rFonts w:ascii="Times New Roman" w:hAnsi="Times New Roman" w:cs="Times New Roman"/>
        </w:rPr>
      </w:pPr>
    </w:p>
    <w:p>
      <w:pPr>
        <w:pStyle w:val="20"/>
        <w:numPr>
          <w:ilvl w:val="0"/>
          <w:numId w:val="4"/>
        </w:numPr>
        <w:tabs>
          <w:tab w:val="left" w:pos="4438"/>
        </w:tabs>
        <w:rPr>
          <w:rFonts w:ascii="Times New Roman" w:hAnsi="Times New Roman" w:cs="Times New Roman"/>
        </w:rPr>
      </w:pPr>
      <w:r>
        <w:rPr>
          <w:rFonts w:ascii="Times New Roman" w:hAnsi="Times New Roman" w:cs="Times New Roman"/>
        </w:rPr>
        <w:t xml:space="preserve">Sample </w:t>
      </w:r>
      <w:r>
        <w:rPr>
          <w:rFonts w:ascii="Times New Roman" w:hAnsi="Times New Roman" w:cs="Times New Roman"/>
          <w:b/>
        </w:rPr>
        <w:t xml:space="preserve">showPage.jsp </w:t>
      </w:r>
      <w:r>
        <w:rPr>
          <w:rFonts w:ascii="Times New Roman" w:hAnsi="Times New Roman" w:cs="Times New Roman"/>
        </w:rPr>
        <w:t>for displaying the page content in French</w:t>
      </w:r>
    </w:p>
    <w:p>
      <w:pPr>
        <w:tabs>
          <w:tab w:val="left" w:pos="4438"/>
        </w:tabs>
        <w:rPr>
          <w:rFonts w:ascii="Times New Roman" w:hAnsi="Times New Roman" w:cs="Times New Roman"/>
        </w:rPr>
      </w:pPr>
    </w:p>
    <w:p>
      <w:pPr>
        <w:tabs>
          <w:tab w:val="left" w:pos="4438"/>
        </w:tabs>
        <w:jc w:val="center"/>
        <w:rPr>
          <w:rFonts w:ascii="Times New Roman" w:hAnsi="Times New Roman" w:cs="Times New Roman"/>
        </w:rPr>
      </w:pPr>
      <w:r>
        <w:rPr>
          <w:rFonts w:ascii="Times New Roman" w:hAnsi="Times New Roman" w:cs="Times New Roman"/>
          <w:lang w:eastAsia="en-US" w:bidi="ar-SA"/>
        </w:rPr>
        <w:drawing>
          <wp:inline distT="0" distB="0" distL="0" distR="0">
            <wp:extent cx="8172450" cy="3238500"/>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7"/>
                    <a:srcRect/>
                    <a:stretch>
                      <a:fillRect/>
                    </a:stretch>
                  </pic:blipFill>
                  <pic:spPr>
                    <a:xfrm>
                      <a:off x="0" y="0"/>
                      <a:ext cx="8172450" cy="3238500"/>
                    </a:xfrm>
                    <a:prstGeom prst="rect">
                      <a:avLst/>
                    </a:prstGeom>
                    <a:noFill/>
                    <a:ln w="9525">
                      <a:noFill/>
                      <a:miter lim="800000"/>
                      <a:headEnd/>
                      <a:tailEnd/>
                    </a:ln>
                  </pic:spPr>
                </pic:pic>
              </a:graphicData>
            </a:graphic>
          </wp:inline>
        </w:drawing>
      </w:r>
      <w:r>
        <w:rPr>
          <w:rFonts w:ascii="Times New Roman" w:hAnsi="Times New Roman" w:cs="Times New Roman"/>
        </w:rPr>
        <w:t xml:space="preserve">  </w:t>
      </w:r>
    </w:p>
    <w:p>
      <w:pPr>
        <w:tabs>
          <w:tab w:val="left" w:pos="4438"/>
        </w:tabs>
        <w:jc w:val="center"/>
        <w:rPr>
          <w:rFonts w:ascii="Times New Roman" w:hAnsi="Times New Roman" w:cs="Times New Roman"/>
        </w:rPr>
      </w:pPr>
    </w:p>
    <w:p>
      <w:pPr>
        <w:tabs>
          <w:tab w:val="left" w:pos="4438"/>
        </w:tabs>
        <w:spacing w:line="360" w:lineRule="auto"/>
        <w:ind w:left="720"/>
        <w:jc w:val="both"/>
        <w:rPr>
          <w:rFonts w:ascii="Times New Roman" w:hAnsi="Times New Roman" w:cs="Times New Roman"/>
          <w:b/>
        </w:rPr>
      </w:pPr>
      <w:r>
        <w:rPr>
          <w:rFonts w:ascii="Times New Roman" w:hAnsi="Times New Roman" w:cs="Times New Roman"/>
        </w:rPr>
        <w:t xml:space="preserve">The submit survey button, on-click after all successful validations (Refer 2.2 for validation), invoke </w:t>
      </w:r>
      <w:r>
        <w:rPr>
          <w:rFonts w:ascii="Times New Roman" w:hAnsi="Times New Roman" w:cs="Times New Roman"/>
          <w:b/>
        </w:rPr>
        <w:t>submitSurvey</w:t>
      </w:r>
      <w:r>
        <w:rPr>
          <w:rFonts w:ascii="Times New Roman" w:hAnsi="Times New Roman" w:cs="Times New Roman"/>
        </w:rPr>
        <w:t xml:space="preserve"> method of </w:t>
      </w:r>
      <w:r>
        <w:rPr>
          <w:rFonts w:ascii="Times New Roman" w:hAnsi="Times New Roman" w:cs="Times New Roman"/>
          <w:b/>
        </w:rPr>
        <w:t>SurveyService</w:t>
      </w:r>
      <w:r>
        <w:rPr>
          <w:rFonts w:ascii="Times New Roman" w:hAnsi="Times New Roman" w:cs="Times New Roman"/>
        </w:rPr>
        <w:t xml:space="preserve"> class, here iterate the surveyList and confirm whether it has the survey object with same emailId, if not then add Survey object into the surveyList. Otherwise raise an </w:t>
      </w:r>
      <w:r>
        <w:rPr>
          <w:rFonts w:ascii="Times New Roman" w:hAnsi="Times New Roman" w:cs="Times New Roman"/>
          <w:b/>
        </w:rPr>
        <w:t>InvalidSurveyException</w:t>
      </w:r>
      <w:r>
        <w:rPr>
          <w:rFonts w:ascii="Times New Roman" w:hAnsi="Times New Roman" w:cs="Times New Roman"/>
        </w:rPr>
        <w:t xml:space="preserve"> with the message</w:t>
      </w:r>
      <w:r>
        <w:rPr>
          <w:rFonts w:ascii="Times New Roman" w:hAnsi="Times New Roman" w:cs="Times New Roman"/>
          <w:b/>
        </w:rPr>
        <w:t xml:space="preserve"> “Sorry!! Already &lt;&lt;emailId&gt;&gt; have submitted the survey”. </w:t>
      </w:r>
      <w:r>
        <w:rPr>
          <w:rFonts w:ascii="Times New Roman" w:hAnsi="Times New Roman" w:cs="Times New Roman"/>
        </w:rPr>
        <w:t xml:space="preserve">Handle this exception using </w:t>
      </w:r>
      <w:r>
        <w:rPr>
          <w:rFonts w:ascii="Times New Roman" w:hAnsi="Times New Roman" w:cs="Times New Roman"/>
          <w:b/>
        </w:rPr>
        <w:t>ExceptionHandler</w:t>
      </w:r>
      <w:r>
        <w:rPr>
          <w:rFonts w:ascii="Times New Roman" w:hAnsi="Times New Roman" w:cs="Times New Roman"/>
        </w:rPr>
        <w:t xml:space="preserve"> and render the message in </w:t>
      </w:r>
      <w:r>
        <w:rPr>
          <w:rFonts w:ascii="Times New Roman" w:hAnsi="Times New Roman" w:cs="Times New Roman"/>
          <w:b/>
        </w:rPr>
        <w:t xml:space="preserve">exceptionPage.jsp </w:t>
      </w:r>
    </w:p>
    <w:p>
      <w:pPr>
        <w:tabs>
          <w:tab w:val="left" w:pos="4438"/>
        </w:tabs>
        <w:spacing w:line="360" w:lineRule="auto"/>
        <w:ind w:left="720"/>
        <w:jc w:val="both"/>
        <w:rPr>
          <w:rFonts w:ascii="Times New Roman" w:hAnsi="Times New Roman" w:cs="Times New Roman"/>
          <w:b/>
        </w:rPr>
      </w:pPr>
      <w:r>
        <w:rPr>
          <w:rFonts w:ascii="Times New Roman" w:hAnsi="Times New Roman" w:cs="Times New Roman"/>
          <w:b/>
        </w:rPr>
        <w:t>showPage.jsp</w:t>
      </w:r>
    </w:p>
    <w:p>
      <w:pPr>
        <w:tabs>
          <w:tab w:val="left" w:pos="4438"/>
        </w:tabs>
        <w:spacing w:line="360" w:lineRule="auto"/>
        <w:ind w:left="720"/>
        <w:jc w:val="center"/>
        <w:rPr>
          <w:rFonts w:ascii="Times New Roman" w:hAnsi="Times New Roman" w:cs="Times New Roman"/>
        </w:rPr>
      </w:pPr>
      <w:r>
        <w:rPr>
          <w:rFonts w:ascii="Times New Roman" w:hAnsi="Times New Roman" w:cs="Times New Roman"/>
          <w:lang w:eastAsia="en-US" w:bidi="ar-SA"/>
        </w:rPr>
        <w:drawing>
          <wp:inline distT="0" distB="0" distL="0" distR="0">
            <wp:extent cx="8153400" cy="3238500"/>
            <wp:effectExtent l="1905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8"/>
                    <a:srcRect/>
                    <a:stretch>
                      <a:fillRect/>
                    </a:stretch>
                  </pic:blipFill>
                  <pic:spPr>
                    <a:xfrm>
                      <a:off x="0" y="0"/>
                      <a:ext cx="8153400" cy="3238500"/>
                    </a:xfrm>
                    <a:prstGeom prst="rect">
                      <a:avLst/>
                    </a:prstGeom>
                    <a:noFill/>
                    <a:ln w="9525">
                      <a:noFill/>
                      <a:miter lim="800000"/>
                      <a:headEnd/>
                      <a:tailEnd/>
                    </a:ln>
                  </pic:spPr>
                </pic:pic>
              </a:graphicData>
            </a:graphic>
          </wp:inline>
        </w:drawing>
      </w:r>
    </w:p>
    <w:p>
      <w:pPr>
        <w:tabs>
          <w:tab w:val="left" w:pos="4438"/>
        </w:tabs>
        <w:spacing w:line="360" w:lineRule="auto"/>
        <w:ind w:left="720"/>
        <w:jc w:val="both"/>
        <w:rPr>
          <w:rFonts w:ascii="Times New Roman" w:hAnsi="Times New Roman" w:cs="Times New Roman"/>
        </w:rPr>
      </w:pPr>
      <w:r>
        <w:rPr>
          <w:rFonts w:ascii="Times New Roman" w:hAnsi="Times New Roman" w:cs="Times New Roman"/>
        </w:rPr>
        <w:t>After adding the survey object into the surveyList, display the success message</w:t>
      </w:r>
      <w:r>
        <w:rPr>
          <w:rFonts w:ascii="Times New Roman" w:hAnsi="Times New Roman" w:cs="Times New Roman"/>
          <w:b/>
        </w:rPr>
        <w:t xml:space="preserve"> “Your rating submitted successfully.” </w:t>
      </w:r>
      <w:r>
        <w:rPr>
          <w:rFonts w:ascii="Times New Roman" w:hAnsi="Times New Roman" w:cs="Times New Roman"/>
        </w:rPr>
        <w:t xml:space="preserve">in the div tag (refer the above screenshot). </w:t>
      </w:r>
      <w:r>
        <w:rPr>
          <w:rFonts w:ascii="Times New Roman" w:hAnsi="Times New Roman" w:cs="Times New Roman"/>
          <w:b/>
        </w:rPr>
        <w:t>div</w:t>
      </w:r>
      <w:r>
        <w:rPr>
          <w:rFonts w:ascii="Times New Roman" w:hAnsi="Times New Roman" w:cs="Times New Roman"/>
        </w:rPr>
        <w:t xml:space="preserve"> tag with id as “</w:t>
      </w:r>
      <w:r>
        <w:rPr>
          <w:rFonts w:ascii="Times New Roman" w:hAnsi="Times New Roman" w:cs="Times New Roman"/>
          <w:b/>
        </w:rPr>
        <w:t>message</w:t>
      </w:r>
      <w:r>
        <w:rPr>
          <w:rFonts w:ascii="Times New Roman" w:hAnsi="Times New Roman" w:cs="Times New Roman"/>
        </w:rPr>
        <w:t xml:space="preserve">” is already available as part of code skeleton. While click on the hyper link </w:t>
      </w:r>
      <w:r>
        <w:rPr>
          <w:rFonts w:ascii="Times New Roman" w:hAnsi="Times New Roman" w:cs="Times New Roman"/>
          <w:b/>
        </w:rPr>
        <w:t>Home</w:t>
      </w:r>
      <w:r>
        <w:rPr>
          <w:rFonts w:ascii="Times New Roman" w:hAnsi="Times New Roman" w:cs="Times New Roman"/>
        </w:rPr>
        <w:t xml:space="preserve">, it should navigate to </w:t>
      </w:r>
      <w:r>
        <w:rPr>
          <w:rFonts w:ascii="Times New Roman" w:hAnsi="Times New Roman" w:cs="Times New Roman"/>
          <w:b/>
        </w:rPr>
        <w:t>index.jsp</w:t>
      </w:r>
      <w:r>
        <w:rPr>
          <w:rFonts w:ascii="Times New Roman" w:hAnsi="Times New Roman" w:cs="Times New Roman"/>
        </w:rPr>
        <w:t>. And for V</w:t>
      </w:r>
      <w:r>
        <w:rPr>
          <w:rFonts w:ascii="Times New Roman" w:hAnsi="Times New Roman" w:cs="Times New Roman"/>
          <w:b/>
        </w:rPr>
        <w:t>iew Report</w:t>
      </w:r>
      <w:r>
        <w:rPr>
          <w:rFonts w:ascii="Times New Roman" w:hAnsi="Times New Roman" w:cs="Times New Roman"/>
        </w:rPr>
        <w:t xml:space="preserve"> hyper link , it should navigate to </w:t>
      </w:r>
      <w:r>
        <w:rPr>
          <w:rFonts w:hint="default" w:ascii="Times New Roman" w:hAnsi="Times New Roman"/>
          <w:b/>
          <w:bCs/>
        </w:rPr>
        <w:t>viewReport</w:t>
      </w:r>
      <w:r>
        <w:rPr>
          <w:rFonts w:ascii="Times New Roman" w:hAnsi="Times New Roman" w:cs="Times New Roman"/>
          <w:b/>
        </w:rPr>
        <w:t>.jsp</w:t>
      </w:r>
      <w:r>
        <w:rPr>
          <w:rFonts w:ascii="Times New Roman" w:hAnsi="Times New Roman" w:cs="Times New Roman"/>
        </w:rPr>
        <w:t xml:space="preserve">                                                  </w:t>
      </w:r>
    </w:p>
    <w:p>
      <w:pPr>
        <w:tabs>
          <w:tab w:val="left" w:pos="4438"/>
        </w:tabs>
        <w:spacing w:line="276" w:lineRule="auto"/>
        <w:ind w:left="360"/>
        <w:jc w:val="both"/>
        <w:rPr>
          <w:rFonts w:ascii="Times New Roman" w:hAnsi="Times New Roman" w:cs="Times New Roman"/>
        </w:rPr>
      </w:pPr>
    </w:p>
    <w:p>
      <w:pPr>
        <w:pStyle w:val="20"/>
        <w:numPr>
          <w:ilvl w:val="0"/>
          <w:numId w:val="4"/>
        </w:numPr>
        <w:tabs>
          <w:tab w:val="left" w:pos="4438"/>
        </w:tabs>
        <w:spacing w:line="276" w:lineRule="auto"/>
        <w:jc w:val="both"/>
        <w:rPr>
          <w:rFonts w:ascii="Times New Roman" w:hAnsi="Times New Roman" w:cs="Times New Roman"/>
        </w:rPr>
      </w:pPr>
      <w:r>
        <w:rPr>
          <w:rFonts w:ascii="Times New Roman" w:hAnsi="Times New Roman" w:cs="Times New Roman"/>
        </w:rPr>
        <w:t xml:space="preserve">Render the </w:t>
      </w:r>
      <w:r>
        <w:rPr>
          <w:rFonts w:hint="default" w:ascii="Times New Roman" w:hAnsi="Times New Roman" w:cs="Times New Roman"/>
          <w:lang w:val="en-US"/>
        </w:rPr>
        <w:t>s</w:t>
      </w:r>
      <w:r>
        <w:rPr>
          <w:rFonts w:hint="default" w:ascii="Times New Roman" w:hAnsi="Times New Roman"/>
        </w:rPr>
        <w:t>urvey</w:t>
      </w:r>
      <w:r>
        <w:rPr>
          <w:rFonts w:hint="default" w:ascii="Times New Roman" w:hAnsi="Times New Roman"/>
          <w:lang w:val="en-US"/>
        </w:rPr>
        <w:t xml:space="preserve"> </w:t>
      </w:r>
      <w:r>
        <w:rPr>
          <w:rFonts w:ascii="Times New Roman" w:hAnsi="Times New Roman" w:cs="Times New Roman"/>
        </w:rPr>
        <w:t xml:space="preserve">list  in the </w:t>
      </w:r>
      <w:r>
        <w:rPr>
          <w:rFonts w:ascii="Times New Roman" w:hAnsi="Times New Roman" w:cs="Times New Roman"/>
          <w:b/>
        </w:rPr>
        <w:t>view</w:t>
      </w:r>
      <w:r>
        <w:rPr>
          <w:rFonts w:hint="default" w:ascii="Times New Roman" w:hAnsi="Times New Roman"/>
          <w:b/>
        </w:rPr>
        <w:t>Report</w:t>
      </w:r>
      <w:r>
        <w:rPr>
          <w:rFonts w:ascii="Times New Roman" w:hAnsi="Times New Roman" w:cs="Times New Roman"/>
          <w:b/>
        </w:rPr>
        <w:t>.jsp</w:t>
      </w:r>
      <w:r>
        <w:rPr>
          <w:rFonts w:ascii="Times New Roman" w:hAnsi="Times New Roman" w:cs="Times New Roman"/>
        </w:rPr>
        <w:t xml:space="preserve"> </w:t>
      </w:r>
    </w:p>
    <w:p>
      <w:pPr>
        <w:tabs>
          <w:tab w:val="left" w:pos="4438"/>
        </w:tabs>
        <w:spacing w:line="276" w:lineRule="auto"/>
        <w:jc w:val="both"/>
        <w:rPr>
          <w:rFonts w:ascii="Times New Roman" w:hAnsi="Times New Roman" w:cs="Times New Roman"/>
        </w:rPr>
      </w:pPr>
    </w:p>
    <w:p>
      <w:pPr>
        <w:tabs>
          <w:tab w:val="left" w:pos="4438"/>
        </w:tabs>
        <w:spacing w:line="276"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7343775" cy="2152650"/>
            <wp:effectExtent l="0" t="0" r="9525" b="6350"/>
            <wp:docPr id="2" name="Picture 2" descr="MicrosoftTeams-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Teams-image (11)"/>
                    <pic:cNvPicPr>
                      <a:picLocks noChangeAspect="1"/>
                    </pic:cNvPicPr>
                  </pic:nvPicPr>
                  <pic:blipFill>
                    <a:blip r:embed="rId9"/>
                    <a:stretch>
                      <a:fillRect/>
                    </a:stretch>
                  </pic:blipFill>
                  <pic:spPr>
                    <a:xfrm>
                      <a:off x="0" y="0"/>
                      <a:ext cx="7343775" cy="2152650"/>
                    </a:xfrm>
                    <a:prstGeom prst="rect">
                      <a:avLst/>
                    </a:prstGeom>
                  </pic:spPr>
                </pic:pic>
              </a:graphicData>
            </a:graphic>
          </wp:inline>
        </w:drawing>
      </w:r>
    </w:p>
    <w:p>
      <w:pPr>
        <w:pStyle w:val="20"/>
        <w:tabs>
          <w:tab w:val="left" w:pos="4438"/>
        </w:tabs>
        <w:spacing w:line="276" w:lineRule="auto"/>
        <w:jc w:val="both"/>
        <w:rPr>
          <w:rFonts w:ascii="Times New Roman" w:hAnsi="Times New Roman" w:cs="Times New Roman"/>
        </w:rPr>
      </w:pPr>
      <w:r>
        <w:rPr>
          <w:rFonts w:ascii="Times New Roman" w:hAnsi="Times New Roman" w:cs="Times New Roman"/>
        </w:rPr>
        <w:t>On clicking “</w:t>
      </w:r>
      <w:r>
        <w:rPr>
          <w:rFonts w:ascii="Times New Roman" w:hAnsi="Times New Roman" w:cs="Times New Roman"/>
          <w:b/>
          <w:bCs/>
        </w:rPr>
        <w:t>Back to home</w:t>
      </w:r>
      <w:r>
        <w:rPr>
          <w:rFonts w:ascii="Times New Roman" w:hAnsi="Times New Roman" w:cs="Times New Roman"/>
        </w:rPr>
        <w:t>” it should redirect to</w:t>
      </w:r>
      <w:r>
        <w:rPr>
          <w:rFonts w:ascii="Times New Roman" w:hAnsi="Times New Roman" w:cs="Times New Roman"/>
          <w:b/>
          <w:bCs/>
        </w:rPr>
        <w:t xml:space="preserve"> index.jsp</w:t>
      </w:r>
      <w:r>
        <w:rPr>
          <w:rFonts w:ascii="Times New Roman" w:hAnsi="Times New Roman" w:cs="Times New Roman"/>
        </w:rPr>
        <w:t xml:space="preserve"> page</w:t>
      </w:r>
    </w:p>
    <w:p>
      <w:pPr>
        <w:tabs>
          <w:tab w:val="left" w:pos="4438"/>
        </w:tabs>
        <w:jc w:val="center"/>
        <w:rPr>
          <w:rFonts w:ascii="Times New Roman" w:hAnsi="Times New Roman" w:cs="Times New Roman"/>
        </w:rPr>
      </w:pPr>
    </w:p>
    <w:p>
      <w:pPr>
        <w:pStyle w:val="2"/>
        <w:widowControl w:val="0"/>
        <w:numPr>
          <w:ilvl w:val="0"/>
          <w:numId w:val="4"/>
        </w:numPr>
        <w:tabs>
          <w:tab w:val="left" w:pos="4438"/>
        </w:tabs>
        <w:spacing w:before="0" w:after="0" w:line="276" w:lineRule="auto"/>
        <w:ind w:right="115"/>
        <w:rPr>
          <w:rFonts w:ascii="Times New Roman" w:hAnsi="Times New Roman" w:cs="Times New Roman"/>
          <w:color w:val="auto"/>
          <w:sz w:val="24"/>
        </w:rPr>
      </w:pPr>
      <w:r>
        <w:rPr>
          <w:rFonts w:ascii="Times New Roman" w:hAnsi="Times New Roman" w:cs="Times New Roman"/>
          <w:color w:val="auto"/>
          <w:sz w:val="24"/>
        </w:rPr>
        <w:t>exceptionPage.jsp</w:t>
      </w:r>
      <w:r>
        <w:rPr>
          <w:rFonts w:ascii="Times New Roman" w:hAnsi="Times New Roman" w:cs="Times New Roman"/>
          <w:b w:val="0"/>
          <w:color w:val="auto"/>
          <w:sz w:val="24"/>
        </w:rPr>
        <w:t xml:space="preserve"> (while adding survey details, if any duplicate emailId found then render the message in </w:t>
      </w:r>
      <w:r>
        <w:rPr>
          <w:rFonts w:ascii="Times New Roman" w:hAnsi="Times New Roman" w:cs="Times New Roman"/>
          <w:b/>
          <w:bCs/>
          <w:color w:val="auto"/>
          <w:sz w:val="24"/>
        </w:rPr>
        <w:t>exceptionPage.jsp</w:t>
      </w:r>
      <w:r>
        <w:rPr>
          <w:rFonts w:ascii="Times New Roman" w:hAnsi="Times New Roman" w:cs="Times New Roman"/>
          <w:b w:val="0"/>
          <w:color w:val="auto"/>
          <w:sz w:val="24"/>
        </w:rPr>
        <w:t>)</w:t>
      </w:r>
      <w:r>
        <w:rPr>
          <w:rFonts w:ascii="Times New Roman" w:hAnsi="Times New Roman" w:cs="Times New Roman"/>
          <w:color w:val="auto"/>
          <w:sz w:val="24"/>
        </w:rPr>
        <w:br w:type="textWrapping"/>
      </w:r>
    </w:p>
    <w:p>
      <w:pPr>
        <w:jc w:val="center"/>
        <w:rPr>
          <w:rFonts w:ascii="Times New Roman" w:hAnsi="Times New Roman" w:cs="Times New Roman"/>
        </w:rPr>
      </w:pPr>
      <w:r>
        <w:rPr>
          <w:rFonts w:ascii="Times New Roman" w:hAnsi="Times New Roman" w:cs="Times New Roman"/>
          <w:lang w:eastAsia="en-US" w:bidi="ar-SA"/>
        </w:rPr>
        <w:drawing>
          <wp:inline distT="0" distB="0" distL="0" distR="0">
            <wp:extent cx="7322820" cy="179959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7322820" cy="1799590"/>
                    </a:xfrm>
                    <a:prstGeom prst="rect">
                      <a:avLst/>
                    </a:prstGeom>
                    <a:noFill/>
                    <a:ln w="9525">
                      <a:noFill/>
                      <a:miter lim="800000"/>
                      <a:headEnd/>
                      <a:tailEnd/>
                    </a:ln>
                  </pic:spPr>
                </pic:pic>
              </a:graphicData>
            </a:graphic>
          </wp:inline>
        </w:drawing>
      </w:r>
    </w:p>
    <w:p>
      <w:pPr>
        <w:pStyle w:val="20"/>
        <w:tabs>
          <w:tab w:val="left" w:pos="4438"/>
        </w:tabs>
        <w:spacing w:line="276" w:lineRule="auto"/>
        <w:jc w:val="both"/>
        <w:rPr>
          <w:rFonts w:ascii="Times New Roman" w:hAnsi="Times New Roman" w:cs="Times New Roman"/>
        </w:rPr>
      </w:pPr>
      <w:r>
        <w:rPr>
          <w:rFonts w:ascii="Times New Roman" w:hAnsi="Times New Roman" w:cs="Times New Roman"/>
        </w:rPr>
        <w:t>On clicking “</w:t>
      </w:r>
      <w:r>
        <w:rPr>
          <w:rFonts w:ascii="Times New Roman" w:hAnsi="Times New Roman" w:cs="Times New Roman"/>
          <w:b/>
          <w:bCs/>
        </w:rPr>
        <w:t>Home</w:t>
      </w:r>
      <w:r>
        <w:rPr>
          <w:rFonts w:ascii="Times New Roman" w:hAnsi="Times New Roman" w:cs="Times New Roman"/>
        </w:rPr>
        <w:t>” it should redirect to</w:t>
      </w:r>
      <w:r>
        <w:rPr>
          <w:rFonts w:ascii="Times New Roman" w:hAnsi="Times New Roman" w:cs="Times New Roman"/>
          <w:b/>
          <w:bCs/>
        </w:rPr>
        <w:t xml:space="preserve"> index.jsp</w:t>
      </w:r>
      <w:r>
        <w:rPr>
          <w:rFonts w:ascii="Times New Roman" w:hAnsi="Times New Roman" w:cs="Times New Roman"/>
        </w:rPr>
        <w:t xml:space="preserve"> page</w:t>
      </w:r>
    </w:p>
    <w:p>
      <w:pPr>
        <w:pStyle w:val="2"/>
        <w:widowControl w:val="0"/>
        <w:tabs>
          <w:tab w:val="left" w:pos="4438"/>
        </w:tabs>
        <w:spacing w:before="0" w:after="0" w:line="276" w:lineRule="auto"/>
        <w:ind w:right="115"/>
        <w:rPr>
          <w:rFonts w:ascii="Times New Roman" w:hAnsi="Times New Roman" w:cs="Times New Roman"/>
          <w:color w:val="auto"/>
          <w:sz w:val="24"/>
        </w:rPr>
      </w:pPr>
      <w:r>
        <w:rPr>
          <w:rFonts w:ascii="Times New Roman" w:hAnsi="Times New Roman" w:cs="Times New Roman"/>
          <w:color w:val="auto"/>
          <w:sz w:val="24"/>
        </w:rPr>
        <w:t>2.2</w:t>
      </w:r>
      <w:r>
        <w:rPr>
          <w:rFonts w:hint="default" w:ascii="Times New Roman" w:hAnsi="Times New Roman" w:cs="Times New Roman"/>
          <w:color w:val="auto"/>
          <w:sz w:val="24"/>
          <w:lang w:val="en-US"/>
        </w:rPr>
        <w:t xml:space="preserve"> </w:t>
      </w:r>
      <w:r>
        <w:rPr>
          <w:rFonts w:ascii="Times New Roman" w:hAnsi="Times New Roman" w:cs="Times New Roman"/>
          <w:color w:val="auto"/>
          <w:sz w:val="24"/>
        </w:rPr>
        <w:t>Business Validation</w:t>
      </w:r>
    </w:p>
    <w:p>
      <w:pPr>
        <w:tabs>
          <w:tab w:val="left" w:pos="4438"/>
        </w:tabs>
        <w:rPr>
          <w:rFonts w:ascii="Times New Roman" w:hAnsi="Times New Roman" w:cs="Times New Roman"/>
        </w:rPr>
      </w:pP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Rule:</w:t>
      </w:r>
      <w:r>
        <w:rPr>
          <w:rFonts w:ascii="Times New Roman" w:hAnsi="Times New Roman" w:cs="Times New Roman"/>
        </w:rPr>
        <w:t xml:space="preserve"> Name should not be blank </w:t>
      </w: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Message:</w:t>
      </w:r>
      <w:r>
        <w:rPr>
          <w:rFonts w:ascii="Times New Roman" w:hAnsi="Times New Roman" w:cs="Times New Roman"/>
          <w:u w:val="single"/>
        </w:rPr>
        <w:t xml:space="preserve"> </w:t>
      </w:r>
      <w:r>
        <w:rPr>
          <w:rFonts w:ascii="Times New Roman" w:hAnsi="Times New Roman" w:cs="Times New Roman"/>
        </w:rPr>
        <w:t xml:space="preserve"> Required Name in &lt;&lt;locale&gt;&gt;</w:t>
      </w:r>
    </w:p>
    <w:p>
      <w:pPr>
        <w:pStyle w:val="20"/>
        <w:widowControl w:val="0"/>
        <w:numPr>
          <w:ilvl w:val="1"/>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rPr>
        <w:t xml:space="preserve">If validation fails, UI should display the error message - “Required Name in &lt;&lt;locale&gt;&gt;”. </w:t>
      </w:r>
    </w:p>
    <w:p>
      <w:pPr>
        <w:pStyle w:val="20"/>
        <w:widowControl w:val="0"/>
        <w:tabs>
          <w:tab w:val="left" w:pos="4438"/>
        </w:tabs>
        <w:spacing w:line="276" w:lineRule="auto"/>
        <w:ind w:left="1440" w:right="89"/>
        <w:jc w:val="both"/>
        <w:rPr>
          <w:rFonts w:ascii="Times New Roman" w:hAnsi="Times New Roman" w:cs="Times New Roman"/>
        </w:rPr>
      </w:pPr>
    </w:p>
    <w:p>
      <w:pPr>
        <w:pStyle w:val="20"/>
        <w:widowControl w:val="0"/>
        <w:tabs>
          <w:tab w:val="left" w:pos="4438"/>
        </w:tabs>
        <w:spacing w:line="276" w:lineRule="auto"/>
        <w:ind w:right="89"/>
        <w:jc w:val="center"/>
        <w:rPr>
          <w:rFonts w:ascii="Times New Roman" w:hAnsi="Times New Roman" w:cs="Times New Roman"/>
        </w:rPr>
      </w:pPr>
      <w:r>
        <w:rPr>
          <w:rFonts w:ascii="Times New Roman" w:hAnsi="Times New Roman" w:cs="Times New Roman"/>
          <w:lang w:eastAsia="en-US" w:bidi="ar-SA"/>
        </w:rPr>
        <w:drawing>
          <wp:inline distT="0" distB="0" distL="0" distR="0">
            <wp:extent cx="9220200" cy="3114675"/>
            <wp:effectExtent l="1905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noChangeArrowheads="1"/>
                    </pic:cNvPicPr>
                  </pic:nvPicPr>
                  <pic:blipFill>
                    <a:blip r:embed="rId11"/>
                    <a:srcRect/>
                    <a:stretch>
                      <a:fillRect/>
                    </a:stretch>
                  </pic:blipFill>
                  <pic:spPr>
                    <a:xfrm>
                      <a:off x="0" y="0"/>
                      <a:ext cx="9220200" cy="3114675"/>
                    </a:xfrm>
                    <a:prstGeom prst="rect">
                      <a:avLst/>
                    </a:prstGeom>
                    <a:noFill/>
                    <a:ln w="9525">
                      <a:noFill/>
                      <a:miter lim="800000"/>
                      <a:headEnd/>
                      <a:tailEnd/>
                    </a:ln>
                  </pic:spPr>
                </pic:pic>
              </a:graphicData>
            </a:graphic>
          </wp:inline>
        </w:drawing>
      </w:r>
    </w:p>
    <w:p>
      <w:pPr>
        <w:tabs>
          <w:tab w:val="left" w:pos="4438"/>
        </w:tabs>
        <w:rPr>
          <w:rFonts w:ascii="Times New Roman" w:hAnsi="Times New Roman" w:cs="Times New Roman"/>
        </w:rPr>
      </w:pP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Rule:</w:t>
      </w:r>
      <w:r>
        <w:rPr>
          <w:rFonts w:ascii="Times New Roman" w:hAnsi="Times New Roman" w:cs="Times New Roman"/>
        </w:rPr>
        <w:t xml:space="preserve"> EmailId should not be blank </w:t>
      </w: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 xml:space="preserve">Message: </w:t>
      </w:r>
      <w:r>
        <w:rPr>
          <w:rFonts w:ascii="Times New Roman" w:hAnsi="Times New Roman" w:cs="Times New Roman"/>
        </w:rPr>
        <w:t xml:space="preserve"> Required EmailId &lt;&lt;locale&gt;&gt;</w:t>
      </w:r>
    </w:p>
    <w:p>
      <w:pPr>
        <w:pStyle w:val="20"/>
        <w:widowControl w:val="0"/>
        <w:numPr>
          <w:ilvl w:val="1"/>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rPr>
        <w:t xml:space="preserve">If validation fails, UI should display the error message - “Required EmailId in &lt;&lt;locale&gt;&gt;”. </w:t>
      </w:r>
    </w:p>
    <w:p>
      <w:pPr>
        <w:pStyle w:val="20"/>
        <w:widowControl w:val="0"/>
        <w:numPr>
          <w:numId w:val="0"/>
        </w:numPr>
        <w:tabs>
          <w:tab w:val="left" w:pos="4438"/>
        </w:tabs>
        <w:spacing w:line="276" w:lineRule="auto"/>
        <w:ind w:left="1080" w:leftChars="0" w:right="89" w:rightChars="0"/>
        <w:jc w:val="both"/>
        <w:rPr>
          <w:rFonts w:ascii="Times New Roman" w:hAnsi="Times New Roman" w:cs="Times New Roman"/>
        </w:rPr>
      </w:pPr>
    </w:p>
    <w:p>
      <w:pPr>
        <w:pStyle w:val="20"/>
        <w:widowControl w:val="0"/>
        <w:tabs>
          <w:tab w:val="left" w:pos="4438"/>
        </w:tabs>
        <w:spacing w:line="276" w:lineRule="auto"/>
        <w:ind w:right="89"/>
        <w:jc w:val="center"/>
        <w:rPr>
          <w:rFonts w:ascii="Times New Roman" w:hAnsi="Times New Roman" w:cs="Times New Roman"/>
          <w:lang w:eastAsia="en-US" w:bidi="ar-SA"/>
        </w:rPr>
      </w:pPr>
      <w:r>
        <w:rPr>
          <w:rFonts w:ascii="Times New Roman" w:hAnsi="Times New Roman" w:cs="Times New Roman"/>
          <w:lang w:eastAsia="en-US" w:bidi="ar-SA"/>
        </w:rPr>
        <w:drawing>
          <wp:inline distT="0" distB="0" distL="0" distR="0">
            <wp:extent cx="9410700" cy="3019425"/>
            <wp:effectExtent l="1905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noChangeArrowheads="1"/>
                    </pic:cNvPicPr>
                  </pic:nvPicPr>
                  <pic:blipFill>
                    <a:blip r:embed="rId12"/>
                    <a:srcRect/>
                    <a:stretch>
                      <a:fillRect/>
                    </a:stretch>
                  </pic:blipFill>
                  <pic:spPr>
                    <a:xfrm>
                      <a:off x="0" y="0"/>
                      <a:ext cx="9410700" cy="3019425"/>
                    </a:xfrm>
                    <a:prstGeom prst="rect">
                      <a:avLst/>
                    </a:prstGeom>
                    <a:noFill/>
                    <a:ln w="9525">
                      <a:noFill/>
                      <a:miter lim="800000"/>
                      <a:headEnd/>
                      <a:tailEnd/>
                    </a:ln>
                  </pic:spPr>
                </pic:pic>
              </a:graphicData>
            </a:graphic>
          </wp:inline>
        </w:drawing>
      </w:r>
    </w:p>
    <w:p>
      <w:pPr>
        <w:pStyle w:val="20"/>
        <w:widowControl w:val="0"/>
        <w:tabs>
          <w:tab w:val="left" w:pos="4438"/>
        </w:tabs>
        <w:spacing w:line="276" w:lineRule="auto"/>
        <w:ind w:right="89"/>
        <w:jc w:val="center"/>
        <w:rPr>
          <w:rFonts w:ascii="Times New Roman" w:hAnsi="Times New Roman" w:cs="Times New Roman"/>
          <w:lang w:eastAsia="en-US" w:bidi="ar-SA"/>
        </w:rPr>
      </w:pP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Rule:</w:t>
      </w:r>
      <w:r>
        <w:rPr>
          <w:rFonts w:ascii="Times New Roman" w:hAnsi="Times New Roman" w:cs="Times New Roman"/>
          <w:b/>
          <w:bCs/>
        </w:rPr>
        <w:t xml:space="preserve"> </w:t>
      </w:r>
      <w:r>
        <w:rPr>
          <w:rFonts w:ascii="Times New Roman" w:hAnsi="Times New Roman" w:cs="Times New Roman"/>
        </w:rPr>
        <w:t>Required valid emailId</w:t>
      </w:r>
    </w:p>
    <w:p>
      <w:pPr>
        <w:pStyle w:val="20"/>
        <w:widowControl w:val="0"/>
        <w:numPr>
          <w:ilvl w:val="0"/>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b/>
          <w:bCs/>
          <w:u w:val="single"/>
        </w:rPr>
        <w:t xml:space="preserve">Message: </w:t>
      </w:r>
      <w:r>
        <w:rPr>
          <w:rFonts w:ascii="Times New Roman" w:hAnsi="Times New Roman" w:cs="Times New Roman"/>
        </w:rPr>
        <w:t xml:space="preserve"> Required valid EmailId in &lt;&lt;locale&gt;&gt;</w:t>
      </w:r>
    </w:p>
    <w:p>
      <w:pPr>
        <w:pStyle w:val="20"/>
        <w:widowControl w:val="0"/>
        <w:numPr>
          <w:ilvl w:val="1"/>
          <w:numId w:val="5"/>
        </w:numPr>
        <w:tabs>
          <w:tab w:val="left" w:pos="4438"/>
        </w:tabs>
        <w:spacing w:line="276" w:lineRule="auto"/>
        <w:ind w:right="89"/>
        <w:jc w:val="both"/>
        <w:rPr>
          <w:rFonts w:ascii="Times New Roman" w:hAnsi="Times New Roman" w:cs="Times New Roman"/>
        </w:rPr>
      </w:pPr>
      <w:r>
        <w:rPr>
          <w:rFonts w:ascii="Times New Roman" w:hAnsi="Times New Roman" w:cs="Times New Roman"/>
        </w:rPr>
        <w:t xml:space="preserve">If validation fails, UI should display the error message - “Required valid EmailId in &lt;&lt;locale&gt;&gt;”. </w:t>
      </w:r>
    </w:p>
    <w:p>
      <w:pPr>
        <w:pStyle w:val="20"/>
        <w:widowControl w:val="0"/>
        <w:numPr>
          <w:numId w:val="0"/>
        </w:numPr>
        <w:tabs>
          <w:tab w:val="left" w:pos="4438"/>
        </w:tabs>
        <w:spacing w:line="276" w:lineRule="auto"/>
        <w:ind w:left="1080" w:leftChars="0" w:right="89" w:rightChars="0"/>
        <w:jc w:val="both"/>
        <w:rPr>
          <w:rFonts w:ascii="Times New Roman" w:hAnsi="Times New Roman" w:cs="Times New Roman"/>
        </w:rPr>
      </w:pPr>
    </w:p>
    <w:p>
      <w:pPr>
        <w:pStyle w:val="20"/>
        <w:widowControl w:val="0"/>
        <w:tabs>
          <w:tab w:val="left" w:pos="4438"/>
        </w:tabs>
        <w:spacing w:line="276" w:lineRule="auto"/>
        <w:ind w:right="89"/>
        <w:jc w:val="center"/>
        <w:rPr>
          <w:rFonts w:ascii="Times New Roman" w:hAnsi="Times New Roman" w:cs="Times New Roman"/>
          <w:lang w:eastAsia="en-US" w:bidi="ar-SA"/>
        </w:rPr>
      </w:pPr>
      <w:r>
        <w:rPr>
          <w:rFonts w:ascii="Times New Roman" w:hAnsi="Times New Roman" w:cs="Times New Roman"/>
          <w:lang w:eastAsia="en-US" w:bidi="ar-SA"/>
        </w:rPr>
        <w:drawing>
          <wp:inline distT="0" distB="0" distL="0" distR="0">
            <wp:extent cx="9486900" cy="3248025"/>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noChangeArrowheads="1"/>
                    </pic:cNvPicPr>
                  </pic:nvPicPr>
                  <pic:blipFill>
                    <a:blip r:embed="rId13"/>
                    <a:srcRect/>
                    <a:stretch>
                      <a:fillRect/>
                    </a:stretch>
                  </pic:blipFill>
                  <pic:spPr>
                    <a:xfrm>
                      <a:off x="0" y="0"/>
                      <a:ext cx="9486900" cy="3248025"/>
                    </a:xfrm>
                    <a:prstGeom prst="rect">
                      <a:avLst/>
                    </a:prstGeom>
                    <a:noFill/>
                    <a:ln w="9525">
                      <a:noFill/>
                      <a:miter lim="800000"/>
                      <a:headEnd/>
                      <a:tailEnd/>
                    </a:ln>
                  </pic:spPr>
                </pic:pic>
              </a:graphicData>
            </a:graphic>
          </wp:inline>
        </w:drawing>
      </w:r>
    </w:p>
    <w:p>
      <w:pPr>
        <w:pStyle w:val="20"/>
        <w:widowControl w:val="0"/>
        <w:tabs>
          <w:tab w:val="left" w:pos="4438"/>
        </w:tabs>
        <w:spacing w:line="276" w:lineRule="auto"/>
        <w:ind w:right="89"/>
        <w:jc w:val="center"/>
        <w:rPr>
          <w:rFonts w:ascii="Times New Roman" w:hAnsi="Times New Roman" w:cs="Times New Roman"/>
          <w:lang w:eastAsia="en-US" w:bidi="ar-SA"/>
        </w:rPr>
      </w:pPr>
    </w:p>
    <w:p>
      <w:pPr>
        <w:pStyle w:val="20"/>
        <w:widowControl w:val="0"/>
        <w:numPr>
          <w:ilvl w:val="0"/>
          <w:numId w:val="6"/>
        </w:numPr>
        <w:tabs>
          <w:tab w:val="left" w:pos="4438"/>
        </w:tabs>
        <w:spacing w:line="276" w:lineRule="auto"/>
        <w:ind w:right="115"/>
        <w:jc w:val="both"/>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The messages have to be retrieved from the appropriate properties file. The properties file has been given as part of code skeleton. Do not change/modify the property file</w:t>
      </w:r>
    </w:p>
    <w:p>
      <w:pPr>
        <w:pStyle w:val="20"/>
        <w:widowControl w:val="0"/>
        <w:numPr>
          <w:numId w:val="0"/>
        </w:numPr>
        <w:tabs>
          <w:tab w:val="left" w:pos="4438"/>
        </w:tabs>
        <w:spacing w:line="276" w:lineRule="auto"/>
        <w:ind w:left="360" w:leftChars="0" w:right="115" w:rightChars="0"/>
        <w:jc w:val="both"/>
        <w:rPr>
          <w:rFonts w:ascii="Times New Roman" w:hAnsi="Times New Roman" w:cs="Times New Roman"/>
        </w:rPr>
      </w:pPr>
    </w:p>
    <w:p>
      <w:pPr>
        <w:pStyle w:val="2"/>
        <w:widowControl w:val="0"/>
        <w:tabs>
          <w:tab w:val="left" w:pos="4438"/>
        </w:tabs>
        <w:spacing w:before="0" w:after="0" w:line="276" w:lineRule="auto"/>
        <w:ind w:right="115"/>
        <w:rPr>
          <w:rFonts w:ascii="Times New Roman" w:hAnsi="Times New Roman" w:cs="Times New Roman"/>
          <w:color w:val="auto"/>
          <w:sz w:val="24"/>
        </w:rPr>
      </w:pPr>
      <w:r>
        <w:rPr>
          <w:rFonts w:ascii="Times New Roman" w:hAnsi="Times New Roman" w:cs="Times New Roman"/>
          <w:color w:val="auto"/>
          <w:sz w:val="24"/>
        </w:rPr>
        <w:t>2.2</w:t>
      </w:r>
      <w:r>
        <w:rPr>
          <w:rFonts w:hint="default" w:ascii="Times New Roman" w:hAnsi="Times New Roman" w:cs="Times New Roman"/>
          <w:color w:val="auto"/>
          <w:sz w:val="24"/>
          <w:lang w:val="en-US"/>
        </w:rPr>
        <w:t xml:space="preserve"> </w:t>
      </w:r>
      <w:r>
        <w:rPr>
          <w:rFonts w:ascii="Times New Roman" w:hAnsi="Times New Roman" w:cs="Times New Roman"/>
          <w:color w:val="auto"/>
          <w:sz w:val="24"/>
        </w:rPr>
        <w:t>Control Flow</w:t>
      </w:r>
    </w:p>
    <w:p/>
    <w:p>
      <w:pPr>
        <w:pStyle w:val="20"/>
        <w:widowControl w:val="0"/>
        <w:numPr>
          <w:ilvl w:val="0"/>
          <w:numId w:val="7"/>
        </w:numPr>
        <w:tabs>
          <w:tab w:val="left" w:pos="4438"/>
        </w:tabs>
        <w:spacing w:line="276" w:lineRule="auto"/>
        <w:ind w:right="-90"/>
        <w:jc w:val="both"/>
        <w:rPr>
          <w:rFonts w:ascii="Times New Roman" w:hAnsi="Times New Roman" w:eastAsia="SimSun" w:cs="Times New Roman"/>
        </w:rPr>
      </w:pPr>
      <w:r>
        <w:rPr>
          <w:rFonts w:ascii="Times New Roman" w:hAnsi="Times New Roman" w:eastAsia="SimSun" w:cs="Times New Roman"/>
        </w:rPr>
        <w:t xml:space="preserve">By giving the request </w:t>
      </w:r>
      <w:r>
        <w:rPr>
          <w:rFonts w:ascii="Times New Roman" w:hAnsi="Times New Roman" w:eastAsia="SimSun" w:cs="Times New Roman"/>
          <w:b/>
        </w:rPr>
        <w:t>/index</w:t>
      </w:r>
      <w:r>
        <w:rPr>
          <w:rFonts w:ascii="Times New Roman" w:hAnsi="Times New Roman" w:eastAsia="SimSun" w:cs="Times New Roman"/>
        </w:rPr>
        <w:t xml:space="preserve"> from the browser (Eg: http://localhost:</w:t>
      </w:r>
      <w:r>
        <w:rPr>
          <w:rFonts w:hint="default" w:ascii="Times New Roman" w:hAnsi="Times New Roman" w:eastAsia="SimSun"/>
        </w:rPr>
        <w:t>9095</w:t>
      </w:r>
      <w:r>
        <w:rPr>
          <w:rFonts w:ascii="Times New Roman" w:hAnsi="Times New Roman" w:eastAsia="SimSun" w:cs="Times New Roman"/>
        </w:rPr>
        <w:t>/index),the user should be redirected to the index.jsp</w:t>
      </w:r>
    </w:p>
    <w:p>
      <w:pPr>
        <w:pStyle w:val="20"/>
        <w:widowControl w:val="0"/>
        <w:numPr>
          <w:ilvl w:val="0"/>
          <w:numId w:val="7"/>
        </w:numPr>
        <w:tabs>
          <w:tab w:val="left" w:pos="4438"/>
        </w:tabs>
        <w:spacing w:line="276" w:lineRule="auto"/>
        <w:ind w:right="-90"/>
        <w:jc w:val="both"/>
        <w:rPr>
          <w:rFonts w:ascii="Times New Roman" w:hAnsi="Times New Roman" w:eastAsia="SimSun" w:cs="Times New Roman"/>
        </w:rPr>
      </w:pPr>
      <w:r>
        <w:rPr>
          <w:rFonts w:ascii="Times New Roman" w:hAnsi="Times New Roman" w:eastAsia="SimSun" w:cs="Times New Roman"/>
        </w:rPr>
        <w:t xml:space="preserve">Get input for name,emailId, </w:t>
      </w:r>
      <w:r>
        <w:rPr>
          <w:rFonts w:ascii="Times New Roman" w:hAnsi="Times New Roman" w:cs="Times New Roman"/>
        </w:rPr>
        <w:t>ratingForBJK, ratingForCFG and ratingForOthers</w:t>
      </w:r>
    </w:p>
    <w:p>
      <w:pPr>
        <w:pStyle w:val="20"/>
        <w:widowControl w:val="0"/>
        <w:numPr>
          <w:ilvl w:val="0"/>
          <w:numId w:val="7"/>
        </w:numPr>
        <w:tabs>
          <w:tab w:val="left" w:pos="4438"/>
        </w:tabs>
        <w:spacing w:line="276" w:lineRule="auto"/>
        <w:ind w:right="-90"/>
        <w:jc w:val="both"/>
        <w:rPr>
          <w:rFonts w:ascii="Times New Roman" w:hAnsi="Times New Roman" w:eastAsia="SimSun" w:cs="Times New Roman"/>
        </w:rPr>
      </w:pPr>
      <w:r>
        <w:rPr>
          <w:rFonts w:ascii="Times New Roman" w:hAnsi="Times New Roman" w:cs="Times New Roman"/>
        </w:rPr>
        <w:t xml:space="preserve">On clicking </w:t>
      </w:r>
      <w:r>
        <w:rPr>
          <w:rFonts w:ascii="Times New Roman" w:hAnsi="Times New Roman" w:cs="Times New Roman"/>
          <w:b/>
        </w:rPr>
        <w:t>Submit Survey</w:t>
      </w:r>
      <w:r>
        <w:rPr>
          <w:rFonts w:ascii="Times New Roman" w:hAnsi="Times New Roman" w:cs="Times New Roman"/>
        </w:rPr>
        <w:t xml:space="preserve"> button,</w:t>
      </w:r>
      <w:r>
        <w:rPr>
          <w:rFonts w:ascii="Times New Roman" w:hAnsi="Times New Roman" w:eastAsia="SimSun" w:cs="Times New Roman"/>
        </w:rPr>
        <w:t xml:space="preserve"> do the validation for UI components</w:t>
      </w:r>
    </w:p>
    <w:p>
      <w:pPr>
        <w:pStyle w:val="20"/>
        <w:widowControl w:val="0"/>
        <w:numPr>
          <w:ilvl w:val="0"/>
          <w:numId w:val="7"/>
        </w:numPr>
        <w:tabs>
          <w:tab w:val="left" w:pos="4438"/>
        </w:tabs>
        <w:spacing w:line="276" w:lineRule="auto"/>
        <w:ind w:right="-90"/>
        <w:jc w:val="both"/>
        <w:rPr>
          <w:rFonts w:ascii="Times New Roman" w:hAnsi="Times New Roman" w:eastAsia="SimSun" w:cs="Times New Roman"/>
        </w:rPr>
      </w:pPr>
      <w:r>
        <w:rPr>
          <w:rFonts w:ascii="Times New Roman" w:hAnsi="Times New Roman" w:eastAsia="SimSun" w:cs="Times New Roman"/>
        </w:rPr>
        <w:t xml:space="preserve">Check the emailId in the surveyList, If there is survey object present with same emailId then raise </w:t>
      </w:r>
      <w:r>
        <w:rPr>
          <w:rFonts w:ascii="Times New Roman" w:hAnsi="Times New Roman" w:eastAsia="SimSun" w:cs="Times New Roman"/>
          <w:b/>
        </w:rPr>
        <w:t>InvalidSurveyException</w:t>
      </w:r>
      <w:r>
        <w:rPr>
          <w:rFonts w:ascii="Times New Roman" w:hAnsi="Times New Roman" w:eastAsia="SimSun" w:cs="Times New Roman"/>
        </w:rPr>
        <w:t>. Else add the survey object into the list</w:t>
      </w:r>
    </w:p>
    <w:p>
      <w:pPr>
        <w:pStyle w:val="20"/>
        <w:widowControl w:val="0"/>
        <w:numPr>
          <w:ilvl w:val="0"/>
          <w:numId w:val="7"/>
        </w:numPr>
        <w:tabs>
          <w:tab w:val="left" w:pos="4438"/>
        </w:tabs>
        <w:spacing w:line="276" w:lineRule="auto"/>
        <w:ind w:right="-90"/>
        <w:jc w:val="both"/>
        <w:rPr>
          <w:rFonts w:ascii="Times New Roman" w:hAnsi="Times New Roman" w:eastAsia="SimSun" w:cs="Times New Roman"/>
        </w:rPr>
      </w:pPr>
      <w:r>
        <w:rPr>
          <w:rFonts w:ascii="Times New Roman" w:hAnsi="Times New Roman" w:eastAsia="SimSun" w:cs="Times New Roman"/>
        </w:rPr>
        <w:t xml:space="preserve">On clicking View Report, It should navigate to </w:t>
      </w:r>
      <w:r>
        <w:rPr>
          <w:rFonts w:ascii="Times New Roman" w:hAnsi="Times New Roman" w:eastAsia="SimSun" w:cs="Times New Roman"/>
          <w:b/>
          <w:bCs/>
        </w:rPr>
        <w:t>viewReport.jsp</w:t>
      </w:r>
      <w:r>
        <w:rPr>
          <w:rFonts w:ascii="Times New Roman" w:hAnsi="Times New Roman" w:eastAsia="SimSun" w:cs="Times New Roman"/>
        </w:rPr>
        <w:t xml:space="preserve"> page </w:t>
      </w:r>
    </w:p>
    <w:p>
      <w:pPr>
        <w:widowControl w:val="0"/>
        <w:tabs>
          <w:tab w:val="left" w:pos="4438"/>
        </w:tabs>
        <w:spacing w:line="276" w:lineRule="auto"/>
        <w:ind w:right="115"/>
        <w:jc w:val="both"/>
        <w:rPr>
          <w:rFonts w:ascii="Times New Roman" w:hAnsi="Times New Roman" w:cs="Times New Roman"/>
          <w:b/>
        </w:rPr>
      </w:pPr>
    </w:p>
    <w:p>
      <w:pPr>
        <w:widowControl w:val="0"/>
        <w:tabs>
          <w:tab w:val="left" w:pos="4438"/>
        </w:tabs>
        <w:spacing w:line="276" w:lineRule="auto"/>
        <w:ind w:right="115"/>
        <w:jc w:val="both"/>
        <w:rPr>
          <w:rFonts w:ascii="Times New Roman" w:hAnsi="Times New Roman" w:cs="Times New Roman"/>
          <w:b/>
        </w:rPr>
      </w:pPr>
      <w:r>
        <w:rPr>
          <w:rFonts w:ascii="Times New Roman" w:hAnsi="Times New Roman" w:cs="Times New Roman"/>
          <w:b/>
        </w:rPr>
        <w:t>3.0</w:t>
      </w:r>
      <w:r>
        <w:rPr>
          <w:rFonts w:hint="default" w:ascii="Times New Roman" w:hAnsi="Times New Roman" w:cs="Times New Roman"/>
          <w:b/>
          <w:lang w:val="en-US"/>
        </w:rPr>
        <w:t xml:space="preserve"> </w:t>
      </w:r>
      <w:r>
        <w:rPr>
          <w:rFonts w:ascii="Times New Roman" w:hAnsi="Times New Roman" w:cs="Times New Roman"/>
          <w:b/>
        </w:rPr>
        <w:t xml:space="preserve">Component Specification </w:t>
      </w:r>
    </w:p>
    <w:p>
      <w:pPr>
        <w:pStyle w:val="2"/>
        <w:widowControl w:val="0"/>
        <w:tabs>
          <w:tab w:val="left" w:pos="4438"/>
        </w:tabs>
        <w:spacing w:before="0" w:after="0" w:line="276" w:lineRule="auto"/>
        <w:ind w:right="115"/>
        <w:rPr>
          <w:rFonts w:ascii="Times New Roman" w:hAnsi="Times New Roman" w:eastAsia="SimSun" w:cs="Times New Roman"/>
          <w:color w:val="auto"/>
          <w:sz w:val="24"/>
        </w:rPr>
      </w:pPr>
    </w:p>
    <w:p>
      <w:pPr>
        <w:pStyle w:val="2"/>
        <w:widowControl w:val="0"/>
        <w:tabs>
          <w:tab w:val="left" w:pos="4438"/>
        </w:tabs>
        <w:spacing w:before="0" w:after="0" w:line="276" w:lineRule="auto"/>
        <w:ind w:right="115"/>
        <w:rPr>
          <w:rFonts w:ascii="Times New Roman" w:hAnsi="Times New Roman" w:eastAsia="SimSun" w:cs="Times New Roman"/>
          <w:color w:val="auto"/>
          <w:sz w:val="24"/>
        </w:rPr>
      </w:pPr>
      <w:r>
        <w:rPr>
          <w:rFonts w:ascii="Times New Roman" w:hAnsi="Times New Roman" w:eastAsia="SimSun" w:cs="Times New Roman"/>
          <w:color w:val="auto"/>
          <w:sz w:val="24"/>
        </w:rPr>
        <w:t>3.0.1</w:t>
      </w:r>
      <w:r>
        <w:rPr>
          <w:rFonts w:hint="default" w:ascii="Times New Roman" w:hAnsi="Times New Roman" w:eastAsia="SimSun" w:cs="Times New Roman"/>
          <w:color w:val="auto"/>
          <w:sz w:val="24"/>
          <w:lang w:val="en-US"/>
        </w:rPr>
        <w:t xml:space="preserve"> </w:t>
      </w:r>
      <w:r>
        <w:rPr>
          <w:rFonts w:ascii="Times New Roman" w:hAnsi="Times New Roman" w:eastAsia="SimSun" w:cs="Times New Roman"/>
          <w:color w:val="auto"/>
          <w:sz w:val="24"/>
        </w:rPr>
        <w:t>Controller</w:t>
      </w:r>
    </w:p>
    <w:p/>
    <w:p>
      <w:pPr>
        <w:pStyle w:val="20"/>
        <w:numPr>
          <w:ilvl w:val="0"/>
          <w:numId w:val="8"/>
        </w:numPr>
        <w:tabs>
          <w:tab w:val="left" w:pos="4438"/>
        </w:tabs>
        <w:spacing w:after="0" w:line="276"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 xml:space="preserve">SurveyController </w:t>
      </w:r>
      <w:r>
        <w:rPr>
          <w:rFonts w:ascii="Times New Roman" w:hAnsi="Times New Roman" w:cs="Times New Roman"/>
        </w:rPr>
        <w:t>should be configured via annotation as a Controller</w:t>
      </w:r>
    </w:p>
    <w:tbl>
      <w:tblPr>
        <w:tblStyle w:val="6"/>
        <w:tblW w:w="4084" w:type="pct"/>
        <w:jc w:val="center"/>
        <w:tblLayout w:type="autofit"/>
        <w:tblCellMar>
          <w:top w:w="0" w:type="dxa"/>
          <w:left w:w="108" w:type="dxa"/>
          <w:bottom w:w="0" w:type="dxa"/>
          <w:right w:w="108" w:type="dxa"/>
        </w:tblCellMar>
      </w:tblPr>
      <w:tblGrid>
        <w:gridCol w:w="1426"/>
        <w:gridCol w:w="2249"/>
        <w:gridCol w:w="2160"/>
        <w:gridCol w:w="2487"/>
      </w:tblGrid>
      <w:tr>
        <w:tblPrEx>
          <w:tblCellMar>
            <w:top w:w="0" w:type="dxa"/>
            <w:left w:w="108" w:type="dxa"/>
            <w:bottom w:w="0" w:type="dxa"/>
            <w:right w:w="108" w:type="dxa"/>
          </w:tblCellMar>
        </w:tblPrEx>
        <w:trPr>
          <w:trHeight w:val="20" w:hRule="atLeast"/>
          <w:jc w:val="center"/>
        </w:trPr>
        <w:tc>
          <w:tcPr>
            <w:tcW w:w="5000" w:type="pct"/>
            <w:gridSpan w:val="4"/>
            <w:tcBorders>
              <w:top w:val="single" w:color="auto" w:sz="4" w:space="0"/>
              <w:left w:val="single" w:color="auto" w:sz="4" w:space="0"/>
              <w:bottom w:val="single" w:color="auto" w:sz="4" w:space="0"/>
              <w:right w:val="single" w:color="auto" w:sz="4" w:space="0"/>
            </w:tcBorders>
            <w:shd w:val="clear" w:color="auto" w:fill="auto"/>
          </w:tcPr>
          <w:p>
            <w:pPr>
              <w:tabs>
                <w:tab w:val="left" w:pos="2025"/>
                <w:tab w:val="left" w:pos="4438"/>
              </w:tabs>
              <w:spacing w:line="276" w:lineRule="auto"/>
              <w:jc w:val="center"/>
              <w:rPr>
                <w:rFonts w:ascii="Times New Roman" w:hAnsi="Times New Roman" w:cs="Times New Roman"/>
                <w:b/>
              </w:rPr>
            </w:pPr>
            <w:r>
              <w:rPr>
                <w:rFonts w:ascii="Times New Roman" w:hAnsi="Times New Roman" w:cs="Times New Roman"/>
                <w:b/>
              </w:rPr>
              <w:t>SurveyController</w:t>
            </w:r>
          </w:p>
        </w:tc>
      </w:tr>
      <w:tr>
        <w:tblPrEx>
          <w:tblCellMar>
            <w:top w:w="0" w:type="dxa"/>
            <w:left w:w="108" w:type="dxa"/>
            <w:bottom w:w="0" w:type="dxa"/>
            <w:right w:w="108" w:type="dxa"/>
          </w:tblCellMar>
        </w:tblPrEx>
        <w:trPr>
          <w:trHeight w:val="20" w:hRule="atLeast"/>
          <w:jc w:val="center"/>
        </w:trPr>
        <w:tc>
          <w:tcPr>
            <w:tcW w:w="857"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Attribute Name</w:t>
            </w:r>
          </w:p>
        </w:tc>
        <w:tc>
          <w:tcPr>
            <w:tcW w:w="1351"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Attribute Type</w:t>
            </w:r>
          </w:p>
        </w:tc>
        <w:tc>
          <w:tcPr>
            <w:tcW w:w="1298"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Access Specifier</w:t>
            </w:r>
          </w:p>
        </w:tc>
        <w:tc>
          <w:tcPr>
            <w:tcW w:w="149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Constraints</w:t>
            </w:r>
          </w:p>
        </w:tc>
      </w:tr>
      <w:tr>
        <w:tblPrEx>
          <w:tblCellMar>
            <w:top w:w="0" w:type="dxa"/>
            <w:left w:w="108" w:type="dxa"/>
            <w:bottom w:w="0" w:type="dxa"/>
            <w:right w:w="108" w:type="dxa"/>
          </w:tblCellMar>
        </w:tblPrEx>
        <w:trPr>
          <w:trHeight w:val="20" w:hRule="atLeast"/>
          <w:jc w:val="center"/>
        </w:trPr>
        <w:tc>
          <w:tcPr>
            <w:tcW w:w="857"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service</w:t>
            </w:r>
          </w:p>
        </w:tc>
        <w:tc>
          <w:tcPr>
            <w:tcW w:w="1351"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SurveyService</w:t>
            </w:r>
          </w:p>
        </w:tc>
        <w:tc>
          <w:tcPr>
            <w:tcW w:w="1298"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private</w:t>
            </w:r>
          </w:p>
        </w:tc>
        <w:tc>
          <w:tcPr>
            <w:tcW w:w="149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Use annotation to autowire</w:t>
            </w:r>
          </w:p>
        </w:tc>
      </w:tr>
    </w:tbl>
    <w:p>
      <w:pPr>
        <w:tabs>
          <w:tab w:val="left" w:pos="4438"/>
        </w:tabs>
        <w:spacing w:line="276" w:lineRule="auto"/>
        <w:rPr>
          <w:rFonts w:ascii="Times New Roman" w:hAnsi="Times New Roman" w:cs="Times New Roman"/>
        </w:rPr>
      </w:pPr>
    </w:p>
    <w:tbl>
      <w:tblPr>
        <w:tblStyle w:val="6"/>
        <w:tblW w:w="4071" w:type="pct"/>
        <w:jc w:val="center"/>
        <w:tblLayout w:type="autofit"/>
        <w:tblCellMar>
          <w:top w:w="0" w:type="dxa"/>
          <w:left w:w="108" w:type="dxa"/>
          <w:bottom w:w="0" w:type="dxa"/>
          <w:right w:w="108" w:type="dxa"/>
        </w:tblCellMar>
      </w:tblPr>
      <w:tblGrid>
        <w:gridCol w:w="1922"/>
        <w:gridCol w:w="2263"/>
        <w:gridCol w:w="1769"/>
        <w:gridCol w:w="2341"/>
      </w:tblGrid>
      <w:tr>
        <w:tblPrEx>
          <w:tblCellMar>
            <w:top w:w="0" w:type="dxa"/>
            <w:left w:w="108" w:type="dxa"/>
            <w:bottom w:w="0" w:type="dxa"/>
            <w:right w:w="108" w:type="dxa"/>
          </w:tblCellMar>
        </w:tblPrEx>
        <w:trPr>
          <w:trHeight w:val="20"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Method Name</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Method Argument name:type</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Return type</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RequestMapping URL &amp; Request Method</w:t>
            </w:r>
          </w:p>
        </w:tc>
      </w:tr>
      <w:tr>
        <w:tblPrEx>
          <w:tblCellMar>
            <w:top w:w="0" w:type="dxa"/>
            <w:left w:w="108" w:type="dxa"/>
            <w:bottom w:w="0" w:type="dxa"/>
            <w:right w:w="108" w:type="dxa"/>
          </w:tblCellMar>
        </w:tblPrEx>
        <w:trPr>
          <w:trHeight w:val="398"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showIndex</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String</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/index&amp; GET</w:t>
            </w:r>
          </w:p>
        </w:tc>
      </w:tr>
      <w:tr>
        <w:tblPrEx>
          <w:tblCellMar>
            <w:top w:w="0" w:type="dxa"/>
            <w:left w:w="108" w:type="dxa"/>
            <w:bottom w:w="0" w:type="dxa"/>
            <w:right w:w="108" w:type="dxa"/>
          </w:tblCellMar>
        </w:tblPrEx>
        <w:trPr>
          <w:trHeight w:val="20"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showPage</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modelAttribute “survey”: Survey</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String</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/showPage&amp; GET</w:t>
            </w:r>
          </w:p>
        </w:tc>
      </w:tr>
      <w:tr>
        <w:tblPrEx>
          <w:tblCellMar>
            <w:top w:w="0" w:type="dxa"/>
            <w:left w:w="108" w:type="dxa"/>
            <w:bottom w:w="0" w:type="dxa"/>
            <w:right w:w="108" w:type="dxa"/>
          </w:tblCellMar>
        </w:tblPrEx>
        <w:trPr>
          <w:trHeight w:val="20"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submitSurvey</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modelAttribute “survey”: Survey, result:BindingResult, model:ModelMap</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String</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/submitSurvey&amp;GET</w:t>
            </w:r>
          </w:p>
        </w:tc>
      </w:tr>
      <w:tr>
        <w:tblPrEx>
          <w:tblCellMar>
            <w:top w:w="0" w:type="dxa"/>
            <w:left w:w="108" w:type="dxa"/>
            <w:bottom w:w="0" w:type="dxa"/>
            <w:right w:w="108" w:type="dxa"/>
          </w:tblCellMar>
        </w:tblPrEx>
        <w:trPr>
          <w:trHeight w:val="20"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viewReport</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modelAttribute “survey”: Survey, model:ModelMap</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String</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/viewReport&amp;GET</w:t>
            </w:r>
          </w:p>
        </w:tc>
      </w:tr>
      <w:tr>
        <w:tblPrEx>
          <w:tblCellMar>
            <w:top w:w="0" w:type="dxa"/>
            <w:left w:w="108" w:type="dxa"/>
            <w:bottom w:w="0" w:type="dxa"/>
            <w:right w:w="108" w:type="dxa"/>
          </w:tblCellMar>
        </w:tblPrEx>
        <w:trPr>
          <w:trHeight w:val="20" w:hRule="atLeast"/>
          <w:jc w:val="center"/>
        </w:trPr>
        <w:tc>
          <w:tcPr>
            <w:tcW w:w="85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exceptionHandler</w:t>
            </w:r>
          </w:p>
        </w:tc>
        <w:tc>
          <w:tcPr>
            <w:tcW w:w="145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 xml:space="preserve">Exception </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hint="default" w:ascii="Times New Roman" w:hAnsi="Times New Roman"/>
              </w:rPr>
              <w:t>ModelAndView</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Use annotation to handle the user defined Exception</w:t>
            </w:r>
          </w:p>
        </w:tc>
      </w:tr>
    </w:tbl>
    <w:p>
      <w:pPr>
        <w:tabs>
          <w:tab w:val="left" w:pos="4438"/>
        </w:tabs>
        <w:spacing w:line="276" w:lineRule="auto"/>
        <w:rPr>
          <w:rFonts w:ascii="Times New Roman" w:hAnsi="Times New Roman" w:cs="Times New Roman"/>
        </w:rPr>
      </w:pPr>
    </w:p>
    <w:p>
      <w:pPr>
        <w:pStyle w:val="20"/>
        <w:numPr>
          <w:ilvl w:val="0"/>
          <w:numId w:val="8"/>
        </w:numPr>
        <w:tabs>
          <w:tab w:val="left" w:pos="4438"/>
        </w:tabs>
        <w:spacing w:after="0" w:line="276" w:lineRule="auto"/>
        <w:rPr>
          <w:rFonts w:ascii="Times New Roman" w:hAnsi="Times New Roman" w:eastAsia="SimSun" w:cs="Times New Roman"/>
        </w:rPr>
      </w:pPr>
      <w:r>
        <w:rPr>
          <w:rFonts w:ascii="Times New Roman" w:hAnsi="Times New Roman" w:cs="Times New Roman"/>
          <w:b/>
        </w:rPr>
        <w:t xml:space="preserve">SurveyService </w:t>
      </w:r>
      <w:r>
        <w:rPr>
          <w:rFonts w:ascii="Times New Roman" w:hAnsi="Times New Roman" w:cs="Times New Roman"/>
        </w:rPr>
        <w:t>class should be autowired inside the Controller via annotations</w:t>
      </w:r>
    </w:p>
    <w:p>
      <w:pPr>
        <w:pStyle w:val="20"/>
        <w:tabs>
          <w:tab w:val="left" w:pos="4438"/>
        </w:tabs>
        <w:spacing w:after="0" w:line="276" w:lineRule="auto"/>
        <w:rPr>
          <w:rFonts w:ascii="Times New Roman" w:hAnsi="Times New Roman" w:eastAsia="SimSun" w:cs="Times New Roman"/>
        </w:rPr>
      </w:pPr>
    </w:p>
    <w:p>
      <w:pPr>
        <w:pStyle w:val="2"/>
        <w:widowControl w:val="0"/>
        <w:tabs>
          <w:tab w:val="left" w:pos="4438"/>
        </w:tabs>
        <w:spacing w:before="0" w:after="0" w:line="276" w:lineRule="auto"/>
        <w:ind w:right="115"/>
        <w:rPr>
          <w:rFonts w:ascii="Times New Roman" w:hAnsi="Times New Roman" w:eastAsia="SimSun" w:cs="Times New Roman"/>
          <w:color w:val="auto"/>
          <w:sz w:val="24"/>
        </w:rPr>
      </w:pPr>
      <w:r>
        <w:rPr>
          <w:rFonts w:ascii="Times New Roman" w:hAnsi="Times New Roman" w:eastAsia="SimSun" w:cs="Times New Roman"/>
          <w:color w:val="auto"/>
          <w:sz w:val="24"/>
        </w:rPr>
        <w:t>3.0.2 Service</w:t>
      </w:r>
    </w:p>
    <w:p>
      <w:pPr>
        <w:pStyle w:val="20"/>
        <w:numPr>
          <w:ilvl w:val="0"/>
          <w:numId w:val="8"/>
        </w:numPr>
        <w:tabs>
          <w:tab w:val="left" w:pos="4438"/>
        </w:tabs>
        <w:spacing w:after="0" w:line="276" w:lineRule="auto"/>
        <w:rPr>
          <w:rFonts w:ascii="Times New Roman" w:hAnsi="Times New Roman" w:cs="Times New Roman"/>
        </w:rPr>
      </w:pPr>
      <w:r>
        <w:rPr>
          <w:rFonts w:ascii="Times New Roman" w:hAnsi="Times New Roman" w:cs="Times New Roman"/>
          <w:b/>
        </w:rPr>
        <w:t xml:space="preserve">SurveyService </w:t>
      </w:r>
      <w:r>
        <w:rPr>
          <w:rFonts w:ascii="Times New Roman" w:hAnsi="Times New Roman" w:cs="Times New Roman"/>
        </w:rPr>
        <w:t>class should be configured via annotation as Service</w:t>
      </w:r>
    </w:p>
    <w:tbl>
      <w:tblPr>
        <w:tblStyle w:val="6"/>
        <w:tblW w:w="4084" w:type="pct"/>
        <w:jc w:val="center"/>
        <w:tblLayout w:type="autofit"/>
        <w:tblCellMar>
          <w:top w:w="0" w:type="dxa"/>
          <w:left w:w="108" w:type="dxa"/>
          <w:bottom w:w="0" w:type="dxa"/>
          <w:right w:w="108" w:type="dxa"/>
        </w:tblCellMar>
      </w:tblPr>
      <w:tblGrid>
        <w:gridCol w:w="1426"/>
        <w:gridCol w:w="2249"/>
        <w:gridCol w:w="2160"/>
        <w:gridCol w:w="2487"/>
      </w:tblGrid>
      <w:tr>
        <w:tblPrEx>
          <w:tblCellMar>
            <w:top w:w="0" w:type="dxa"/>
            <w:left w:w="108" w:type="dxa"/>
            <w:bottom w:w="0" w:type="dxa"/>
            <w:right w:w="108" w:type="dxa"/>
          </w:tblCellMar>
        </w:tblPrEx>
        <w:trPr>
          <w:trHeight w:val="20" w:hRule="atLeast"/>
          <w:jc w:val="center"/>
        </w:trPr>
        <w:tc>
          <w:tcPr>
            <w:tcW w:w="5000" w:type="pct"/>
            <w:gridSpan w:val="4"/>
            <w:tcBorders>
              <w:top w:val="single" w:color="auto" w:sz="4" w:space="0"/>
              <w:left w:val="single" w:color="auto" w:sz="4" w:space="0"/>
              <w:bottom w:val="single" w:color="auto" w:sz="4" w:space="0"/>
              <w:right w:val="single" w:color="auto" w:sz="4" w:space="0"/>
            </w:tcBorders>
            <w:shd w:val="clear" w:color="auto" w:fill="auto"/>
          </w:tcPr>
          <w:p>
            <w:pPr>
              <w:tabs>
                <w:tab w:val="left" w:pos="2025"/>
                <w:tab w:val="left" w:pos="4438"/>
              </w:tabs>
              <w:spacing w:line="276" w:lineRule="auto"/>
              <w:jc w:val="center"/>
              <w:rPr>
                <w:rFonts w:ascii="Times New Roman" w:hAnsi="Times New Roman" w:cs="Times New Roman"/>
                <w:b/>
              </w:rPr>
            </w:pPr>
            <w:r>
              <w:rPr>
                <w:rFonts w:ascii="Times New Roman" w:hAnsi="Times New Roman" w:cs="Times New Roman"/>
                <w:b/>
              </w:rPr>
              <w:t>SurveyService</w:t>
            </w:r>
          </w:p>
        </w:tc>
      </w:tr>
      <w:tr>
        <w:tblPrEx>
          <w:tblCellMar>
            <w:top w:w="0" w:type="dxa"/>
            <w:left w:w="108" w:type="dxa"/>
            <w:bottom w:w="0" w:type="dxa"/>
            <w:right w:w="108" w:type="dxa"/>
          </w:tblCellMar>
        </w:tblPrEx>
        <w:trPr>
          <w:trHeight w:val="20" w:hRule="atLeast"/>
          <w:jc w:val="center"/>
        </w:trPr>
        <w:tc>
          <w:tcPr>
            <w:tcW w:w="857"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Attribute Name</w:t>
            </w:r>
          </w:p>
        </w:tc>
        <w:tc>
          <w:tcPr>
            <w:tcW w:w="1351"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Attribute Type</w:t>
            </w:r>
          </w:p>
        </w:tc>
        <w:tc>
          <w:tcPr>
            <w:tcW w:w="1298"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Access Specifier</w:t>
            </w:r>
          </w:p>
        </w:tc>
        <w:tc>
          <w:tcPr>
            <w:tcW w:w="149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Constraints</w:t>
            </w:r>
          </w:p>
        </w:tc>
      </w:tr>
      <w:tr>
        <w:tblPrEx>
          <w:tblCellMar>
            <w:top w:w="0" w:type="dxa"/>
            <w:left w:w="108" w:type="dxa"/>
            <w:bottom w:w="0" w:type="dxa"/>
            <w:right w:w="108" w:type="dxa"/>
          </w:tblCellMar>
        </w:tblPrEx>
        <w:trPr>
          <w:trHeight w:val="20" w:hRule="atLeast"/>
          <w:jc w:val="center"/>
        </w:trPr>
        <w:tc>
          <w:tcPr>
            <w:tcW w:w="857"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surveyList</w:t>
            </w:r>
          </w:p>
        </w:tc>
        <w:tc>
          <w:tcPr>
            <w:tcW w:w="1351"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ArrayList&lt; Survey &gt;</w:t>
            </w:r>
          </w:p>
        </w:tc>
        <w:tc>
          <w:tcPr>
            <w:tcW w:w="1298"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private</w:t>
            </w:r>
          </w:p>
        </w:tc>
        <w:tc>
          <w:tcPr>
            <w:tcW w:w="149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p>
        </w:tc>
      </w:tr>
    </w:tbl>
    <w:p>
      <w:pPr>
        <w:pStyle w:val="20"/>
        <w:tabs>
          <w:tab w:val="left" w:pos="4438"/>
        </w:tabs>
        <w:spacing w:after="0" w:line="276" w:lineRule="auto"/>
        <w:rPr>
          <w:rFonts w:ascii="Times New Roman" w:hAnsi="Times New Roman" w:cs="Times New Roman"/>
        </w:rPr>
      </w:pPr>
    </w:p>
    <w:p>
      <w:pPr>
        <w:pStyle w:val="20"/>
        <w:tabs>
          <w:tab w:val="left" w:pos="4438"/>
        </w:tabs>
        <w:spacing w:after="0" w:line="276" w:lineRule="auto"/>
        <w:rPr>
          <w:rFonts w:ascii="Times New Roman" w:hAnsi="Times New Roman" w:cs="Times New Roman"/>
        </w:rPr>
      </w:pPr>
    </w:p>
    <w:tbl>
      <w:tblPr>
        <w:tblStyle w:val="6"/>
        <w:tblW w:w="4071" w:type="pct"/>
        <w:jc w:val="center"/>
        <w:tblLayout w:type="autofit"/>
        <w:tblCellMar>
          <w:top w:w="0" w:type="dxa"/>
          <w:left w:w="108" w:type="dxa"/>
          <w:bottom w:w="0" w:type="dxa"/>
          <w:right w:w="108" w:type="dxa"/>
        </w:tblCellMar>
      </w:tblPr>
      <w:tblGrid>
        <w:gridCol w:w="1550"/>
        <w:gridCol w:w="2323"/>
        <w:gridCol w:w="1872"/>
        <w:gridCol w:w="2550"/>
      </w:tblGrid>
      <w:tr>
        <w:tblPrEx>
          <w:tblCellMar>
            <w:top w:w="0" w:type="dxa"/>
            <w:left w:w="108" w:type="dxa"/>
            <w:bottom w:w="0" w:type="dxa"/>
            <w:right w:w="108" w:type="dxa"/>
          </w:tblCellMar>
        </w:tblPrEx>
        <w:trPr>
          <w:trHeight w:val="20" w:hRule="atLeast"/>
          <w:jc w:val="center"/>
        </w:trPr>
        <w:tc>
          <w:tcPr>
            <w:tcW w:w="86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Method Name</w:t>
            </w:r>
          </w:p>
        </w:tc>
        <w:tc>
          <w:tcPr>
            <w:tcW w:w="144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Method Argument name:type</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Return type</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b/>
              </w:rPr>
              <w:t>Responsibilities</w:t>
            </w:r>
          </w:p>
        </w:tc>
      </w:tr>
      <w:tr>
        <w:tblPrEx>
          <w:tblCellMar>
            <w:top w:w="0" w:type="dxa"/>
            <w:left w:w="108" w:type="dxa"/>
            <w:bottom w:w="0" w:type="dxa"/>
            <w:right w:w="108" w:type="dxa"/>
          </w:tblCellMar>
        </w:tblPrEx>
        <w:trPr>
          <w:trHeight w:val="20" w:hRule="atLeast"/>
          <w:jc w:val="center"/>
        </w:trPr>
        <w:tc>
          <w:tcPr>
            <w:tcW w:w="86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submitSurvey</w:t>
            </w:r>
          </w:p>
        </w:tc>
        <w:tc>
          <w:tcPr>
            <w:tcW w:w="144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“survey”: Survey</w:t>
            </w: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boolean</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 xml:space="preserve">Check the emailId and raise InvalidSurveyException when Survey object present in surveyList with same emailId </w:t>
            </w:r>
          </w:p>
        </w:tc>
      </w:tr>
      <w:tr>
        <w:tblPrEx>
          <w:tblCellMar>
            <w:top w:w="0" w:type="dxa"/>
            <w:left w:w="108" w:type="dxa"/>
            <w:bottom w:w="0" w:type="dxa"/>
            <w:right w:w="108" w:type="dxa"/>
          </w:tblCellMar>
        </w:tblPrEx>
        <w:trPr>
          <w:trHeight w:val="1429" w:hRule="atLeast"/>
          <w:jc w:val="center"/>
        </w:trPr>
        <w:tc>
          <w:tcPr>
            <w:tcW w:w="869"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viewReport</w:t>
            </w:r>
          </w:p>
        </w:tc>
        <w:tc>
          <w:tcPr>
            <w:tcW w:w="1446"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p>
        </w:tc>
        <w:tc>
          <w:tcPr>
            <w:tcW w:w="1174" w:type="pct"/>
            <w:tcBorders>
              <w:top w:val="single" w:color="auto" w:sz="4" w:space="0"/>
              <w:left w:val="single" w:color="auto" w:sz="4" w:space="0"/>
              <w:bottom w:val="single" w:color="auto" w:sz="4" w:space="0"/>
              <w:right w:val="single" w:color="auto"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Survey</w:t>
            </w:r>
          </w:p>
        </w:tc>
        <w:tc>
          <w:tcPr>
            <w:tcW w:w="1510" w:type="pct"/>
            <w:tcBorders>
              <w:top w:val="single" w:color="auto" w:sz="4" w:space="0"/>
              <w:left w:val="single" w:color="auto" w:sz="4" w:space="0"/>
              <w:bottom w:val="single" w:color="auto" w:sz="4" w:space="0"/>
              <w:right w:val="single" w:color="auto" w:sz="4" w:space="0"/>
            </w:tcBorders>
            <w:shd w:val="clear" w:color="auto" w:fill="auto"/>
          </w:tcPr>
          <w:p>
            <w:pPr>
              <w:pStyle w:val="15"/>
              <w:keepNext w:val="0"/>
              <w:keepLines w:val="0"/>
              <w:widowControl/>
              <w:suppressLineNumbers w:val="0"/>
              <w:rPr>
                <w:rFonts w:hint="default" w:ascii="Times New Roman" w:hAnsi="Times New Roman" w:cs="Times New Roman"/>
                <w:lang w:val="en-US"/>
              </w:rPr>
            </w:pPr>
            <w:bookmarkStart w:id="6" w:name="_GoBack"/>
            <w:r>
              <w:t>Calculate the average for the ratingForBKJ, ratingForCFG, and ratingForOthers, set the values to the Survey object, and return the Survey object.</w:t>
            </w:r>
            <w:bookmarkEnd w:id="6"/>
          </w:p>
        </w:tc>
      </w:tr>
    </w:tbl>
    <w:p>
      <w:pPr>
        <w:pStyle w:val="2"/>
        <w:widowControl w:val="0"/>
        <w:numPr>
          <w:ilvl w:val="0"/>
          <w:numId w:val="0"/>
        </w:numPr>
        <w:tabs>
          <w:tab w:val="left" w:pos="4438"/>
        </w:tabs>
        <w:spacing w:before="0" w:after="0" w:line="276" w:lineRule="auto"/>
        <w:ind w:right="115"/>
        <w:rPr>
          <w:rFonts w:ascii="Times New Roman" w:hAnsi="Times New Roman" w:eastAsia="SimSun" w:cs="Times New Roman"/>
          <w:color w:val="auto"/>
          <w:sz w:val="24"/>
        </w:rPr>
      </w:pPr>
    </w:p>
    <w:p>
      <w:pPr>
        <w:pStyle w:val="2"/>
        <w:widowControl w:val="0"/>
        <w:tabs>
          <w:tab w:val="left" w:pos="4438"/>
        </w:tabs>
        <w:spacing w:before="0" w:after="0" w:line="276" w:lineRule="auto"/>
        <w:ind w:right="115"/>
        <w:rPr>
          <w:rFonts w:ascii="Times New Roman" w:hAnsi="Times New Roman" w:eastAsia="SimSun" w:cs="Times New Roman"/>
          <w:color w:val="auto"/>
          <w:sz w:val="24"/>
        </w:rPr>
      </w:pPr>
      <w:r>
        <w:rPr>
          <w:rFonts w:ascii="Times New Roman" w:hAnsi="Times New Roman" w:eastAsia="SimSun" w:cs="Times New Roman"/>
          <w:color w:val="auto"/>
          <w:sz w:val="24"/>
        </w:rPr>
        <w:t>3.0.3</w:t>
      </w:r>
      <w:r>
        <w:rPr>
          <w:rFonts w:hint="default" w:ascii="Times New Roman" w:hAnsi="Times New Roman" w:eastAsia="SimSun" w:cs="Times New Roman"/>
          <w:color w:val="auto"/>
          <w:sz w:val="24"/>
          <w:lang w:val="en-US"/>
        </w:rPr>
        <w:t xml:space="preserve"> </w:t>
      </w:r>
      <w:r>
        <w:rPr>
          <w:rFonts w:ascii="Times New Roman" w:hAnsi="Times New Roman" w:eastAsia="SimSun" w:cs="Times New Roman"/>
          <w:color w:val="auto"/>
          <w:sz w:val="24"/>
        </w:rPr>
        <w:t>Model</w:t>
      </w:r>
    </w:p>
    <w:p>
      <w:pPr>
        <w:pStyle w:val="20"/>
        <w:widowControl w:val="0"/>
        <w:tabs>
          <w:tab w:val="left" w:pos="4438"/>
        </w:tabs>
        <w:spacing w:after="0" w:line="276" w:lineRule="auto"/>
        <w:ind w:right="-90"/>
        <w:jc w:val="both"/>
        <w:rPr>
          <w:rFonts w:ascii="Times New Roman" w:hAnsi="Times New Roman" w:eastAsia="SimSun" w:cs="Times New Roman"/>
        </w:rPr>
      </w:pPr>
    </w:p>
    <w:tbl>
      <w:tblPr>
        <w:tblStyle w:val="6"/>
        <w:tblW w:w="4430" w:type="pct"/>
        <w:jc w:val="center"/>
        <w:tblLayout w:type="autofit"/>
        <w:tblCellMar>
          <w:top w:w="0" w:type="dxa"/>
          <w:left w:w="108" w:type="dxa"/>
          <w:bottom w:w="0" w:type="dxa"/>
          <w:right w:w="108" w:type="dxa"/>
        </w:tblCellMar>
      </w:tblPr>
      <w:tblGrid>
        <w:gridCol w:w="1576"/>
        <w:gridCol w:w="3757"/>
        <w:gridCol w:w="3694"/>
      </w:tblGrid>
      <w:tr>
        <w:tblPrEx>
          <w:tblCellMar>
            <w:top w:w="0" w:type="dxa"/>
            <w:left w:w="108" w:type="dxa"/>
            <w:bottom w:w="0" w:type="dxa"/>
            <w:right w:w="108" w:type="dxa"/>
          </w:tblCellMar>
        </w:tblPrEx>
        <w:trPr>
          <w:jc w:val="center"/>
        </w:trPr>
        <w:tc>
          <w:tcPr>
            <w:tcW w:w="873" w:type="pct"/>
            <w:tcBorders>
              <w:top w:val="single" w:color="000000" w:sz="4" w:space="0"/>
              <w:left w:val="single" w:color="000000" w:sz="4" w:space="0"/>
              <w:bottom w:val="single" w:color="000000" w:sz="4" w:space="0"/>
              <w:right w:val="single" w:color="000000" w:sz="4" w:space="0"/>
            </w:tcBorders>
            <w:shd w:val="clear" w:color="auto" w:fill="B8CCE4"/>
          </w:tcPr>
          <w:p>
            <w:pPr>
              <w:tabs>
                <w:tab w:val="left" w:pos="4438"/>
              </w:tabs>
              <w:spacing w:line="276" w:lineRule="auto"/>
              <w:rPr>
                <w:rFonts w:ascii="Times New Roman" w:hAnsi="Times New Roman" w:cs="Times New Roman"/>
              </w:rPr>
            </w:pPr>
            <w:r>
              <w:rPr>
                <w:rFonts w:ascii="Times New Roman" w:hAnsi="Times New Roman" w:cs="Times New Roman"/>
                <w:b/>
              </w:rPr>
              <w:t>Class(Model)</w:t>
            </w:r>
          </w:p>
        </w:tc>
        <w:tc>
          <w:tcPr>
            <w:tcW w:w="2081" w:type="pct"/>
            <w:tcBorders>
              <w:top w:val="single" w:color="000000" w:sz="4" w:space="0"/>
              <w:left w:val="single" w:color="000000" w:sz="4" w:space="0"/>
              <w:bottom w:val="single" w:color="000000" w:sz="4" w:space="0"/>
              <w:right w:val="single" w:color="000000" w:sz="4" w:space="0"/>
            </w:tcBorders>
            <w:shd w:val="clear" w:color="auto" w:fill="B8CCE4"/>
          </w:tcPr>
          <w:p>
            <w:pPr>
              <w:tabs>
                <w:tab w:val="left" w:pos="4438"/>
              </w:tabs>
              <w:spacing w:line="276" w:lineRule="auto"/>
              <w:rPr>
                <w:rFonts w:ascii="Times New Roman" w:hAnsi="Times New Roman" w:cs="Times New Roman"/>
              </w:rPr>
            </w:pPr>
            <w:r>
              <w:rPr>
                <w:rFonts w:ascii="Times New Roman" w:hAnsi="Times New Roman" w:cs="Times New Roman"/>
                <w:b/>
              </w:rPr>
              <w:t>Property</w:t>
            </w:r>
          </w:p>
        </w:tc>
        <w:tc>
          <w:tcPr>
            <w:tcW w:w="2046" w:type="pct"/>
            <w:tcBorders>
              <w:top w:val="single" w:color="000000" w:sz="4" w:space="0"/>
              <w:left w:val="single" w:color="000000" w:sz="4" w:space="0"/>
              <w:bottom w:val="single" w:color="000000" w:sz="4" w:space="0"/>
              <w:right w:val="single" w:color="000000" w:sz="4" w:space="0"/>
            </w:tcBorders>
            <w:shd w:val="clear" w:color="auto" w:fill="B8CCE4"/>
          </w:tcPr>
          <w:p>
            <w:pPr>
              <w:tabs>
                <w:tab w:val="left" w:pos="4438"/>
              </w:tabs>
              <w:spacing w:line="276" w:lineRule="auto"/>
              <w:rPr>
                <w:rFonts w:ascii="Times New Roman" w:hAnsi="Times New Roman" w:cs="Times New Roman"/>
              </w:rPr>
            </w:pPr>
            <w:r>
              <w:rPr>
                <w:rFonts w:ascii="Times New Roman" w:hAnsi="Times New Roman" w:cs="Times New Roman"/>
                <w:b/>
              </w:rPr>
              <w:t>Methods</w:t>
            </w:r>
          </w:p>
        </w:tc>
      </w:tr>
      <w:tr>
        <w:tblPrEx>
          <w:tblCellMar>
            <w:top w:w="0" w:type="dxa"/>
            <w:left w:w="108" w:type="dxa"/>
            <w:bottom w:w="0" w:type="dxa"/>
            <w:right w:w="108" w:type="dxa"/>
          </w:tblCellMar>
        </w:tblPrEx>
        <w:trPr>
          <w:trHeight w:val="1412" w:hRule="atLeast"/>
          <w:jc w:val="center"/>
        </w:trPr>
        <w:tc>
          <w:tcPr>
            <w:tcW w:w="873" w:type="pct"/>
            <w:tcBorders>
              <w:top w:val="single" w:color="000000" w:sz="4" w:space="0"/>
              <w:left w:val="single" w:color="000000" w:sz="4" w:space="0"/>
              <w:bottom w:val="single" w:color="000000" w:sz="4" w:space="0"/>
              <w:right w:val="single" w:color="000000" w:sz="4" w:space="0"/>
            </w:tcBorders>
            <w:shd w:val="clear" w:color="auto" w:fill="auto"/>
          </w:tcPr>
          <w:p>
            <w:pPr>
              <w:tabs>
                <w:tab w:val="left" w:pos="4438"/>
              </w:tabs>
              <w:spacing w:line="276" w:lineRule="auto"/>
              <w:jc w:val="center"/>
              <w:rPr>
                <w:rFonts w:ascii="Times New Roman" w:hAnsi="Times New Roman" w:cs="Times New Roman"/>
              </w:rPr>
            </w:pPr>
            <w:r>
              <w:rPr>
                <w:rFonts w:ascii="Times New Roman" w:hAnsi="Times New Roman" w:cs="Times New Roman"/>
              </w:rPr>
              <w:t>Survey</w:t>
            </w:r>
          </w:p>
        </w:tc>
        <w:tc>
          <w:tcPr>
            <w:tcW w:w="2081" w:type="pct"/>
            <w:tcBorders>
              <w:top w:val="single" w:color="000000" w:sz="4" w:space="0"/>
              <w:left w:val="single" w:color="000000" w:sz="4" w:space="0"/>
              <w:bottom w:val="single" w:color="000000" w:sz="4" w:space="0"/>
              <w:right w:val="single" w:color="000000" w:sz="4" w:space="0"/>
            </w:tcBorders>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name:String</w:t>
            </w:r>
          </w:p>
          <w:p>
            <w:pPr>
              <w:tabs>
                <w:tab w:val="left" w:pos="4438"/>
              </w:tabs>
              <w:spacing w:line="276" w:lineRule="auto"/>
              <w:rPr>
                <w:rFonts w:ascii="Times New Roman" w:hAnsi="Times New Roman" w:cs="Times New Roman"/>
              </w:rPr>
            </w:pPr>
            <w:r>
              <w:rPr>
                <w:rFonts w:ascii="Times New Roman" w:hAnsi="Times New Roman" w:cs="Times New Roman"/>
              </w:rPr>
              <w:t>emailId:String</w:t>
            </w:r>
          </w:p>
          <w:p>
            <w:pPr>
              <w:tabs>
                <w:tab w:val="left" w:pos="4438"/>
              </w:tabs>
              <w:spacing w:line="276" w:lineRule="auto"/>
              <w:rPr>
                <w:rFonts w:ascii="Times New Roman" w:hAnsi="Times New Roman" w:cs="Times New Roman"/>
              </w:rPr>
            </w:pPr>
            <w:r>
              <w:rPr>
                <w:rFonts w:ascii="Times New Roman" w:hAnsi="Times New Roman" w:cs="Times New Roman"/>
              </w:rPr>
              <w:t>ratingForB</w:t>
            </w:r>
            <w:r>
              <w:rPr>
                <w:rFonts w:hint="default" w:ascii="Times New Roman" w:hAnsi="Times New Roman" w:cs="Times New Roman"/>
                <w:lang w:val="en-US"/>
              </w:rPr>
              <w:t>KJ</w:t>
            </w:r>
            <w:r>
              <w:rPr>
                <w:rFonts w:ascii="Times New Roman" w:hAnsi="Times New Roman" w:cs="Times New Roman"/>
              </w:rPr>
              <w:t>: float</w:t>
            </w:r>
          </w:p>
          <w:p>
            <w:pPr>
              <w:tabs>
                <w:tab w:val="left" w:pos="4438"/>
              </w:tabs>
              <w:spacing w:line="276" w:lineRule="auto"/>
              <w:rPr>
                <w:rFonts w:ascii="Times New Roman" w:hAnsi="Times New Roman" w:cs="Times New Roman"/>
              </w:rPr>
            </w:pPr>
            <w:r>
              <w:rPr>
                <w:rFonts w:ascii="Times New Roman" w:hAnsi="Times New Roman" w:cs="Times New Roman"/>
              </w:rPr>
              <w:t>ratingForCFG : float</w:t>
            </w:r>
          </w:p>
          <w:p>
            <w:pPr>
              <w:tabs>
                <w:tab w:val="left" w:pos="4438"/>
              </w:tabs>
              <w:spacing w:line="276" w:lineRule="auto"/>
              <w:rPr>
                <w:rFonts w:ascii="Times New Roman" w:hAnsi="Times New Roman" w:cs="Times New Roman"/>
              </w:rPr>
            </w:pPr>
            <w:r>
              <w:rPr>
                <w:rFonts w:ascii="Times New Roman" w:hAnsi="Times New Roman" w:cs="Times New Roman"/>
              </w:rPr>
              <w:t>ratingForOthers: float</w:t>
            </w:r>
          </w:p>
        </w:tc>
        <w:tc>
          <w:tcPr>
            <w:tcW w:w="2046" w:type="pct"/>
            <w:tcBorders>
              <w:top w:val="single" w:color="000000" w:sz="4" w:space="0"/>
              <w:left w:val="single" w:color="000000" w:sz="4" w:space="0"/>
              <w:bottom w:val="single" w:color="000000" w:sz="4" w:space="0"/>
              <w:right w:val="single" w:color="000000" w:sz="4" w:space="0"/>
            </w:tcBorders>
            <w:shd w:val="clear" w:color="auto" w:fill="auto"/>
          </w:tcPr>
          <w:p>
            <w:pPr>
              <w:tabs>
                <w:tab w:val="left" w:pos="4438"/>
              </w:tabs>
              <w:spacing w:line="276" w:lineRule="auto"/>
              <w:jc w:val="center"/>
              <w:rPr>
                <w:rFonts w:hint="default" w:ascii="Times New Roman" w:hAnsi="Times New Roman" w:cs="Times New Roman"/>
                <w:lang w:val="en-US"/>
              </w:rPr>
            </w:pPr>
            <w:r>
              <w:rPr>
                <w:rFonts w:ascii="Times New Roman" w:hAnsi="Times New Roman" w:cs="Times New Roman"/>
              </w:rPr>
              <w:t>//getters and setters</w:t>
            </w:r>
            <w:r>
              <w:rPr>
                <w:rFonts w:hint="default" w:ascii="Times New Roman" w:hAnsi="Times New Roman" w:cs="Times New Roman"/>
                <w:lang w:val="en-US"/>
              </w:rPr>
              <w:t xml:space="preserve"> are provided</w:t>
            </w:r>
          </w:p>
        </w:tc>
      </w:tr>
    </w:tbl>
    <w:p>
      <w:pPr>
        <w:pStyle w:val="20"/>
        <w:tabs>
          <w:tab w:val="left" w:pos="4438"/>
        </w:tabs>
        <w:spacing w:after="0"/>
        <w:rPr>
          <w:rFonts w:ascii="Times New Roman" w:hAnsi="Times New Roman" w:cs="Times New Roman"/>
        </w:rPr>
      </w:pPr>
    </w:p>
    <w:p>
      <w:pPr>
        <w:pStyle w:val="20"/>
        <w:tabs>
          <w:tab w:val="left" w:pos="4438"/>
        </w:tabs>
        <w:spacing w:after="0"/>
        <w:rPr>
          <w:rFonts w:ascii="Times New Roman" w:hAnsi="Times New Roman" w:cs="Times New Roman"/>
        </w:rPr>
      </w:pPr>
    </w:p>
    <w:p>
      <w:pPr>
        <w:pStyle w:val="20"/>
        <w:numPr>
          <w:ilvl w:val="0"/>
          <w:numId w:val="9"/>
        </w:numPr>
        <w:tabs>
          <w:tab w:val="left" w:pos="4438"/>
        </w:tabs>
        <w:spacing w:after="0"/>
        <w:rPr>
          <w:rFonts w:ascii="Times New Roman" w:hAnsi="Times New Roman" w:cs="Times New Roman"/>
        </w:rPr>
      </w:pPr>
      <w:r>
        <w:rPr>
          <w:rFonts w:ascii="Times New Roman" w:hAnsi="Times New Roman" w:eastAsia="NSimSun" w:cs="Times New Roman"/>
        </w:rPr>
        <w:t xml:space="preserve">Include the needed annotations inside the </w:t>
      </w:r>
      <w:r>
        <w:rPr>
          <w:rFonts w:hint="default" w:ascii="Times New Roman" w:hAnsi="Times New Roman" w:eastAsia="NSimSun"/>
        </w:rPr>
        <w:t>Survey</w:t>
      </w:r>
      <w:r>
        <w:rPr>
          <w:rFonts w:hint="default" w:ascii="Times New Roman" w:hAnsi="Times New Roman" w:eastAsia="NSimSun"/>
          <w:lang w:val="en-US"/>
        </w:rPr>
        <w:t xml:space="preserve"> </w:t>
      </w:r>
      <w:r>
        <w:rPr>
          <w:rFonts w:ascii="Times New Roman" w:hAnsi="Times New Roman" w:eastAsia="NSimSun" w:cs="Times New Roman"/>
        </w:rPr>
        <w:t>class for validations already mentioned. The error messages should be retrieved from the properties file</w:t>
      </w:r>
    </w:p>
    <w:p>
      <w:pPr>
        <w:pStyle w:val="20"/>
        <w:tabs>
          <w:tab w:val="left" w:pos="4438"/>
        </w:tabs>
        <w:spacing w:after="0"/>
        <w:rPr>
          <w:rFonts w:ascii="Times New Roman" w:hAnsi="Times New Roman" w:cs="Times New Roman"/>
        </w:rPr>
      </w:pPr>
    </w:p>
    <w:p>
      <w:pPr>
        <w:pStyle w:val="2"/>
        <w:widowControl w:val="0"/>
        <w:tabs>
          <w:tab w:val="left" w:pos="4438"/>
        </w:tabs>
        <w:spacing w:before="0" w:after="0" w:line="276" w:lineRule="auto"/>
        <w:ind w:right="115"/>
        <w:rPr>
          <w:rFonts w:ascii="Times New Roman" w:hAnsi="Times New Roman" w:eastAsia="SimSun" w:cs="Times New Roman"/>
          <w:color w:val="auto"/>
          <w:sz w:val="24"/>
        </w:rPr>
      </w:pPr>
      <w:r>
        <w:rPr>
          <w:rFonts w:ascii="Times New Roman" w:hAnsi="Times New Roman" w:eastAsia="SimSun" w:cs="Times New Roman"/>
          <w:color w:val="auto"/>
          <w:sz w:val="24"/>
        </w:rPr>
        <w:t>3.0.4 Internationalization</w:t>
      </w:r>
    </w:p>
    <w:p>
      <w:pPr>
        <w:pStyle w:val="20"/>
        <w:numPr>
          <w:ilvl w:val="0"/>
          <w:numId w:val="10"/>
        </w:numPr>
        <w:tabs>
          <w:tab w:val="left" w:pos="4438"/>
        </w:tabs>
        <w:rPr>
          <w:rFonts w:ascii="Times New Roman" w:hAnsi="Times New Roman" w:eastAsia="NSimSun" w:cs="Times New Roman"/>
        </w:rPr>
      </w:pPr>
      <w:r>
        <w:rPr>
          <w:rFonts w:ascii="Times New Roman" w:hAnsi="Times New Roman" w:eastAsia="NSimSun" w:cs="Times New Roman"/>
        </w:rPr>
        <w:t>Override the methods in InternationalizationConfig class provided as part of the code skeleton to support Internationalization.</w:t>
      </w:r>
    </w:p>
    <w:p>
      <w:pPr>
        <w:pStyle w:val="20"/>
        <w:numPr>
          <w:ilvl w:val="0"/>
          <w:numId w:val="10"/>
        </w:numPr>
        <w:tabs>
          <w:tab w:val="left" w:pos="4438"/>
        </w:tabs>
        <w:rPr>
          <w:rFonts w:ascii="Times New Roman" w:hAnsi="Times New Roman" w:eastAsia="NSimSun" w:cs="Times New Roman"/>
        </w:rPr>
      </w:pPr>
      <w:r>
        <w:rPr>
          <w:rFonts w:ascii="Times New Roman" w:hAnsi="Times New Roman" w:eastAsia="NSimSun" w:cs="Times New Roman"/>
          <w:b/>
        </w:rPr>
        <w:t>Note</w:t>
      </w:r>
      <w:r>
        <w:rPr>
          <w:rFonts w:ascii="Times New Roman" w:hAnsi="Times New Roman" w:eastAsia="NSimSun" w:cs="Times New Roman"/>
        </w:rPr>
        <w:t>: For the LocaleChangeInterceptor, to internationalize the page based on the new Locale, use the parameter "language".</w:t>
      </w:r>
    </w:p>
    <w:p>
      <w:pPr>
        <w:pStyle w:val="20"/>
        <w:numPr>
          <w:ilvl w:val="0"/>
          <w:numId w:val="10"/>
        </w:numPr>
        <w:tabs>
          <w:tab w:val="left" w:pos="4438"/>
        </w:tabs>
        <w:rPr>
          <w:rFonts w:ascii="Times New Roman" w:hAnsi="Times New Roman" w:eastAsia="NSimSun" w:cs="Times New Roman"/>
        </w:rPr>
      </w:pPr>
      <w:r>
        <w:rPr>
          <w:rFonts w:ascii="Times New Roman" w:hAnsi="Times New Roman" w:eastAsia="NSimSun" w:cs="Times New Roman"/>
          <w:b/>
        </w:rPr>
        <w:t>Hint</w:t>
      </w:r>
      <w:r>
        <w:rPr>
          <w:rFonts w:ascii="Times New Roman" w:hAnsi="Times New Roman" w:eastAsia="NSimSun" w:cs="Times New Roman"/>
        </w:rPr>
        <w:t>: Request from the UI (</w:t>
      </w:r>
      <w:r>
        <w:rPr>
          <w:rFonts w:ascii="Times New Roman" w:hAnsi="Times New Roman" w:eastAsia="NSimSun" w:cs="Times New Roman"/>
          <w:b/>
          <w:bCs/>
        </w:rPr>
        <w:t>showPage.jsp</w:t>
      </w:r>
      <w:r>
        <w:rPr>
          <w:rFonts w:ascii="Times New Roman" w:hAnsi="Times New Roman" w:eastAsia="NSimSun" w:cs="Times New Roman"/>
        </w:rPr>
        <w:t xml:space="preserve">) for all the three hyperlinks have language parameter added to a request. Do not modify/change the hyper link /the values already provided as part of the code skeleton in the </w:t>
      </w:r>
      <w:r>
        <w:rPr>
          <w:rFonts w:ascii="Times New Roman" w:hAnsi="Times New Roman" w:eastAsia="NSimSun" w:cs="Times New Roman"/>
          <w:b/>
          <w:bCs/>
        </w:rPr>
        <w:t>showPage.jsp</w:t>
      </w:r>
    </w:p>
    <w:p>
      <w:pPr>
        <w:widowControl w:val="0"/>
        <w:tabs>
          <w:tab w:val="left" w:pos="4438"/>
        </w:tabs>
        <w:spacing w:line="276" w:lineRule="auto"/>
        <w:ind w:right="-90"/>
        <w:jc w:val="both"/>
        <w:rPr>
          <w:rFonts w:ascii="Times New Roman" w:hAnsi="Times New Roman" w:eastAsia="SimSun" w:cs="Times New Roman"/>
        </w:rPr>
      </w:pPr>
    </w:p>
    <w:p>
      <w:pPr>
        <w:pStyle w:val="2"/>
        <w:widowControl w:val="0"/>
        <w:tabs>
          <w:tab w:val="left" w:pos="4438"/>
        </w:tabs>
        <w:spacing w:before="0" w:after="0" w:line="276" w:lineRule="auto"/>
        <w:ind w:right="115"/>
        <w:rPr>
          <w:rFonts w:ascii="Times New Roman" w:hAnsi="Times New Roman" w:cs="Times New Roman"/>
          <w:color w:val="auto"/>
          <w:sz w:val="24"/>
        </w:rPr>
      </w:pPr>
      <w:r>
        <w:rPr>
          <w:rFonts w:ascii="Times New Roman" w:hAnsi="Times New Roman" w:cs="Times New Roman"/>
          <w:color w:val="auto"/>
          <w:sz w:val="24"/>
        </w:rPr>
        <w:t>3.1 Request Mapping Tasks</w:t>
      </w:r>
    </w:p>
    <w:p>
      <w:pPr>
        <w:tabs>
          <w:tab w:val="left" w:pos="4438"/>
        </w:tabs>
        <w:rPr>
          <w:rFonts w:ascii="Times New Roman" w:hAnsi="Times New Roman" w:cs="Times New Roman"/>
        </w:rPr>
      </w:pPr>
    </w:p>
    <w:tbl>
      <w:tblPr>
        <w:tblStyle w:val="6"/>
        <w:tblW w:w="4461"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6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8"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/index</w:t>
            </w:r>
          </w:p>
        </w:tc>
        <w:tc>
          <w:tcPr>
            <w:tcW w:w="3622"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Redirect the user to index.jsp</w:t>
            </w:r>
          </w:p>
          <w:p>
            <w:pPr>
              <w:tabs>
                <w:tab w:val="left" w:pos="4438"/>
              </w:tabs>
              <w:spacing w:line="276" w:lineRule="auto"/>
              <w:rPr>
                <w:rFonts w:ascii="Times New Roman" w:hAnsi="Times New Roman" w:cs="Times New Roman"/>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8"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/submitSurvey</w:t>
            </w:r>
          </w:p>
        </w:tc>
        <w:tc>
          <w:tcPr>
            <w:tcW w:w="3622"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 xml:space="preserve">Redirect the user to showPage.jsp. Should invoke </w:t>
            </w:r>
            <w:r>
              <w:rPr>
                <w:rFonts w:ascii="Times New Roman" w:hAnsi="Times New Roman" w:cs="Times New Roman"/>
                <w:b/>
              </w:rPr>
              <w:t>submitSurvey</w:t>
            </w:r>
            <w:r>
              <w:rPr>
                <w:rFonts w:ascii="Times New Roman" w:hAnsi="Times New Roman" w:cs="Times New Roman"/>
              </w:rPr>
              <w:t xml:space="preserve"> of the Controller after submitting all the valid Survey details from </w:t>
            </w:r>
            <w:r>
              <w:rPr>
                <w:rFonts w:ascii="Times New Roman" w:hAnsi="Times New Roman" w:cs="Times New Roman"/>
                <w:b/>
              </w:rPr>
              <w:t>showPage</w:t>
            </w:r>
            <w:r>
              <w:rPr>
                <w:rFonts w:ascii="Times New Roman" w:hAnsi="Times New Roman" w:cs="Times New Roman"/>
              </w:rPr>
              <w:t xml:space="preserve">.jsp, which in turn should invoke the </w:t>
            </w:r>
            <w:r>
              <w:rPr>
                <w:rFonts w:ascii="Times New Roman" w:hAnsi="Times New Roman" w:cs="Times New Roman"/>
                <w:b/>
              </w:rPr>
              <w:t>submitSurvey</w:t>
            </w:r>
            <w:r>
              <w:rPr>
                <w:rFonts w:ascii="Times New Roman" w:hAnsi="Times New Roman" w:cs="Times New Roman"/>
              </w:rPr>
              <w:t xml:space="preserve"> of the SurveyService and if there are validation errors it should be redirected to </w:t>
            </w:r>
            <w:r>
              <w:rPr>
                <w:rFonts w:ascii="Times New Roman" w:hAnsi="Times New Roman" w:cs="Times New Roman"/>
                <w:b/>
              </w:rPr>
              <w:t>showPage</w:t>
            </w:r>
            <w:r>
              <w:rPr>
                <w:rFonts w:ascii="Times New Roman" w:hAnsi="Times New Roman" w:cs="Times New Roman"/>
              </w:rPr>
              <w:t>.</w:t>
            </w:r>
            <w:r>
              <w:rPr>
                <w:rFonts w:ascii="Times New Roman" w:hAnsi="Times New Roman" w:cs="Times New Roman"/>
                <w:b/>
              </w:rPr>
              <w:t>jsp</w:t>
            </w:r>
            <w:r>
              <w:rPr>
                <w:rFonts w:ascii="Times New Roman" w:hAnsi="Times New Roman" w:cs="Times New Roman"/>
              </w:rPr>
              <w:t xml:space="preserve"> page. If there is an exception then it should redirect to </w:t>
            </w:r>
            <w:r>
              <w:rPr>
                <w:rFonts w:ascii="Times New Roman" w:hAnsi="Times New Roman" w:cs="Times New Roman"/>
                <w:b/>
              </w:rPr>
              <w:t>exceptionPage.jsp</w:t>
            </w:r>
          </w:p>
          <w:p>
            <w:pPr>
              <w:tabs>
                <w:tab w:val="left" w:pos="4438"/>
              </w:tabs>
              <w:spacing w:line="276" w:lineRule="auto"/>
              <w:rPr>
                <w:rFonts w:ascii="Times New Roman" w:hAnsi="Times New Roman" w:cs="Times New Roman"/>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8"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/viewReport</w:t>
            </w:r>
          </w:p>
        </w:tc>
        <w:tc>
          <w:tcPr>
            <w:tcW w:w="3622" w:type="pct"/>
            <w:shd w:val="clear" w:color="auto" w:fill="auto"/>
          </w:tcPr>
          <w:p>
            <w:pPr>
              <w:tabs>
                <w:tab w:val="left" w:pos="4438"/>
              </w:tabs>
              <w:spacing w:line="276" w:lineRule="auto"/>
              <w:rPr>
                <w:rFonts w:ascii="Times New Roman" w:hAnsi="Times New Roman" w:cs="Times New Roman"/>
              </w:rPr>
            </w:pPr>
            <w:r>
              <w:rPr>
                <w:rFonts w:ascii="Times New Roman" w:hAnsi="Times New Roman" w:cs="Times New Roman"/>
              </w:rPr>
              <w:t xml:space="preserve">.Should invoke </w:t>
            </w:r>
            <w:r>
              <w:rPr>
                <w:rFonts w:ascii="Times New Roman" w:hAnsi="Times New Roman" w:cs="Times New Roman"/>
                <w:b/>
              </w:rPr>
              <w:t>viewReport</w:t>
            </w:r>
            <w:r>
              <w:rPr>
                <w:rFonts w:ascii="Times New Roman" w:hAnsi="Times New Roman" w:cs="Times New Roman"/>
              </w:rPr>
              <w:t xml:space="preserve"> of the Controller which in turn should invoke the viewReport of the SurveyService.</w:t>
            </w:r>
          </w:p>
        </w:tc>
      </w:tr>
    </w:tbl>
    <w:p>
      <w:pPr>
        <w:widowControl w:val="0"/>
        <w:tabs>
          <w:tab w:val="left" w:pos="4438"/>
        </w:tabs>
        <w:spacing w:line="276" w:lineRule="auto"/>
        <w:ind w:left="1170" w:right="115" w:hanging="360"/>
        <w:jc w:val="both"/>
        <w:rPr>
          <w:rFonts w:ascii="Times New Roman" w:hAnsi="Times New Roman" w:cs="Times New Roman"/>
        </w:rPr>
      </w:pPr>
    </w:p>
    <w:p>
      <w:pPr>
        <w:pStyle w:val="2"/>
        <w:widowControl w:val="0"/>
        <w:tabs>
          <w:tab w:val="left" w:pos="4438"/>
        </w:tabs>
        <w:spacing w:before="0" w:after="0" w:line="276" w:lineRule="auto"/>
        <w:ind w:right="115"/>
        <w:rPr>
          <w:rFonts w:ascii="Times New Roman" w:hAnsi="Times New Roman" w:cs="Times New Roman"/>
          <w:color w:val="auto"/>
          <w:sz w:val="24"/>
        </w:rPr>
      </w:pPr>
      <w:r>
        <w:rPr>
          <w:rFonts w:ascii="Times New Roman" w:hAnsi="Times New Roman" w:cs="Times New Roman"/>
          <w:color w:val="auto"/>
          <w:sz w:val="24"/>
        </w:rPr>
        <w:t xml:space="preserve">4.0 Overall </w:t>
      </w:r>
      <w:bookmarkStart w:id="5" w:name="_Toc26346952"/>
      <w:r>
        <w:rPr>
          <w:rFonts w:ascii="Times New Roman" w:hAnsi="Times New Roman" w:cs="Times New Roman"/>
          <w:color w:val="auto"/>
          <w:sz w:val="24"/>
        </w:rPr>
        <w:t>Design Constraints</w:t>
      </w:r>
      <w:bookmarkEnd w:id="5"/>
    </w:p>
    <w:p>
      <w:pPr>
        <w:numPr>
          <w:ilvl w:val="0"/>
          <w:numId w:val="11"/>
        </w:numPr>
        <w:tabs>
          <w:tab w:val="left" w:pos="4438"/>
        </w:tabs>
        <w:spacing w:line="276" w:lineRule="auto"/>
        <w:rPr>
          <w:rFonts w:ascii="Times New Roman" w:hAnsi="Times New Roman" w:cs="Times New Roman"/>
        </w:rPr>
      </w:pPr>
      <w:r>
        <w:rPr>
          <w:rFonts w:ascii="Times New Roman" w:hAnsi="Times New Roman" w:cs="Times New Roman"/>
        </w:rPr>
        <w:t xml:space="preserve">Implement the code using the best design standards. </w:t>
      </w:r>
    </w:p>
    <w:p>
      <w:pPr>
        <w:numPr>
          <w:ilvl w:val="0"/>
          <w:numId w:val="11"/>
        </w:numPr>
        <w:tabs>
          <w:tab w:val="left" w:pos="4438"/>
        </w:tabs>
        <w:spacing w:line="276" w:lineRule="auto"/>
        <w:rPr>
          <w:rFonts w:ascii="Times New Roman" w:hAnsi="Times New Roman" w:cs="Times New Roman"/>
        </w:rPr>
      </w:pPr>
      <w:r>
        <w:rPr>
          <w:rFonts w:ascii="Times New Roman" w:hAnsi="Times New Roman" w:cs="Times New Roman"/>
        </w:rPr>
        <w:t xml:space="preserve">Use Internationalization for all the labels and messages in the submit survey page. </w:t>
      </w:r>
    </w:p>
    <w:p>
      <w:pPr>
        <w:numPr>
          <w:ilvl w:val="0"/>
          <w:numId w:val="11"/>
        </w:numPr>
        <w:tabs>
          <w:tab w:val="left" w:pos="4438"/>
        </w:tabs>
        <w:spacing w:line="276" w:lineRule="auto"/>
        <w:rPr>
          <w:rFonts w:ascii="Times New Roman" w:hAnsi="Times New Roman" w:cs="Times New Roman"/>
        </w:rPr>
      </w:pPr>
      <w:r>
        <w:rPr>
          <w:rFonts w:ascii="Times New Roman" w:hAnsi="Times New Roman" w:cs="Times New Roman"/>
        </w:rPr>
        <w:t xml:space="preserve">showPage should support Internationalization for three languages English, German and French. The error messages and the labels should be displayed from the properties file depending on the locale. </w:t>
      </w:r>
      <w:r>
        <w:rPr>
          <w:rFonts w:ascii="Times New Roman" w:hAnsi="Times New Roman" w:cs="Times New Roman"/>
          <w:b/>
        </w:rPr>
        <w:t>The properties file is already provided as part of the code skeleton.</w:t>
      </w:r>
    </w:p>
    <w:p>
      <w:pPr>
        <w:numPr>
          <w:ilvl w:val="0"/>
          <w:numId w:val="11"/>
        </w:numPr>
        <w:tabs>
          <w:tab w:val="left" w:pos="4438"/>
        </w:tabs>
        <w:spacing w:line="276" w:lineRule="auto"/>
        <w:rPr>
          <w:rFonts w:ascii="Times New Roman" w:hAnsi="Times New Roman" w:cs="Times New Roman"/>
        </w:rPr>
      </w:pPr>
      <w:r>
        <w:rPr>
          <w:rFonts w:ascii="Times New Roman" w:hAnsi="Times New Roman" w:cs="Times New Roman"/>
        </w:rPr>
        <w:t>Spring Validator should be used for all the Validations. Use only annotation for performing the validations.</w:t>
      </w:r>
    </w:p>
    <w:p>
      <w:pPr>
        <w:numPr>
          <w:ilvl w:val="0"/>
          <w:numId w:val="11"/>
        </w:numPr>
        <w:tabs>
          <w:tab w:val="left" w:pos="4438"/>
        </w:tabs>
        <w:spacing w:line="276" w:lineRule="auto"/>
        <w:rPr>
          <w:rFonts w:ascii="Times New Roman" w:hAnsi="Times New Roman" w:cs="Times New Roman"/>
        </w:rPr>
      </w:pPr>
      <w:r>
        <w:rPr>
          <w:rFonts w:ascii="Times New Roman" w:hAnsi="Times New Roman" w:cs="Times New Roman"/>
          <w:b/>
        </w:rPr>
        <w:t>ElectionSurveyApplication</w:t>
      </w:r>
      <w:r>
        <w:rPr>
          <w:rFonts w:ascii="Times New Roman" w:hAnsi="Times New Roman" w:cs="Times New Roman"/>
        </w:rPr>
        <w:t xml:space="preserve"> which is the main class, is already provided as part of the code skeleton. Include only the required annotations to auto scan the Controller, Service classes.</w:t>
      </w:r>
    </w:p>
    <w:p>
      <w:pPr>
        <w:pStyle w:val="20"/>
        <w:numPr>
          <w:ilvl w:val="0"/>
          <w:numId w:val="11"/>
        </w:numPr>
        <w:tabs>
          <w:tab w:val="left" w:pos="4438"/>
        </w:tabs>
        <w:spacing w:after="0" w:line="276" w:lineRule="auto"/>
        <w:rPr>
          <w:rFonts w:ascii="Times New Roman" w:hAnsi="Times New Roman" w:cs="Times New Roman"/>
        </w:rPr>
      </w:pPr>
      <w:r>
        <w:rPr>
          <w:rFonts w:ascii="Times New Roman" w:hAnsi="Times New Roman" w:eastAsia="Times New Roman" w:cs="Times New Roman"/>
          <w:b/>
          <w:bCs/>
        </w:rPr>
        <w:t>Do not change the property name given in the application.properties files, you can change the value and you can include additional property if needed.</w:t>
      </w:r>
    </w:p>
    <w:p>
      <w:pPr>
        <w:pStyle w:val="20"/>
        <w:numPr>
          <w:ilvl w:val="0"/>
          <w:numId w:val="11"/>
        </w:numPr>
        <w:tabs>
          <w:tab w:val="left" w:pos="4438"/>
        </w:tabs>
        <w:spacing w:after="0" w:line="276" w:lineRule="auto"/>
        <w:rPr>
          <w:rFonts w:ascii="Times New Roman" w:hAnsi="Times New Roman" w:cs="Times New Roman"/>
        </w:rPr>
      </w:pPr>
      <w:r>
        <w:rPr>
          <w:rFonts w:ascii="Times New Roman" w:hAnsi="Times New Roman" w:eastAsia="Times New Roman" w:cs="Times New Roman"/>
          <w:b/>
          <w:bCs/>
        </w:rPr>
        <w:t xml:space="preserve">In the pom.xml you are provided with all the dependencies needed for developing the application.  </w:t>
      </w:r>
    </w:p>
    <w:p>
      <w:pPr>
        <w:pStyle w:val="20"/>
        <w:widowControl w:val="0"/>
        <w:numPr>
          <w:ilvl w:val="0"/>
          <w:numId w:val="11"/>
        </w:numPr>
        <w:tabs>
          <w:tab w:val="left" w:pos="4438"/>
        </w:tabs>
        <w:spacing w:line="276" w:lineRule="auto"/>
        <w:ind w:right="115"/>
        <w:jc w:val="both"/>
        <w:rPr>
          <w:rFonts w:ascii="Times New Roman" w:hAnsi="Times New Roman" w:cs="Times New Roman"/>
        </w:rPr>
      </w:pPr>
      <w:r>
        <w:rPr>
          <w:rFonts w:ascii="Times New Roman" w:hAnsi="Times New Roman" w:eastAsia="SimSun" w:cs="Times New Roman"/>
        </w:rPr>
        <w:t>You will not be evaluated based on the UI design (layout, color, formatting, etc.). You are free to have a basic UI with all the required UI components (input fields, buttons, labels, etc.). Expected components with the id alone should be designed as per the requirement.</w:t>
      </w:r>
    </w:p>
    <w:p>
      <w:pPr>
        <w:pStyle w:val="20"/>
        <w:widowControl w:val="0"/>
        <w:numPr>
          <w:ilvl w:val="0"/>
          <w:numId w:val="11"/>
        </w:numPr>
        <w:tabs>
          <w:tab w:val="left" w:pos="4438"/>
        </w:tabs>
        <w:spacing w:line="276" w:lineRule="auto"/>
        <w:ind w:right="115"/>
        <w:jc w:val="both"/>
        <w:rPr>
          <w:rFonts w:ascii="Times New Roman" w:hAnsi="Times New Roman" w:cs="Times New Roman"/>
        </w:rPr>
      </w:pPr>
      <w:r>
        <w:rPr>
          <w:rFonts w:ascii="Times New Roman" w:hAnsi="Times New Roman" w:cs="Times New Roman"/>
        </w:rPr>
        <w:t>Adhere to the design specifications mentioned in the case study.</w:t>
      </w:r>
    </w:p>
    <w:p>
      <w:pPr>
        <w:pStyle w:val="20"/>
        <w:widowControl w:val="0"/>
        <w:numPr>
          <w:ilvl w:val="0"/>
          <w:numId w:val="11"/>
        </w:numPr>
        <w:tabs>
          <w:tab w:val="left" w:pos="4438"/>
        </w:tabs>
        <w:spacing w:line="276" w:lineRule="auto"/>
        <w:ind w:right="115"/>
        <w:jc w:val="both"/>
        <w:rPr>
          <w:rFonts w:ascii="Times New Roman" w:hAnsi="Times New Roman" w:cs="Times New Roman"/>
        </w:rPr>
      </w:pPr>
      <w:r>
        <w:rPr>
          <w:rFonts w:ascii="Times New Roman" w:hAnsi="Times New Roman" w:cs="Times New Roman"/>
        </w:rPr>
        <w:t>Do not change or delete the class/method names or return types which are provided to you as a part of the base code skeleton.</w:t>
      </w:r>
    </w:p>
    <w:p>
      <w:pPr>
        <w:pStyle w:val="20"/>
        <w:widowControl w:val="0"/>
        <w:numPr>
          <w:ilvl w:val="0"/>
          <w:numId w:val="11"/>
        </w:numPr>
        <w:tabs>
          <w:tab w:val="left" w:pos="4438"/>
        </w:tabs>
        <w:spacing w:line="276" w:lineRule="auto"/>
        <w:ind w:right="115"/>
        <w:jc w:val="both"/>
        <w:rPr>
          <w:rFonts w:ascii="Times New Roman" w:hAnsi="Times New Roman" w:cs="Times New Roman"/>
        </w:rPr>
      </w:pPr>
      <w:r>
        <w:rPr>
          <w:rFonts w:ascii="Times New Roman" w:hAnsi="Times New Roman" w:cs="Times New Roman"/>
        </w:rPr>
        <w:t>Also do not change the name or id of the HTML component which are provided to you as a part of the base code skeleton.</w:t>
      </w:r>
    </w:p>
    <w:p>
      <w:pPr>
        <w:pStyle w:val="20"/>
        <w:widowControl w:val="0"/>
        <w:numPr>
          <w:ilvl w:val="0"/>
          <w:numId w:val="11"/>
        </w:numPr>
        <w:tabs>
          <w:tab w:val="left" w:pos="4438"/>
        </w:tabs>
        <w:spacing w:line="276" w:lineRule="auto"/>
        <w:ind w:right="115"/>
        <w:jc w:val="both"/>
        <w:rPr>
          <w:rFonts w:ascii="Times New Roman" w:hAnsi="Times New Roman" w:cs="Times New Roman"/>
        </w:rPr>
      </w:pPr>
      <w:r>
        <w:rPr>
          <w:rFonts w:ascii="Times New Roman" w:hAnsi="Times New Roman" w:eastAsia="SimSun" w:cs="Times New Roman"/>
          <w:b/>
        </w:rPr>
        <w:t>Please make sure that your code does not have any compilation errors while submitting your case study solution.</w:t>
      </w:r>
    </w:p>
    <w:p>
      <w:pPr>
        <w:pStyle w:val="2"/>
        <w:widowControl w:val="0"/>
        <w:tabs>
          <w:tab w:val="left" w:pos="4438"/>
        </w:tabs>
        <w:spacing w:before="0" w:after="0" w:line="276" w:lineRule="auto"/>
        <w:ind w:right="115"/>
        <w:jc w:val="both"/>
        <w:rPr>
          <w:rFonts w:ascii="Times New Roman" w:hAnsi="Times New Roman" w:cs="Times New Roman"/>
          <w:color w:val="auto"/>
          <w:sz w:val="24"/>
        </w:rPr>
      </w:pPr>
    </w:p>
    <w:sectPr>
      <w:pgSz w:w="12240" w:h="15840"/>
      <w:pgMar w:top="1134" w:right="1134" w:bottom="1134" w:left="1134" w:header="0" w:footer="0"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ngal">
    <w:altName w:val="Courier New"/>
    <w:panose1 w:val="00000400000000000000"/>
    <w:charset w:val="01"/>
    <w:family w:val="roman"/>
    <w:pitch w:val="default"/>
    <w:sig w:usb0="00000000" w:usb1="00000000" w:usb2="00000000" w:usb3="00000000" w:csb0="00000000" w:csb1="00000000"/>
  </w:font>
  <w:font w:name="Liberation Serif">
    <w:panose1 w:val="02020603050405020304"/>
    <w:charset w:val="00"/>
    <w:family w:val="roman"/>
    <w:pitch w:val="default"/>
    <w:sig w:usb0="E0000AFF" w:usb1="500078FF" w:usb2="00000021" w:usb3="00000000" w:csb0="600001BF" w:csb1="DFF70000"/>
  </w:font>
  <w:font w:name="NSimSun">
    <w:panose1 w:val="02010609030101010101"/>
    <w:charset w:val="86"/>
    <w:family w:val="modern"/>
    <w:pitch w:val="default"/>
    <w:sig w:usb0="00000203" w:usb1="288F0000" w:usb2="00000006" w:usb3="00000000" w:csb0="0004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1308B"/>
    <w:multiLevelType w:val="multilevel"/>
    <w:tmpl w:val="0D3130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627106E"/>
    <w:multiLevelType w:val="multilevel"/>
    <w:tmpl w:val="162710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9811376"/>
    <w:multiLevelType w:val="multilevel"/>
    <w:tmpl w:val="198113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986624A"/>
    <w:multiLevelType w:val="multilevel"/>
    <w:tmpl w:val="198662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1A91993"/>
    <w:multiLevelType w:val="multilevel"/>
    <w:tmpl w:val="21A919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8B435CD"/>
    <w:multiLevelType w:val="multilevel"/>
    <w:tmpl w:val="28B435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EF25746"/>
    <w:multiLevelType w:val="multilevel"/>
    <w:tmpl w:val="4EF25746"/>
    <w:lvl w:ilvl="0" w:tentative="0">
      <w:start w:val="1"/>
      <w:numFmt w:val="decimal"/>
      <w:lvlText w:val="%1)"/>
      <w:lvlJc w:val="left"/>
      <w:pPr>
        <w:ind w:left="1080" w:hanging="360"/>
      </w:p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cs="Wingdings"/>
      </w:rPr>
    </w:lvl>
    <w:lvl w:ilvl="3" w:tentative="0">
      <w:start w:val="1"/>
      <w:numFmt w:val="bullet"/>
      <w:lvlText w:val=""/>
      <w:lvlJc w:val="left"/>
      <w:pPr>
        <w:ind w:left="3240" w:hanging="360"/>
      </w:pPr>
      <w:rPr>
        <w:rFonts w:hint="default" w:ascii="Symbol" w:hAnsi="Symbol" w:cs="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cs="Wingdings"/>
      </w:rPr>
    </w:lvl>
    <w:lvl w:ilvl="6" w:tentative="0">
      <w:start w:val="1"/>
      <w:numFmt w:val="bullet"/>
      <w:lvlText w:val=""/>
      <w:lvlJc w:val="left"/>
      <w:pPr>
        <w:ind w:left="5400" w:hanging="360"/>
      </w:pPr>
      <w:rPr>
        <w:rFonts w:hint="default" w:ascii="Symbol" w:hAnsi="Symbol" w:cs="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cs="Wingdings"/>
      </w:rPr>
    </w:lvl>
  </w:abstractNum>
  <w:abstractNum w:abstractNumId="7">
    <w:nsid w:val="5AE30487"/>
    <w:multiLevelType w:val="multilevel"/>
    <w:tmpl w:val="5AE30487"/>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8">
    <w:nsid w:val="5B261B6D"/>
    <w:multiLevelType w:val="multilevel"/>
    <w:tmpl w:val="5B261B6D"/>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9">
    <w:nsid w:val="68B41CD4"/>
    <w:multiLevelType w:val="multilevel"/>
    <w:tmpl w:val="68B41C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DA23A1C"/>
    <w:multiLevelType w:val="multilevel"/>
    <w:tmpl w:val="6DA23A1C"/>
    <w:lvl w:ilvl="0" w:tentative="0">
      <w:start w:val="1"/>
      <w:numFmt w:val="none"/>
      <w:pStyle w:val="2"/>
      <w:suff w:val="nothing"/>
      <w:lvlText w:val=""/>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num w:numId="1">
    <w:abstractNumId w:val="10"/>
  </w:num>
  <w:num w:numId="2">
    <w:abstractNumId w:val="3"/>
  </w:num>
  <w:num w:numId="3">
    <w:abstractNumId w:val="4"/>
  </w:num>
  <w:num w:numId="4">
    <w:abstractNumId w:val="5"/>
  </w:num>
  <w:num w:numId="5">
    <w:abstractNumId w:val="1"/>
  </w:num>
  <w:num w:numId="6">
    <w:abstractNumId w:val="0"/>
  </w:num>
  <w:num w:numId="7">
    <w:abstractNumId w:val="9"/>
  </w:num>
  <w:num w:numId="8">
    <w:abstractNumId w:val="7"/>
  </w:num>
  <w:num w:numId="9">
    <w:abstractNumId w:val="8"/>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09"/>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3F1"/>
    <w:rsid w:val="00011E6A"/>
    <w:rsid w:val="00014CB5"/>
    <w:rsid w:val="00016F26"/>
    <w:rsid w:val="000201CF"/>
    <w:rsid w:val="00020FEC"/>
    <w:rsid w:val="00023E17"/>
    <w:rsid w:val="00025EB3"/>
    <w:rsid w:val="0007745A"/>
    <w:rsid w:val="0008129C"/>
    <w:rsid w:val="0008286A"/>
    <w:rsid w:val="00082DD8"/>
    <w:rsid w:val="000842E1"/>
    <w:rsid w:val="00087F67"/>
    <w:rsid w:val="00095DA2"/>
    <w:rsid w:val="000A2196"/>
    <w:rsid w:val="000B03EA"/>
    <w:rsid w:val="000B156B"/>
    <w:rsid w:val="000C54B6"/>
    <w:rsid w:val="000D68D7"/>
    <w:rsid w:val="000D7AAC"/>
    <w:rsid w:val="000E0B35"/>
    <w:rsid w:val="001021C3"/>
    <w:rsid w:val="00105DD0"/>
    <w:rsid w:val="00106284"/>
    <w:rsid w:val="0010701F"/>
    <w:rsid w:val="00112393"/>
    <w:rsid w:val="00114778"/>
    <w:rsid w:val="00114BD7"/>
    <w:rsid w:val="001160F2"/>
    <w:rsid w:val="00117F34"/>
    <w:rsid w:val="001203DB"/>
    <w:rsid w:val="001247AB"/>
    <w:rsid w:val="0013675D"/>
    <w:rsid w:val="00147116"/>
    <w:rsid w:val="001514D3"/>
    <w:rsid w:val="0015500C"/>
    <w:rsid w:val="001610C9"/>
    <w:rsid w:val="00181CEB"/>
    <w:rsid w:val="001822CE"/>
    <w:rsid w:val="0018342E"/>
    <w:rsid w:val="00187EEA"/>
    <w:rsid w:val="00196AE2"/>
    <w:rsid w:val="00196C58"/>
    <w:rsid w:val="001B4A5F"/>
    <w:rsid w:val="001B6E7E"/>
    <w:rsid w:val="001B71CD"/>
    <w:rsid w:val="001C2F35"/>
    <w:rsid w:val="001D5629"/>
    <w:rsid w:val="001D7C1C"/>
    <w:rsid w:val="001E3F02"/>
    <w:rsid w:val="00230930"/>
    <w:rsid w:val="002327FC"/>
    <w:rsid w:val="00240433"/>
    <w:rsid w:val="00241FF0"/>
    <w:rsid w:val="0027378E"/>
    <w:rsid w:val="002751A9"/>
    <w:rsid w:val="0027524E"/>
    <w:rsid w:val="00275A26"/>
    <w:rsid w:val="00276089"/>
    <w:rsid w:val="00287C46"/>
    <w:rsid w:val="002953A2"/>
    <w:rsid w:val="002955FD"/>
    <w:rsid w:val="00297703"/>
    <w:rsid w:val="002A285E"/>
    <w:rsid w:val="002A422C"/>
    <w:rsid w:val="002A44A0"/>
    <w:rsid w:val="002A6385"/>
    <w:rsid w:val="002A7F0F"/>
    <w:rsid w:val="002B3411"/>
    <w:rsid w:val="002C576F"/>
    <w:rsid w:val="002E4846"/>
    <w:rsid w:val="002E5A26"/>
    <w:rsid w:val="002F2788"/>
    <w:rsid w:val="002F381B"/>
    <w:rsid w:val="00306156"/>
    <w:rsid w:val="003208BC"/>
    <w:rsid w:val="003315CA"/>
    <w:rsid w:val="003364C0"/>
    <w:rsid w:val="0033785A"/>
    <w:rsid w:val="00337971"/>
    <w:rsid w:val="00341610"/>
    <w:rsid w:val="00365559"/>
    <w:rsid w:val="0037050A"/>
    <w:rsid w:val="00372979"/>
    <w:rsid w:val="00376D23"/>
    <w:rsid w:val="00383CAF"/>
    <w:rsid w:val="0039000A"/>
    <w:rsid w:val="00392533"/>
    <w:rsid w:val="0039530F"/>
    <w:rsid w:val="003C084A"/>
    <w:rsid w:val="003C5D1E"/>
    <w:rsid w:val="003D6099"/>
    <w:rsid w:val="003E031C"/>
    <w:rsid w:val="003F207E"/>
    <w:rsid w:val="003F643C"/>
    <w:rsid w:val="003F7923"/>
    <w:rsid w:val="004000BC"/>
    <w:rsid w:val="00403C64"/>
    <w:rsid w:val="00406D99"/>
    <w:rsid w:val="00407AE0"/>
    <w:rsid w:val="00411360"/>
    <w:rsid w:val="004249FD"/>
    <w:rsid w:val="00425C34"/>
    <w:rsid w:val="00427A1D"/>
    <w:rsid w:val="00427B15"/>
    <w:rsid w:val="004336C7"/>
    <w:rsid w:val="00441CEB"/>
    <w:rsid w:val="00445A94"/>
    <w:rsid w:val="00463474"/>
    <w:rsid w:val="004663D8"/>
    <w:rsid w:val="00482A5D"/>
    <w:rsid w:val="00492449"/>
    <w:rsid w:val="004A2F45"/>
    <w:rsid w:val="004A5821"/>
    <w:rsid w:val="004A797B"/>
    <w:rsid w:val="004B64E9"/>
    <w:rsid w:val="004C4CE9"/>
    <w:rsid w:val="004D615D"/>
    <w:rsid w:val="004D6946"/>
    <w:rsid w:val="004E04C5"/>
    <w:rsid w:val="004E27BF"/>
    <w:rsid w:val="004E6AE9"/>
    <w:rsid w:val="0050145A"/>
    <w:rsid w:val="00505242"/>
    <w:rsid w:val="00507196"/>
    <w:rsid w:val="00510980"/>
    <w:rsid w:val="00523880"/>
    <w:rsid w:val="00524576"/>
    <w:rsid w:val="0052639E"/>
    <w:rsid w:val="00536C70"/>
    <w:rsid w:val="005532DD"/>
    <w:rsid w:val="00557C50"/>
    <w:rsid w:val="00563DBF"/>
    <w:rsid w:val="00582BDE"/>
    <w:rsid w:val="00583373"/>
    <w:rsid w:val="00595972"/>
    <w:rsid w:val="005A5742"/>
    <w:rsid w:val="005B3A54"/>
    <w:rsid w:val="005B6F6A"/>
    <w:rsid w:val="005C1FA2"/>
    <w:rsid w:val="005E1406"/>
    <w:rsid w:val="005E4041"/>
    <w:rsid w:val="005E5611"/>
    <w:rsid w:val="005F372F"/>
    <w:rsid w:val="00601745"/>
    <w:rsid w:val="0060508B"/>
    <w:rsid w:val="006075B0"/>
    <w:rsid w:val="00613182"/>
    <w:rsid w:val="00615CCF"/>
    <w:rsid w:val="00615CF3"/>
    <w:rsid w:val="006163A5"/>
    <w:rsid w:val="006173C1"/>
    <w:rsid w:val="006218DB"/>
    <w:rsid w:val="00636B48"/>
    <w:rsid w:val="00636D43"/>
    <w:rsid w:val="0064268D"/>
    <w:rsid w:val="00663EBF"/>
    <w:rsid w:val="00666598"/>
    <w:rsid w:val="00690621"/>
    <w:rsid w:val="0069280E"/>
    <w:rsid w:val="00692EC6"/>
    <w:rsid w:val="00693125"/>
    <w:rsid w:val="006C012D"/>
    <w:rsid w:val="006C3349"/>
    <w:rsid w:val="006F2654"/>
    <w:rsid w:val="0071032F"/>
    <w:rsid w:val="007150BA"/>
    <w:rsid w:val="00720AD7"/>
    <w:rsid w:val="007219E7"/>
    <w:rsid w:val="00724561"/>
    <w:rsid w:val="00734F78"/>
    <w:rsid w:val="007471F8"/>
    <w:rsid w:val="00772F17"/>
    <w:rsid w:val="00776DF6"/>
    <w:rsid w:val="00781326"/>
    <w:rsid w:val="00784594"/>
    <w:rsid w:val="007A0288"/>
    <w:rsid w:val="007B16E2"/>
    <w:rsid w:val="007B1B9B"/>
    <w:rsid w:val="007C28F6"/>
    <w:rsid w:val="007C62F9"/>
    <w:rsid w:val="007D33E8"/>
    <w:rsid w:val="007E0002"/>
    <w:rsid w:val="007F0D39"/>
    <w:rsid w:val="007F3B6F"/>
    <w:rsid w:val="007F6160"/>
    <w:rsid w:val="00801BA9"/>
    <w:rsid w:val="008122B1"/>
    <w:rsid w:val="008145EE"/>
    <w:rsid w:val="00822F37"/>
    <w:rsid w:val="008306E5"/>
    <w:rsid w:val="00832A23"/>
    <w:rsid w:val="00833B6F"/>
    <w:rsid w:val="00833C77"/>
    <w:rsid w:val="00846724"/>
    <w:rsid w:val="0085320D"/>
    <w:rsid w:val="008550DB"/>
    <w:rsid w:val="00863F8B"/>
    <w:rsid w:val="00865978"/>
    <w:rsid w:val="008757EB"/>
    <w:rsid w:val="0087604F"/>
    <w:rsid w:val="00887B66"/>
    <w:rsid w:val="00890576"/>
    <w:rsid w:val="00896DA6"/>
    <w:rsid w:val="008A5996"/>
    <w:rsid w:val="008A6E45"/>
    <w:rsid w:val="008B266E"/>
    <w:rsid w:val="008B3F30"/>
    <w:rsid w:val="008D25DD"/>
    <w:rsid w:val="008D3C65"/>
    <w:rsid w:val="008D41E4"/>
    <w:rsid w:val="008F140A"/>
    <w:rsid w:val="009025FF"/>
    <w:rsid w:val="00903EAF"/>
    <w:rsid w:val="00915BE9"/>
    <w:rsid w:val="00920F62"/>
    <w:rsid w:val="009310CB"/>
    <w:rsid w:val="00935684"/>
    <w:rsid w:val="00940F9C"/>
    <w:rsid w:val="0094741C"/>
    <w:rsid w:val="00952ED1"/>
    <w:rsid w:val="0096651F"/>
    <w:rsid w:val="00974327"/>
    <w:rsid w:val="00974CB4"/>
    <w:rsid w:val="0098014E"/>
    <w:rsid w:val="0099219C"/>
    <w:rsid w:val="0099600A"/>
    <w:rsid w:val="009B110C"/>
    <w:rsid w:val="009B5333"/>
    <w:rsid w:val="009D3525"/>
    <w:rsid w:val="009D61BB"/>
    <w:rsid w:val="009E2FF1"/>
    <w:rsid w:val="00A01346"/>
    <w:rsid w:val="00A10D79"/>
    <w:rsid w:val="00A112E1"/>
    <w:rsid w:val="00A11434"/>
    <w:rsid w:val="00A11920"/>
    <w:rsid w:val="00A12CF4"/>
    <w:rsid w:val="00A26B69"/>
    <w:rsid w:val="00A468CD"/>
    <w:rsid w:val="00A5577F"/>
    <w:rsid w:val="00A62B3B"/>
    <w:rsid w:val="00A6720B"/>
    <w:rsid w:val="00A71280"/>
    <w:rsid w:val="00A755CA"/>
    <w:rsid w:val="00A96274"/>
    <w:rsid w:val="00AA79ED"/>
    <w:rsid w:val="00AC0EB7"/>
    <w:rsid w:val="00AC11C0"/>
    <w:rsid w:val="00AC23E9"/>
    <w:rsid w:val="00AD3B17"/>
    <w:rsid w:val="00AF23E1"/>
    <w:rsid w:val="00AF349C"/>
    <w:rsid w:val="00AF5A1F"/>
    <w:rsid w:val="00AF60D5"/>
    <w:rsid w:val="00B06DA6"/>
    <w:rsid w:val="00B312B5"/>
    <w:rsid w:val="00B34536"/>
    <w:rsid w:val="00B34AE3"/>
    <w:rsid w:val="00B53F26"/>
    <w:rsid w:val="00B57794"/>
    <w:rsid w:val="00B63B36"/>
    <w:rsid w:val="00B70823"/>
    <w:rsid w:val="00B71BA7"/>
    <w:rsid w:val="00B73144"/>
    <w:rsid w:val="00B75663"/>
    <w:rsid w:val="00B76347"/>
    <w:rsid w:val="00B960AB"/>
    <w:rsid w:val="00B96FFA"/>
    <w:rsid w:val="00BA1686"/>
    <w:rsid w:val="00BA5119"/>
    <w:rsid w:val="00BC2D2F"/>
    <w:rsid w:val="00BE6DAA"/>
    <w:rsid w:val="00BF2798"/>
    <w:rsid w:val="00BF403D"/>
    <w:rsid w:val="00BF55B6"/>
    <w:rsid w:val="00C06DA8"/>
    <w:rsid w:val="00C116F1"/>
    <w:rsid w:val="00C12394"/>
    <w:rsid w:val="00C12946"/>
    <w:rsid w:val="00C20528"/>
    <w:rsid w:val="00C20C34"/>
    <w:rsid w:val="00C3712D"/>
    <w:rsid w:val="00C576CC"/>
    <w:rsid w:val="00C6315C"/>
    <w:rsid w:val="00C74F2B"/>
    <w:rsid w:val="00C74F33"/>
    <w:rsid w:val="00C81971"/>
    <w:rsid w:val="00C8467C"/>
    <w:rsid w:val="00CA275D"/>
    <w:rsid w:val="00CA49A4"/>
    <w:rsid w:val="00CA51B0"/>
    <w:rsid w:val="00CC2BAF"/>
    <w:rsid w:val="00CC4DBC"/>
    <w:rsid w:val="00CD16E2"/>
    <w:rsid w:val="00CD2931"/>
    <w:rsid w:val="00CD348C"/>
    <w:rsid w:val="00CD58B8"/>
    <w:rsid w:val="00CE4D8F"/>
    <w:rsid w:val="00CF1685"/>
    <w:rsid w:val="00CF24C5"/>
    <w:rsid w:val="00D02B6C"/>
    <w:rsid w:val="00D03597"/>
    <w:rsid w:val="00D03CE0"/>
    <w:rsid w:val="00D058BB"/>
    <w:rsid w:val="00D2696F"/>
    <w:rsid w:val="00D353F2"/>
    <w:rsid w:val="00D366BF"/>
    <w:rsid w:val="00D428B7"/>
    <w:rsid w:val="00D62EE5"/>
    <w:rsid w:val="00D64826"/>
    <w:rsid w:val="00D8538D"/>
    <w:rsid w:val="00DA2309"/>
    <w:rsid w:val="00DA23FB"/>
    <w:rsid w:val="00DA25B6"/>
    <w:rsid w:val="00DA2B75"/>
    <w:rsid w:val="00DC671B"/>
    <w:rsid w:val="00DF0B69"/>
    <w:rsid w:val="00E0273F"/>
    <w:rsid w:val="00E05152"/>
    <w:rsid w:val="00E10816"/>
    <w:rsid w:val="00E10B51"/>
    <w:rsid w:val="00E37C32"/>
    <w:rsid w:val="00E415AB"/>
    <w:rsid w:val="00E43047"/>
    <w:rsid w:val="00E45BAE"/>
    <w:rsid w:val="00E65B4B"/>
    <w:rsid w:val="00E66783"/>
    <w:rsid w:val="00E8297F"/>
    <w:rsid w:val="00EA1A69"/>
    <w:rsid w:val="00EA2563"/>
    <w:rsid w:val="00EA284D"/>
    <w:rsid w:val="00EA50D6"/>
    <w:rsid w:val="00EB46D0"/>
    <w:rsid w:val="00EC0D90"/>
    <w:rsid w:val="00ED3755"/>
    <w:rsid w:val="00ED7B63"/>
    <w:rsid w:val="00F12B99"/>
    <w:rsid w:val="00F14CFB"/>
    <w:rsid w:val="00F163F1"/>
    <w:rsid w:val="00F20E9E"/>
    <w:rsid w:val="00F212A6"/>
    <w:rsid w:val="00F223BB"/>
    <w:rsid w:val="00F35BBC"/>
    <w:rsid w:val="00F435C6"/>
    <w:rsid w:val="00F5206C"/>
    <w:rsid w:val="00F56E8D"/>
    <w:rsid w:val="00F56FB0"/>
    <w:rsid w:val="00F636F9"/>
    <w:rsid w:val="00F937E3"/>
    <w:rsid w:val="00F979CD"/>
    <w:rsid w:val="00FA5B2F"/>
    <w:rsid w:val="00FB4491"/>
    <w:rsid w:val="00FB504C"/>
    <w:rsid w:val="00FC3CA3"/>
    <w:rsid w:val="00FD38A8"/>
    <w:rsid w:val="00FE2660"/>
    <w:rsid w:val="00FE4092"/>
    <w:rsid w:val="00FF3D5E"/>
    <w:rsid w:val="024D6952"/>
    <w:rsid w:val="039A65F4"/>
    <w:rsid w:val="04393AEE"/>
    <w:rsid w:val="0A906B62"/>
    <w:rsid w:val="0B22064F"/>
    <w:rsid w:val="0EC30B46"/>
    <w:rsid w:val="1346162F"/>
    <w:rsid w:val="168E20FA"/>
    <w:rsid w:val="1A7032F0"/>
    <w:rsid w:val="1A8B191C"/>
    <w:rsid w:val="1BF81A4A"/>
    <w:rsid w:val="1D0F70BC"/>
    <w:rsid w:val="204C400B"/>
    <w:rsid w:val="21341CA3"/>
    <w:rsid w:val="22225160"/>
    <w:rsid w:val="23700030"/>
    <w:rsid w:val="299F1E59"/>
    <w:rsid w:val="2EDE67F8"/>
    <w:rsid w:val="322936B9"/>
    <w:rsid w:val="33A2238B"/>
    <w:rsid w:val="366614CD"/>
    <w:rsid w:val="39BA7DF4"/>
    <w:rsid w:val="3C853F56"/>
    <w:rsid w:val="3DAA1B3A"/>
    <w:rsid w:val="3FF019F4"/>
    <w:rsid w:val="417B7AF9"/>
    <w:rsid w:val="44F3143F"/>
    <w:rsid w:val="47C076C6"/>
    <w:rsid w:val="490C1C8E"/>
    <w:rsid w:val="49420397"/>
    <w:rsid w:val="4B9E11B1"/>
    <w:rsid w:val="4E295A47"/>
    <w:rsid w:val="596545F4"/>
    <w:rsid w:val="59C16216"/>
    <w:rsid w:val="5A4C5C77"/>
    <w:rsid w:val="5AB3730A"/>
    <w:rsid w:val="5B6245B1"/>
    <w:rsid w:val="61716CEE"/>
    <w:rsid w:val="65385D9F"/>
    <w:rsid w:val="667A63AC"/>
    <w:rsid w:val="67AB1FA1"/>
    <w:rsid w:val="69F628E0"/>
    <w:rsid w:val="6B662DF5"/>
    <w:rsid w:val="6B674346"/>
    <w:rsid w:val="6E6E0DBB"/>
    <w:rsid w:val="7B9671CE"/>
    <w:rsid w:val="7BC36D9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iberation Serif" w:hAnsi="Liberation Serif" w:eastAsia="NSimSun" w:cs="Mangal"/>
      <w:kern w:val="2"/>
      <w:sz w:val="24"/>
      <w:szCs w:val="24"/>
      <w:lang w:val="en-US" w:eastAsia="zh-CN" w:bidi="hi-IN"/>
    </w:rPr>
  </w:style>
  <w:style w:type="paragraph" w:styleId="2">
    <w:name w:val="heading 1"/>
    <w:basedOn w:val="1"/>
    <w:next w:val="1"/>
    <w:qFormat/>
    <w:uiPriority w:val="0"/>
    <w:pPr>
      <w:keepNext/>
      <w:numPr>
        <w:ilvl w:val="0"/>
        <w:numId w:val="1"/>
      </w:numPr>
      <w:spacing w:before="360" w:after="360"/>
      <w:outlineLvl w:val="0"/>
    </w:pPr>
    <w:rPr>
      <w:b/>
      <w:color w:val="000080"/>
      <w:sz w:val="36"/>
    </w:rPr>
  </w:style>
  <w:style w:type="paragraph" w:styleId="3">
    <w:name w:val="heading 2"/>
    <w:basedOn w:val="2"/>
    <w:next w:val="1"/>
    <w:autoRedefine/>
    <w:qFormat/>
    <w:uiPriority w:val="0"/>
    <w:pPr>
      <w:numPr>
        <w:ilvl w:val="1"/>
      </w:numPr>
      <w:tabs>
        <w:tab w:val="left" w:pos="2340"/>
      </w:tabs>
      <w:spacing w:before="160" w:after="240"/>
      <w:outlineLvl w:val="1"/>
    </w:pPr>
    <w:rPr>
      <w:color w:val="800080"/>
      <w:sz w:val="32"/>
    </w:rPr>
  </w:style>
  <w:style w:type="paragraph" w:styleId="4">
    <w:name w:val="heading 3"/>
    <w:basedOn w:val="2"/>
    <w:next w:val="1"/>
    <w:qFormat/>
    <w:uiPriority w:val="0"/>
    <w:pPr>
      <w:numPr>
        <w:ilvl w:val="2"/>
      </w:numPr>
      <w:spacing w:before="120" w:after="240"/>
      <w:outlineLvl w:val="2"/>
    </w:pPr>
    <w:rPr>
      <w:bCs/>
      <w:color w:val="008000"/>
      <w:sz w:val="28"/>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2"/>
    <w:semiHidden/>
    <w:unhideWhenUsed/>
    <w:uiPriority w:val="99"/>
    <w:rPr>
      <w:rFonts w:ascii="Tahoma" w:hAnsi="Tahoma"/>
      <w:sz w:val="16"/>
      <w:szCs w:val="14"/>
    </w:rPr>
  </w:style>
  <w:style w:type="paragraph" w:styleId="8">
    <w:name w:val="Body Text"/>
    <w:basedOn w:val="1"/>
    <w:autoRedefine/>
    <w:qFormat/>
    <w:uiPriority w:val="0"/>
    <w:pPr>
      <w:spacing w:after="140" w:line="276" w:lineRule="auto"/>
    </w:pPr>
  </w:style>
  <w:style w:type="paragraph" w:styleId="9">
    <w:name w:val="caption"/>
    <w:basedOn w:val="1"/>
    <w:autoRedefine/>
    <w:qFormat/>
    <w:uiPriority w:val="0"/>
    <w:pPr>
      <w:suppressLineNumbers/>
      <w:spacing w:before="120" w:after="120"/>
    </w:pPr>
    <w:rPr>
      <w:i/>
      <w:iCs/>
    </w:rPr>
  </w:style>
  <w:style w:type="character" w:styleId="10">
    <w:name w:val="annotation reference"/>
    <w:basedOn w:val="5"/>
    <w:autoRedefine/>
    <w:semiHidden/>
    <w:unhideWhenUsed/>
    <w:uiPriority w:val="99"/>
    <w:rPr>
      <w:sz w:val="16"/>
      <w:szCs w:val="16"/>
    </w:rPr>
  </w:style>
  <w:style w:type="paragraph" w:styleId="11">
    <w:name w:val="annotation text"/>
    <w:basedOn w:val="1"/>
    <w:link w:val="21"/>
    <w:semiHidden/>
    <w:unhideWhenUsed/>
    <w:uiPriority w:val="99"/>
    <w:rPr>
      <w:sz w:val="20"/>
      <w:szCs w:val="18"/>
    </w:rPr>
  </w:style>
  <w:style w:type="paragraph" w:styleId="12">
    <w:name w:val="annotation subject"/>
    <w:basedOn w:val="11"/>
    <w:next w:val="11"/>
    <w:link w:val="23"/>
    <w:semiHidden/>
    <w:unhideWhenUsed/>
    <w:uiPriority w:val="99"/>
    <w:rPr>
      <w:b/>
      <w:bCs/>
    </w:rPr>
  </w:style>
  <w:style w:type="character" w:styleId="13">
    <w:name w:val="Hyperlink"/>
    <w:basedOn w:val="5"/>
    <w:semiHidden/>
    <w:unhideWhenUsed/>
    <w:uiPriority w:val="99"/>
    <w:rPr>
      <w:color w:val="0000FF"/>
      <w:u w:val="single"/>
    </w:rPr>
  </w:style>
  <w:style w:type="paragraph" w:styleId="14">
    <w:name w:val="List"/>
    <w:basedOn w:val="8"/>
    <w:uiPriority w:val="0"/>
  </w:style>
  <w:style w:type="paragraph" w:styleId="15">
    <w:name w:val="Normal (Web)"/>
    <w:basedOn w:val="1"/>
    <w:autoRedefine/>
    <w:unhideWhenUsed/>
    <w:qFormat/>
    <w:uiPriority w:val="99"/>
    <w:pPr>
      <w:spacing w:before="100" w:beforeAutospacing="1" w:after="100" w:afterAutospacing="1"/>
    </w:pPr>
    <w:rPr>
      <w:rFonts w:ascii="Times New Roman" w:hAnsi="Times New Roman" w:eastAsia="Times New Roman" w:cs="Times New Roman"/>
      <w:kern w:val="0"/>
      <w:lang w:val="en-IN" w:eastAsia="en-IN" w:bidi="ar-SA"/>
    </w:rPr>
  </w:style>
  <w:style w:type="table" w:styleId="16">
    <w:name w:val="Table Grid"/>
    <w:basedOn w:val="6"/>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7">
    <w:name w:val="Numbering Symbols"/>
    <w:autoRedefine/>
    <w:qFormat/>
    <w:uiPriority w:val="0"/>
  </w:style>
  <w:style w:type="paragraph" w:customStyle="1" w:styleId="18">
    <w:name w:val="Heading"/>
    <w:basedOn w:val="1"/>
    <w:next w:val="8"/>
    <w:autoRedefine/>
    <w:qFormat/>
    <w:uiPriority w:val="0"/>
    <w:pPr>
      <w:keepNext/>
      <w:spacing w:before="240" w:after="120"/>
    </w:pPr>
    <w:rPr>
      <w:rFonts w:ascii="Liberation Sans" w:hAnsi="Liberation Sans" w:eastAsia="Microsoft YaHei"/>
      <w:sz w:val="28"/>
      <w:szCs w:val="28"/>
    </w:rPr>
  </w:style>
  <w:style w:type="paragraph" w:customStyle="1" w:styleId="19">
    <w:name w:val="Index"/>
    <w:basedOn w:val="1"/>
    <w:qFormat/>
    <w:uiPriority w:val="0"/>
    <w:pPr>
      <w:suppressLineNumbers/>
    </w:pPr>
  </w:style>
  <w:style w:type="paragraph" w:styleId="20">
    <w:name w:val="List Paragraph"/>
    <w:basedOn w:val="1"/>
    <w:qFormat/>
    <w:uiPriority w:val="34"/>
    <w:pPr>
      <w:spacing w:after="160"/>
      <w:ind w:left="720"/>
      <w:contextualSpacing/>
    </w:pPr>
    <w:rPr>
      <w:rFonts w:ascii="Calibri" w:hAnsi="Calibri" w:eastAsia="Calibri"/>
    </w:rPr>
  </w:style>
  <w:style w:type="character" w:customStyle="1" w:styleId="21">
    <w:name w:val="Comment Text Char"/>
    <w:basedOn w:val="5"/>
    <w:link w:val="11"/>
    <w:semiHidden/>
    <w:uiPriority w:val="99"/>
    <w:rPr>
      <w:sz w:val="20"/>
      <w:szCs w:val="18"/>
    </w:rPr>
  </w:style>
  <w:style w:type="character" w:customStyle="1" w:styleId="22">
    <w:name w:val="Balloon Text Char"/>
    <w:basedOn w:val="5"/>
    <w:link w:val="7"/>
    <w:autoRedefine/>
    <w:semiHidden/>
    <w:qFormat/>
    <w:uiPriority w:val="99"/>
    <w:rPr>
      <w:rFonts w:ascii="Tahoma" w:hAnsi="Tahoma"/>
      <w:sz w:val="16"/>
      <w:szCs w:val="14"/>
    </w:rPr>
  </w:style>
  <w:style w:type="character" w:customStyle="1" w:styleId="23">
    <w:name w:val="Comment Subject Char"/>
    <w:basedOn w:val="21"/>
    <w:link w:val="12"/>
    <w:autoRedefine/>
    <w:semiHidden/>
    <w:qFormat/>
    <w:uiPriority w:val="99"/>
    <w:rPr>
      <w:b/>
      <w:bCs/>
      <w:sz w:val="20"/>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49F1CA-E77A-4C59-892E-D7AB378D5F8F}">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Pages>
  <Words>1360</Words>
  <Characters>7757</Characters>
  <Lines>64</Lines>
  <Paragraphs>18</Paragraphs>
  <TotalTime>68</TotalTime>
  <ScaleCrop>false</ScaleCrop>
  <LinksUpToDate>false</LinksUpToDate>
  <CharactersWithSpaces>9099</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2021-03-16T11:37:00Z</dcterms:created>
  <dc:creator>admin</dc:creator>
  <cp:lastModifiedBy>Aravind Kumar</cp:lastModifiedBy>
  <dcterms:modified xsi:type="dcterms:W3CDTF">2024-04-24T09:07:01Z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5AD6E4F7E5D9458285065B179774ECD6_13</vt:lpwstr>
  </property>
</Properties>
</file>