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11827"/>
          <w:sz w:val="52"/>
          <w:szCs w:val="52"/>
        </w:rPr>
        <w:t xml:space="preserve">DIVINE CHIBUEZE NNAJI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a56db"/>
          <w:sz w:val="22"/>
          <w:szCs w:val="22"/>
        </w:rPr>
        <w:t xml:space="preserve">Fullstack Software Engineer  ·  AI Systems Developer  ·  Automation Engineer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374151"/>
          <w:sz w:val="19"/>
          <w:szCs w:val="19"/>
        </w:rPr>
        <w:t xml:space="preserve">dnnaji26@gmail.com</w:t>
      </w:r>
      <w:r>
        <w:rPr>
          <w:rFonts w:ascii="Calibri" w:cs="Calibri" w:eastAsia="Calibri" w:hAnsi="Calibri"/>
          <w:color w:val="374151"/>
          <w:sz w:val="19"/>
          <w:szCs w:val="19"/>
        </w:rPr>
        <w:t xml:space="preserve">  |  +234 810 689 0380</w:t>
      </w:r>
      <w:r>
        <w:rPr>
          <w:rFonts w:ascii="Calibri" w:cs="Calibri" w:eastAsia="Calibri" w:hAnsi="Calibri"/>
          <w:color w:val="1a56db"/>
          <w:sz w:val="19"/>
          <w:szCs w:val="19"/>
        </w:rPr>
        <w:t xml:space="preserve">  |  github.com/D33yan</w:t>
      </w:r>
      <w:r>
        <w:rPr>
          <w:rFonts w:ascii="Calibri" w:cs="Calibri" w:eastAsia="Calibri" w:hAnsi="Calibri"/>
          <w:color w:val="1a56db"/>
          <w:sz w:val="19"/>
          <w:szCs w:val="19"/>
        </w:rPr>
        <w:t xml:space="preserve">  |  linkedin.com/in/divine-nnaji-23b771393</w:t>
      </w:r>
      <w:r>
        <w:rPr>
          <w:rFonts w:ascii="Calibri" w:cs="Calibri" w:eastAsia="Calibri" w:hAnsi="Calibri"/>
          <w:color w:val="1a56db"/>
          <w:sz w:val="19"/>
          <w:szCs w:val="19"/>
        </w:rPr>
        <w:t xml:space="preserve">  |  divinethedev.vercel.app</w:t>
      </w:r>
    </w:p>
    <w:p>
      <w:pPr>
        <w:spacing w:after="0" w:before="120"/>
      </w:pPr>
      <w:r>
        <w:t xml:space="preserve"/>
      </w:r>
    </w:p>
    <w:p>
      <w:pPr>
        <w:pBdr>
          <w:bottom w:val="single" w:color="D1D5DB" w:sz="6" w:space="1"/>
        </w:pBdr>
        <w:spacing w:after="0" w:before="0"/>
      </w:pPr>
      <w:r>
        <w:t xml:space="preserve"/>
      </w:r>
    </w:p>
    <w:p>
      <w:pPr>
        <w:pBdr>
          <w:bottom w:val="single" w:color="1a56db" w:sz="8" w:space="2"/>
        </w:pBdr>
        <w:spacing w:after="60" w:before="22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Fullstack Software Engineer and AI Systems Developer with hands-on experience building production-grade web and mobile applications, machine learning pipelines, and end-to-end workflow automation systems. Proficient across the full development lifecycle — from Figma wireframing and React/React Native frontends to Node.js/Express backends, relational databases, and cloud deployments. Currently contributing to AI and data science work at NASRDA, with a strong track record delivering measurable outcomes across independent, contract, and institutional projects.</w:t>
      </w:r>
    </w:p>
    <w:p>
      <w:pPr>
        <w:pBdr>
          <w:bottom w:val="single" w:color="1a56db" w:sz="8" w:space="2"/>
        </w:pBdr>
        <w:spacing w:after="60" w:before="22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TECHNICAL SKILLS</w:t>
      </w:r>
    </w:p>
    <w:p>
      <w:pPr>
        <w:spacing w:after="0" w:before="60"/>
      </w:pPr>
      <w:r>
        <w:t xml:space="preserve"/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JavaScript (ES6+), TypeScript, Python, PHP, HTML5, CSS3, SQL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Frontend &amp; Mobile: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React Native, Expo, Next.js (App Router), React.js, Tailwind CSS, shadcn/ui, Figma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Backend &amp; Databases: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Node.js, Express.js, Supabase, PostgreSQL, Firebase / Firestore, REST APIs, WebSockets, Laravel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AI / ML &amp; Data Science: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Scikit-learn, NumPy, Matplotlib, Exploratory Data Analysis (EDA), Data Preprocessing &amp; Predictive Modeling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Automation &amp; CRM: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n8n, Zapier, Make.com, GoHighLevel CRM, Webhook Pipelines, Automation Funnels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DevOps &amp; Platforms: 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Git, GitHub, CI/CD Pipelines, Vercel, Linux, WordPress, Wix, Brevo</w:t>
      </w:r>
    </w:p>
    <w:p>
      <w:pPr>
        <w:pBdr>
          <w:bottom w:val="single" w:color="1a56db" w:sz="8" w:space="2"/>
        </w:pBdr>
        <w:spacing w:after="60" w:before="22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PROFESSIONAL EXPERIENCE</w:t>
      </w:r>
    </w:p>
    <w:p>
      <w:pPr>
        <w:tabs>
          <w:tab w:val="right" w:pos="10080"/>
        </w:tabs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Scientist &amp; AI Engineer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a56db"/>
          <w:sz w:val="20"/>
          <w:szCs w:val="20"/>
        </w:rPr>
        <w:t xml:space="preserve">NASRDA — National Space Research and Development Agency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|  Abuja, Nigeria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April 2026 –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/>
          <w:iCs/>
          <w:color w:val="6B7280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Python, NumPy, Matplotlib, Scikit-learn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Design and execute data cleaning, feature engineering, and preprocessing pipelines on high-density spatial datasets, preparing them for downstream predictive modeling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Conduct exploratory data analysis (EDA) using Python, NumPy, and Matplotlib to extract statistical and geospatial insights that inform model development decisions.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Support the training, evaluation, and hyperparameter tuning of machine learning classification and regression models.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Operate within cross-functional teams spanning data science, embedded systems, and secure network infrastructure — gaining practical exposure to full AI system integration.</w:t>
      </w:r>
    </w:p>
    <w:p>
      <w:pPr>
        <w:tabs>
          <w:tab w:val="right" w:pos="10080"/>
        </w:tabs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Frontend Developer Trainee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a56db"/>
          <w:sz w:val="20"/>
          <w:szCs w:val="20"/>
        </w:rPr>
        <w:t xml:space="preserve">Tech Beavers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|  Lagos, Nigeria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Jan 2025 – May 2025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/>
          <w:iCs/>
          <w:color w:val="6B7280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JavaScript, React, HTML5, CSS3, Git, GitHub, CI/CD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Contributed to development and maintenance of the company's enterprise website, improving code structure and performance across key UI modules.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Managed CI/CD pipeline deployments and resolved tracked repository bugs using Git branching workflows and standard ticketing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Collaborated with senior engineers to translate Figma designs into pixel-perfect, fully responsive React components under tight delivery timelines.</w:t>
      </w:r>
    </w:p>
    <w:p>
      <w:pPr>
        <w:tabs>
          <w:tab w:val="right" w:pos="10080"/>
        </w:tabs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Independent Fullstack Developer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a56db"/>
          <w:sz w:val="20"/>
          <w:szCs w:val="20"/>
        </w:rPr>
        <w:t xml:space="preserve">AcadExpub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|  Abuja, Nigeria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Jan 2024 – Aug 2024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/>
          <w:iCs/>
          <w:color w:val="6B7280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Next.js, TypeScript, Tailwind CSS, shadcn/ui, Firebase Auth, Firestore, Cloud Storage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Engineered a full-scale academic publishing and peer-distribution platform, enabling secure centralised sharing of educational materials across institutions.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Architected a multi-role authentication system using Firebase custom claims and Next.js middleware guards, enforcing complete dashboard isolation between Student and Educator accounts.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Built a document upload and distribution pipeline with drag-and-drop UX, chunked transfer validation, and cryptographic tokenised access links via Firebase Storage and Firestore.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Optimised Next.js App Router data-fetching and client-side caching strategies, achieving a 35% reduction in page load latency and consistent 60fps UI transitions.</w:t>
      </w:r>
    </w:p>
    <w:p>
      <w:pPr>
        <w:tabs>
          <w:tab w:val="right" w:pos="10080"/>
        </w:tabs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Contract Fullstack Engineer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a56db"/>
          <w:sz w:val="20"/>
          <w:szCs w:val="20"/>
        </w:rPr>
        <w:t xml:space="preserve">Freelance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  |  Remote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Jun 2023 – Present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/>
          <w:iCs/>
          <w:color w:val="6B7280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Next.js, React Native, Expo, Node.js, Express.js, Firebase, Supabase, n8n, GoHighLevel, Figma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Architect and ship production-grade web and mobile applications for international clients using Next.js, React Native, and Supabase / Firebase backends.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Design and deploy AI-powered automation workflows and multi-branch pipelines in n8n, Zapier, and Python, reducing client operational overhead by up to 50%.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Own full product lifecycles: user research, Figma wireframing, frontend build, database schema design, and GoHighLevel CRM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Advise clients on SEO strategy, performance optimisation, and high-converting marketing funnels — consistently improving user acquisition metrics.</w:t>
      </w:r>
    </w:p>
    <w:p>
      <w:pPr>
        <w:pBdr>
          <w:bottom w:val="single" w:color="1a56db" w:sz="8" w:space="2"/>
        </w:pBdr>
        <w:spacing w:after="60" w:before="22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SELECTED PROJECTS</w:t>
      </w:r>
    </w:p>
    <w:p>
      <w:pPr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Rebid — Real-Time Mobile Auction Platform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React Native · Expo · Supabase · Express.js · WebSockets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Built a native mobile auction marketplace with live bidding powered by Supabase real-time subscriptions and WebSocket synchronisation.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Developed a custom bid-validation algorithm preventing race conditions under concurrent bid pressure, with automated anti-sniping timer extensions.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Implemented a secure automated winner-determination protocol delivering a zero-latency, integrity-guaranteed bidding ecosystem.</w:t>
      </w:r>
    </w:p>
    <w:p>
      <w:pPr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TyphoidGuard — AI Clinical Screening Dashboard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Python · Scikit-learn · NumPy · Next.js · Vercel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Trained and benchmarked multiple ML classification algorithms on a preprocessed Kaggle symptom dataset, selecting a final model achieving 98% prediction accuracy.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Deployed an interactive Next.js web portal integrating the ML backend API, giving rural and underserved communities instant, accessible typhoid fever risk screening.</w:t>
      </w:r>
    </w:p>
    <w:p>
      <w:pPr>
        <w:spacing w:after="30" w:before="1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AcadExpub — Academic Material Distribution Portal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  —  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Next.js · TypeScript · Tailwind CSS · Firebase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Delivered a full-scale platform for secure academic file indexing and literature distribution, with role-isolated dashboards and encrypted document access.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Reduced page query latency by 35% through targeted Next.js App Router and Firestore caching optimisations.</w:t>
      </w:r>
    </w:p>
    <w:p>
      <w:pPr>
        <w:pBdr>
          <w:bottom w:val="single" w:color="1a56db" w:sz="8" w:space="2"/>
        </w:pBdr>
        <w:spacing w:after="60" w:before="220"/>
      </w:pPr>
      <w:r>
        <w:rPr>
          <w:rFonts w:ascii="Calibri" w:cs="Calibri" w:eastAsia="Calibri" w:hAnsi="Calibri"/>
          <w:b/>
          <w:bCs/>
          <w:color w:val="1a56db"/>
          <w:sz w:val="22"/>
          <w:szCs w:val="22"/>
        </w:rPr>
        <w:t xml:space="preserve">EDUCATION &amp; CERTIFICATIONS</w:t>
      </w:r>
    </w:p>
    <w:p>
      <w:pPr>
        <w:tabs>
          <w:tab w:val="right" w:pos="10080"/>
        </w:tabs>
        <w:spacing w:after="30" w:before="12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B.Sc. Computer Science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  ·  University of Abuja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Abuja, Nigeria  |  2023 – Present</w:t>
      </w:r>
    </w:p>
    <w:p>
      <w:pPr>
        <w:spacing w:after="0" w:before="80"/>
      </w:pPr>
      <w: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Professional Certifications — EarlyCode Training Institute</w:t>
      </w:r>
    </w:p>
    <w:p>
      <w:pPr>
        <w:tabs>
          <w:tab w:val="right" w:pos="10080"/>
        </w:tabs>
        <w:spacing w:after="20" w:before="3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App Development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Jul – Sep 2023</w:t>
      </w:r>
    </w:p>
    <w:p>
      <w:pPr>
        <w:tabs>
          <w:tab w:val="right" w:pos="10080"/>
        </w:tabs>
        <w:spacing w:after="20" w:before="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Fullstack Web Development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Oct 2022 – Feb 2023</w:t>
      </w:r>
    </w:p>
    <w:p>
      <w:pPr>
        <w:tabs>
          <w:tab w:val="right" w:pos="10080"/>
        </w:tabs>
        <w:spacing w:after="20" w:before="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Python Programming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	May – Jun 2022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2026-06-01T09:17:52.707Z</dcterms:created>
  <dcterms:modified xsi:type="dcterms:W3CDTF">2026-06-01T09:17:52.707Z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